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昆八中</w:t>
      </w:r>
      <w:r>
        <w:rPr>
          <w:rFonts w:hint="eastAsia"/>
          <w:sz w:val="32"/>
          <w:szCs w:val="32"/>
          <w:lang w:val="en-US" w:eastAsia="zh-CN"/>
        </w:rPr>
        <w:t>2017-2018学年上学期期中考试九年级数学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答案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填空题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64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题号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答案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eastAsia="Times New Roman"/>
              </w:rPr>
              <w:t>(1,9)</w: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position w:val="-6"/>
              </w:rPr>
              <w:object>
                <v:shape id="_x0000_i1025" o:spt="75" type="#_x0000_t75" style="height:13.95pt;width:1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9.6</w:t>
            </w: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position w:val="-8"/>
              </w:rPr>
              <w:object>
                <v:shape id="_x0000_i1026" o:spt="75" type="#_x0000_t75" style="height:18pt;width:33pt;" o:ole="t" filled="f" coordsize="21600,21600">
                  <v:path/>
                  <v:fill on="f" focussize="0,0"/>
                  <v:stroke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6">
                  <o:LockedField>false</o:LockedField>
                </o:OLEObject>
              </w:object>
            </w:r>
          </w:p>
        </w:tc>
        <w:tc>
          <w:tcPr>
            <w:tcW w:w="16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position w:val="-6"/>
                <w:sz w:val="24"/>
                <w:szCs w:val="24"/>
                <w:vertAlign w:val="baseline"/>
                <w:lang w:val="en-US" w:eastAsia="zh-CN"/>
              </w:rPr>
              <w:object>
                <v:shape id="_x0000_i1027" o:spt="75" type="#_x0000_t75" style="height:13.95pt;width:3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8">
                  <o:LockedField>false</o:LockedField>
                </o:OLEObject>
              </w:object>
            </w:r>
          </w:p>
        </w:tc>
        <w:tc>
          <w:tcPr>
            <w:tcW w:w="7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选择题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题号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答案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t>D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t>A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t>A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解答题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482600</wp:posOffset>
            </wp:positionV>
            <wp:extent cx="2105025" cy="2085975"/>
            <wp:effectExtent l="0" t="0" r="9525" b="9525"/>
            <wp:wrapSquare wrapText="bothSides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(每题3分,共6分）(1)</w:t>
      </w:r>
      <w:r>
        <w:rPr>
          <w:rFonts w:hint="eastAsia"/>
          <w:b w:val="0"/>
          <w:bCs w:val="0"/>
          <w:position w:val="-12"/>
          <w:sz w:val="24"/>
          <w:szCs w:val="24"/>
          <w:lang w:val="en-US" w:eastAsia="zh-CN"/>
        </w:rPr>
        <w:object>
          <v:shape id="_x0000_i1028" o:spt="75" type="#_x0000_t75" style="height:20pt;width:12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  (2)</w:t>
      </w:r>
      <w:r>
        <w:rPr>
          <w:rFonts w:hint="eastAsia"/>
          <w:b w:val="0"/>
          <w:bCs w:val="0"/>
          <w:position w:val="-24"/>
          <w:sz w:val="24"/>
          <w:szCs w:val="24"/>
          <w:lang w:val="en-US" w:eastAsia="zh-CN"/>
        </w:rPr>
        <w:object>
          <v:shape id="_x0000_i1029" o:spt="75" type="#_x0000_t75" style="height:31pt;width:67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（1）如图所示：△A₁B₁C₁，即为所求，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A₁（−2，−4）；（图2分，坐标1分）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（2）如图所示：△A₂B₂C₂，即为所求．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面积：</w:t>
      </w:r>
      <w:r>
        <w:rPr>
          <w:rFonts w:hint="eastAsia"/>
          <w:b w:val="0"/>
          <w:bCs w:val="0"/>
          <w:position w:val="-24"/>
          <w:sz w:val="24"/>
          <w:szCs w:val="24"/>
          <w:lang w:val="en-US" w:eastAsia="zh-CN"/>
        </w:rPr>
        <w:object>
          <v:shape id="_x0000_i1030" o:spt="75" type="#_x0000_t75" style="height:31pt;width:21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eastAsiaTheme="minorEastAsia"/>
          <w:b w:val="0"/>
          <w:bCs w:val="0"/>
          <w:position w:val="0"/>
          <w:sz w:val="24"/>
          <w:szCs w:val="24"/>
          <w:lang w:val="en-US" w:eastAsia="zh-CN"/>
        </w:rPr>
        <w:t>.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（图2分，面积2分）</w:t>
      </w:r>
    </w:p>
    <w:p>
      <w:pPr>
        <w:numPr>
          <w:ilvl w:val="0"/>
          <w:numId w:val="0"/>
        </w:numPr>
        <w:jc w:val="both"/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17.（1）</w:t>
      </w:r>
      <w:r>
        <w:rPr>
          <w:rFonts w:hint="eastAsia"/>
          <w:b w:val="0"/>
          <w:bCs w:val="0"/>
          <w:position w:val="-24"/>
          <w:sz w:val="24"/>
          <w:szCs w:val="24"/>
          <w:lang w:val="en-US" w:eastAsia="zh-CN"/>
        </w:rPr>
        <w:object>
          <v:shape id="_x0000_i1031" o:spt="75" type="#_x0000_t75" style="height:31pt;width:1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ascii="宋体" w:hAnsi="宋体" w:cs="宋体"/>
        </w:rPr>
        <w:t>；</w:t>
      </w:r>
      <w:r>
        <w:rPr>
          <w:rFonts w:hint="eastAsia" w:ascii="宋体" w:hAnsi="宋体" w:eastAsia="宋体" w:cs="宋体"/>
        </w:rPr>
        <w:t>…………</w:t>
      </w:r>
      <w:r>
        <w:rPr>
          <w:rFonts w:hint="eastAsia" w:ascii="宋体" w:hAnsi="宋体" w:eastAsia="宋体" w:cs="宋体"/>
          <w:lang w:val="en-US" w:eastAsia="zh-CN"/>
        </w:rPr>
        <w:t>2分</w:t>
      </w:r>
    </w:p>
    <w:p>
      <w:r>
        <w:rPr>
          <w:rFonts w:ascii="宋体" w:hAnsi="宋体" w:cs="宋体"/>
        </w:rPr>
        <w:t>（2）列表得：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和</w:t>
            </w:r>
          </w:p>
        </w:tc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-22225</wp:posOffset>
                      </wp:positionV>
                      <wp:extent cx="1038225" cy="270510"/>
                      <wp:effectExtent l="1270" t="4445" r="8255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79955" y="8216900"/>
                                <a:ext cx="1038225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85pt;margin-top:-1.75pt;height:21.3pt;width:81.75pt;z-index:251658240;mso-width-relative:page;mso-height-relative:page;" filled="f" stroked="t" coordsize="21600,21600" o:gfxdata="UEsDBAoAAAAAAIdO4kAAAAAAAAAAAAAAAAAEAAAAZHJzL1BLAwQUAAAACACHTuJAxae3WtcAAAAI&#10;AQAADwAAAGRycy9kb3ducmV2LnhtbE2PwU7DMBBE70j8g7VI3FonVCElxOkBiQMSEhA4cHSTbRKw&#10;18F2k/D3bE/0tBrN6O1MuVusERP6MDhSkK4TEEiNawfqFHy8P662IELU1GrjCBX8YoBddXlR6qJ1&#10;M73hVMdOMIRCoRX0MY6FlKHp0eqwdiMSewfnrY4sfSdbr2eGWyNvkuRWWj0Qf+j1iA89Nt/10TKF&#10;8p/DYvzn68tzv63nL3yaclTq+ipN7kFEXOJ/GE71uTpU3GnvjtQGYRSsspyTfDcZiJOf5Txlr2Bz&#10;l4KsSnk+oPoDUEsDBBQAAAAIAIdO4kAHDseS2QEAAHQDAAAOAAAAZHJzL2Uyb0RvYy54bWytU0uO&#10;EzEQ3SNxB8t70p9RMpNWOrOYaNggiAQcoOJ2d1vyTy6TTi7BBZDYwYole27DcAzKTpgZYIfoRbU/&#10;z6/8XpVX1wej2V4GVM62vJqVnEkrXKfs0PK3b26fXXGGEWwH2lnZ8qNEfr1++mQ1+UbWbnS6k4ER&#10;icVm8i0fY/RNUaAYpQGcOS8tbfYuGIg0DUPRBZiI3eiiLstFMbnQ+eCERKTVzWmTrzN/30sRX/U9&#10;ysh0y+luMceQ4y7FYr2CZgjgRyXO14B/uIUBZSnpPdUGIrB3Qf1FZZQIDl0fZ8KZwvW9EjJrIDVV&#10;+Yea1yN4mbWQOejvbcL/Ryte7reBqY5qx5kFQyW6+/D1+/tPP759pHj35TOrkkmTx4awN3YbzjP0&#10;25AUH/pg0p+0sEPL6+pyuZzPOTu2/KquFsvybLI8RCYIUJUXV3VNAEGI+rKcVxlQPDD5gPG5dIal&#10;Qcu1sskEaGD/AiNlJ+gvSFq27lZpnQupLZtavriYU6kFUDv1GiINjSeBaAfOQA/UpyKGzIhOqy6d&#10;TjwYht2NDmwPqVfyl5RTtt9gKfUGcDzh8tapi4yK1MpaGRL++LS2RJL8OzmWRjvXHbOReZ1Km9Oc&#10;2zD1zuN5Pv3wWN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Wnt1rXAAAACAEAAA8AAAAAAAAA&#10;AQAgAAAAIgAAAGRycy9kb3ducmV2LnhtbFBLAQIUABQAAAAIAIdO4kAHDseS2QEAAHQDAAAOAAAA&#10;AAAAAAEAIAAAACYBAABkcnMvZTJvRG9jLnhtbFBLBQYAAAAABgAGAFkBAABx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-33655</wp:posOffset>
                      </wp:positionV>
                      <wp:extent cx="1076325" cy="280035"/>
                      <wp:effectExtent l="1270" t="4445" r="8255" b="203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6755" y="8512175"/>
                                <a:ext cx="1076325" cy="2800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-2.65pt;height:22.05pt;width:84.75pt;z-index:251659264;mso-width-relative:page;mso-height-relative:page;" filled="f" stroked="t" coordsize="21600,21600" o:gfxdata="UEsDBAoAAAAAAIdO4kAAAAAAAAAAAAAAAAAEAAAAZHJzL1BLAwQUAAAACACHTuJAkJSva9cAAAAI&#10;AQAADwAAAGRycy9kb3ducmV2LnhtbE2PwU7DMBBE70j8g7VI3FqnVCVpiNMDEgckJGjgwNFNtknA&#10;XgfbTcLfsz2V02o0o7czxW62RozoQ+9IwWqZgECqXdNTq+Dj/WmRgQhRU6ONI1TwiwF25fVVofPG&#10;TbTHsYqtYAiFXCvoYhxyKUPdodVh6QYk9o7OWx1Z+lY2Xk8Mt0beJcm9tLon/tDpAR87rL+rk2UK&#10;pT/H2fjPt9eXLqumL3weU1Tq9maVPICIOMdLGM71uTqU3OngTtQEYRQstikn+W7WIM7+ZstTDgrW&#10;WQayLOT/AeUfUEsDBBQAAAAIAIdO4kB4MI5O2QEAAHQDAAAOAAAAZHJzL2Uyb0RvYy54bWytU0uO&#10;EzEQ3SNxB8t70p+Qj1pxZjHRsEEQCThAxe3utuSfbJNOLsEFkNjBiiV7bsPMMSi7w8wAO0QWFX+e&#10;X9V7Vb25OmlFjsIHaQ2j1aykRBhuW2l6Rt+9vXm2piREMC0oawSjZxHo1fbpk83oGlHbwapWeIIk&#10;JjSjY3SI0TVFEfggNISZdcLgZWe9hohb3xethxHZtSrqslwWo/Wt85aLEPB0N13SbebvOsHj664L&#10;IhLFKNYWc/Q5HlIsthtoeg9ukPxSBvxDFRqkwaT3VDuIQN57+ReVltzbYLs441YXtuskF1kDqqnK&#10;P9S8GcCJrAXNCe7epvD/aPmr494T2TJaU2JAY4tuP3778eHz3fdPGG+/fiF1Mml0oUHstdn7yy64&#10;vU+KT53X6R+1kBOj8/r5crVYUHJmdL2o6mq1mEwWp0g4AqpytZzXCOCIqNdlOc+A4oHJ+RBfCKtJ&#10;WjCqpEkmQAPHlyFidoT+gqRjY2+kUrmRypCR0eV8ga3mgOPUKYi41A4FBtNTAqrHOeXRZ8ZglWzT&#10;68QTfH+4Vp4cIc1K/qXKMdtvsJR6B2GYcPlqEqhlxFFWUqPwx6+VQZLk3+RYWh1se85G5nNsbU5z&#10;GcM0O4/3+fXDx7L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CUr2vXAAAACAEAAA8AAAAAAAAA&#10;AQAgAAAAIgAAAGRycy9kb3ducmV2LnhtbFBLAQIUABQAAAAIAIdO4kB4MI5O2QEAAHQDAAAOAAAA&#10;AAAAAAEAIAAAACYBAABkcnMvZTJvRG9jLnhtbFBLBQYAAAAABgAGAFkBAABx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-46990</wp:posOffset>
                      </wp:positionV>
                      <wp:extent cx="1095375" cy="304800"/>
                      <wp:effectExtent l="1270" t="4445" r="8255" b="1460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3555" y="8845550"/>
                                <a:ext cx="109537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9.15pt;margin-top:-3.7pt;height:24pt;width:86.25pt;z-index:251660288;mso-width-relative:page;mso-height-relative:page;" filled="f" stroked="t" coordsize="21600,21600" o:gfxdata="UEsDBAoAAAAAAIdO4kAAAAAAAAAAAAAAAAAEAAAAZHJzL1BLAwQUAAAACACHTuJAwKXRutcAAAAJ&#10;AQAADwAAAGRycy9kb3ducmV2LnhtbE2PMU/DMBCFdyT+g3VIbK1dUpooxOmAxICEBAQGRje+JoH4&#10;HGI3Cf+eY6Lj0z19971iv7heTDiGzpOGzVqBQKq97ajR8P72sMpAhGjImt4TavjBAPvy8qIwufUz&#10;veJUxUYwhEJuNLQxDrmUoW7RmbD2AxLfjn50JnIcG2lHMzPc9fJGqZ10piP+0JoB71usv6qTYwql&#10;38elHz9enp/arJo/8XFKUevrq426AxFxif9l+NNndSjZ6eBPZIPoOd9mCVc1rNItCC4kieItBw1b&#10;tQNZFvJ8QfkLUEsDBBQAAAAIAIdO4kB6aoYG1wEAAHQDAAAOAAAAZHJzL2Uyb0RvYy54bWytU0uO&#10;EzEQ3SNxB8t70p3pZAitOLOYaGaDIBJwAMdtd1vyTy5POrkEF0BiByuW7LkNwzEoO5kf7BC9qC7b&#10;z6/8nsvLi701ZCcjaO8YnU5qSqQTvtOuZ/TD+6sXC0ogcddx451k9CCBXqyeP1uOoZVnfvCmk5Eg&#10;iYN2DIwOKYW2qkAM0nKY+CAdLiofLU84jH3VRT4iuzXVWV2fV6OPXYheSACcXR8X6arwKyVFeqsU&#10;yEQMo3i2VGIscZtjtVryto88DFqcjsH/4RSWa4dF76nWPHFyE/VfVFaL6MGrNBHeVl4pLWTRgGqm&#10;9R9q3g08yKIFzYFwbxP8P1rxZreJRHeMNpQ4bvGKbj99//nxy68fnzHefvtKmmzSGKBF7KXbxNMI&#10;wiZmxXsVbf6jFrJndNZMm/l8TsmB0cVihunJZLlPRCBgWr+aNy8RIBDR1LNFXQDVA1OIkK6ltyQn&#10;jBrtsgm85bvXkLA6Qu8gedr5K21MuUjjyMjoeYM1ieDYTsrwhKkNKBBcTwk3PfapSLEwgje6y7sz&#10;D8R+e2ki2fHcK+XLyrHaE1guveYwHHFl6dhFVidsZaMtCn+82zgkyf4dHcvZ1neHYmSZx6stZU5t&#10;mHvn8bjsfngs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ApdG61wAAAAkBAAAPAAAAAAAAAAEA&#10;IAAAACIAAABkcnMvZG93bnJldi54bWxQSwECFAAUAAAACACHTuJAemqGBtcBAAB0AwAADgAAAAAA&#10;AAABACAAAAAmAQAAZHJzL2Uyb0RvYy54bWxQSwUGAAAAAAYABgBZAQAAb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/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rFonts w:ascii="宋体" w:hAnsi="宋体" w:cs="宋体"/>
              </w:rPr>
              <w:t>6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-43180</wp:posOffset>
                      </wp:positionV>
                      <wp:extent cx="1099185" cy="291465"/>
                      <wp:effectExtent l="1270" t="4445" r="4445" b="889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99455" y="7273925"/>
                                <a:ext cx="1099185" cy="291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9.15pt;margin-top:-3.4pt;height:22.95pt;width:86.55pt;z-index:251661312;mso-width-relative:page;mso-height-relative:page;" filled="f" stroked="t" coordsize="21600,21600" o:gfxdata="UEsDBAoAAAAAAIdO4kAAAAAAAAAAAAAAAAAEAAAAZHJzL1BLAwQUAAAACACHTuJAU/vCC9cAAAAJ&#10;AQAADwAAAGRycy9kb3ducmV2LnhtbE2PwU7DMBBE70j8g7VI3FonBNoQ4vSAxAEJCRo4cHTjbRKw&#10;1yF2k/D3LCe47WhHM2/K3eKsmHAMvScF6ToBgdR401Or4O31YZWDCFGT0dYTKvjGALvq/KzUhfEz&#10;7XGqYys4hEKhFXQxDoWUoenQ6bD2AxL/jn50OrIcW2lGPXO4s/IqSTbS6Z64odMD3nfYfNYnxym0&#10;/Toudnx/eX7q8nr+wMdpi0pdXqTJHYiIS/wzwy8+o0PFTAd/IhOEZX2TZ2xVsNrwBDZkWXoN4sDH&#10;bQqyKuX/BdUPUEsDBBQAAAAIAIdO4kDpCjnv2wEAAHQDAAAOAAAAZHJzL2Uyb0RvYy54bWytU0uO&#10;EzEQ3SNxB8t70p2edJJuxZnFRMMGQSTgAI7b7rbkn2yTTi7BBZDYwYole27DcAzK7jAzwA6RRcWf&#10;51f1XlVvrk9aoSP3QVpD8HxWYsQNs500PcFv39w+W2MUIjUdVdZwgs884Ovt0yeb0bW8soNVHfcI&#10;SExoR0fwEKNriyKwgWsaZtZxA5fCek0jbH1fdJ6OwK5VUZXlshit75y3jIcAp7vpEm8zvxCcxVdC&#10;BB6RIhhqizn6HA8pFtsNbXtP3SDZpQz6D1VoKg0kvafa0UjROy//otKSeRusiDNmdWGFkIxnDaBm&#10;Xv6h5vVAHc9awJzg7m0K/4+WvTzuPZIdwQuMDNXQorsPX7+///Tj20eId18+o0UyaXShBeyN2fvL&#10;Lri9T4pPwuv0D1rQieB61TSLusboTPCqWl01VT2ZzE8RMQDMy6aZrwHAAFE188UyA4oHJudDfM6t&#10;RmlBsJImmUBbenwRImQH6C9IOjb2ViqVG6kMGgleXtXQakZhnISiEZbagcBgeoyo6mFOWfSZMVgl&#10;u/Q68QTfH26UR0eaZiX/UuWQ7TdYSr2jYZhw+WoSqGWEUVZSE7x+/FoZIEn+TY6l1cF252xkPofW&#10;5jSXMUyz83ifXz98LN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/vCC9cAAAAJAQAADwAAAAAA&#10;AAABACAAAAAiAAAAZHJzL2Rvd25yZXYueG1sUEsBAhQAFAAAAAgAh07iQOkKOe/bAQAAdAMAAA4A&#10;AAAAAAAAAQAgAAAAJgEAAGRycy9lMm9Eb2MueG1sUEsFBgAAAAAGAAYAWQEAAHM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/>
        </w:tc>
      </w:tr>
    </w:tbl>
    <w:p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5分</w:t>
      </w:r>
    </w:p>
    <w:p>
      <w:r>
        <w:rPr>
          <w:rFonts w:ascii="宋体" w:hAnsi="宋体" w:cs="宋体"/>
        </w:rPr>
        <w:t>∵共有12种等可能的结果，两次摸出的小球上所标数字之和为5</w:t>
      </w:r>
      <w:r>
        <w:rPr>
          <w:rFonts w:hint="eastAsia" w:ascii="宋体" w:hAnsi="宋体" w:cs="宋体"/>
          <w:lang w:eastAsia="zh-CN"/>
        </w:rPr>
        <w:t>有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  <w:lang w:eastAsia="zh-CN"/>
        </w:rPr>
        <w:t>种</w:t>
      </w:r>
      <w:r>
        <w:rPr>
          <w:rFonts w:ascii="宋体" w:hAnsi="宋体" w:cs="宋体"/>
        </w:rPr>
        <w:t>，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ascii="宋体" w:hAnsi="宋体" w:cs="宋体"/>
        </w:rPr>
        <w:t>∴两次摸出的小球上所标数字之和为5</w:t>
      </w:r>
      <w:r>
        <w:rPr>
          <w:rFonts w:hint="eastAsia" w:ascii="宋体" w:hAnsi="宋体" w:cs="宋体"/>
          <w:lang w:eastAsia="zh-CN"/>
        </w:rPr>
        <w:t>记为事件</w:t>
      </w:r>
      <w:r>
        <w:rPr>
          <w:rFonts w:hint="eastAsia" w:ascii="宋体" w:hAnsi="宋体" w:cs="宋体"/>
          <w:lang w:val="en-US" w:eastAsia="zh-CN"/>
        </w:rPr>
        <w:t>A，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6分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position w:val="-24"/>
          <w:sz w:val="24"/>
          <w:szCs w:val="24"/>
          <w:lang w:val="en-US" w:eastAsia="zh-CN"/>
        </w:rPr>
        <w:object>
          <v:shape id="_x0000_i1032" o:spt="75" type="#_x0000_t75" style="height:31pt;width:51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7分</w:t>
      </w:r>
    </w:p>
    <w:p>
      <w:pPr>
        <w:numPr>
          <w:ilvl w:val="0"/>
          <w:numId w:val="0"/>
        </w:numPr>
        <w:jc w:val="both"/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18.</w:t>
      </w:r>
      <w:r>
        <w:rPr>
          <w:rFonts w:eastAsia="Times New Roman"/>
        </w:rPr>
        <w:t>(1)</w:t>
      </w:r>
      <w:r>
        <w:rPr>
          <w:rFonts w:ascii="宋体" w:hAnsi="宋体" w:cs="宋体"/>
        </w:rPr>
        <w:t>把</w:t>
      </w:r>
      <w:r>
        <w:rPr>
          <w:position w:val="-6"/>
        </w:rPr>
        <w:object>
          <v:shape id="_x0000_i1033" o:spt="75" type="#_x0000_t75" style="height:14.25pt;width:33.75pt;" o:ole="t" filled="f" coordsize="21600,21600">
            <v:path/>
            <v:fill on="f" focussize="0,0"/>
            <v:stroke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eastAsia="Times New Roman"/>
          <w:i/>
        </w:rPr>
        <w:t xml:space="preserve"> </w:t>
      </w:r>
      <w:r>
        <w:rPr>
          <w:rFonts w:ascii="宋体" w:hAnsi="宋体" w:cs="宋体"/>
        </w:rPr>
        <w:t>代入</w:t>
      </w:r>
      <w:r>
        <w:rPr>
          <w:position w:val="-24"/>
        </w:rPr>
        <w:object>
          <v:shape id="_x0000_i1034" o:spt="75" type="#_x0000_t75" style="height:30.75pt;width:47.25pt;" o:ole="t" filled="f" coordsize="21600,21600">
            <v:path/>
            <v:fill on="f" focussize="0,0"/>
            <v:stroke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宋体" w:hAnsi="宋体" w:cs="宋体"/>
        </w:rPr>
        <w:t>得</w:t>
      </w:r>
      <w:r>
        <w:rPr>
          <w:position w:val="-10"/>
        </w:rPr>
        <w:object>
          <v:shape id="_x0000_i1035" o:spt="75" type="#_x0000_t75" style="height:15.75pt;width:29.25pt;" o:ole="t" filled="f" coordsize="21600,21600">
            <v:path/>
            <v:fill on="f" focussize="0,0"/>
            <v:stroke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eastAsia="Times New Roman"/>
        </w:rPr>
        <w:t>,</w:t>
      </w:r>
      <w:r>
        <w:rPr>
          <w:rFonts w:ascii="宋体" w:hAnsi="宋体" w:cs="宋体"/>
        </w:rPr>
        <w:t>把</w:t>
      </w:r>
      <w:r>
        <w:rPr>
          <w:position w:val="-10"/>
        </w:rPr>
        <w:object>
          <v:shape id="_x0000_i1036" o:spt="75" type="#_x0000_t75" style="height:15.75pt;width:35.25pt;" o:ole="t" filled="f" coordsize="21600,21600">
            <v:path/>
            <v:fill on="f" focussize="0,0"/>
            <v:stroke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代入</w:t>
      </w:r>
      <w:r>
        <w:rPr>
          <w:position w:val="-24"/>
        </w:rPr>
        <w:object>
          <v:shape id="_x0000_i1037" o:spt="75" type="#_x0000_t75" style="height:30.75pt;width:47.25pt;" o:ole="t" filled="f" coordsize="21600,21600">
            <v:path/>
            <v:fill on="f" focussize="0,0"/>
            <v:stroke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宋体" w:hAnsi="宋体" w:cs="宋体"/>
        </w:rPr>
        <w:t>得</w:t>
      </w:r>
      <w:r>
        <w:rPr>
          <w:position w:val="-10"/>
        </w:rPr>
        <w:object>
          <v:shape id="_x0000_i1038" o:spt="75" type="#_x0000_t75" style="height:15.75pt;width:30.75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eastAsia="Times New Roman"/>
        </w:rPr>
        <w:t xml:space="preserve"> </w:t>
      </w:r>
    </w:p>
    <w:p>
      <w:r>
        <w:rPr>
          <w:rFonts w:ascii="宋体" w:hAnsi="宋体" w:cs="宋体"/>
        </w:rPr>
        <w:t>∴点</w:t>
      </w:r>
      <w:r>
        <w:rPr>
          <w:position w:val="-4"/>
        </w:rPr>
        <w:object>
          <v:shape id="_x0000_i1039" o:spt="75" type="#_x0000_t75" style="height:12.75pt;width:12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宋体" w:hAnsi="宋体" w:cs="宋体"/>
        </w:rPr>
        <w:t>的坐标为</w:t>
      </w:r>
      <w:r>
        <w:rPr>
          <w:position w:val="-14"/>
        </w:rPr>
        <w:object>
          <v:shape id="_x0000_i1040" o:spt="75" type="#_x0000_t75" style="height:20.25pt;width:33.75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eastAsia="Times New Roman"/>
        </w:rPr>
        <w:t>,</w:t>
      </w:r>
      <w:r>
        <w:t xml:space="preserve"> </w:t>
      </w:r>
      <w:r>
        <w:rPr>
          <w:position w:val="-4"/>
        </w:rPr>
        <w:object>
          <v:shape id="_x0000_i1041" o:spt="75" type="#_x0000_t75" style="height:12.75pt;width:12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宋体" w:hAnsi="宋体" w:cs="宋体"/>
        </w:rPr>
        <w:t>点坐标为</w:t>
      </w:r>
      <w:r>
        <w:rPr>
          <w:position w:val="-14"/>
        </w:rPr>
        <w:object>
          <v:shape id="_x0000_i1042" o:spt="75" type="#_x0000_t75" style="height:20.25pt;width:38.25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1分</w:t>
      </w:r>
    </w:p>
    <w:p>
      <w:r>
        <w:rPr>
          <w:rFonts w:ascii="宋体" w:hAnsi="宋体" w:cs="宋体"/>
        </w:rPr>
        <w:t>把</w:t>
      </w:r>
      <w:r>
        <w:rPr>
          <w:position w:val="-14"/>
        </w:rPr>
        <w:object>
          <v:shape id="_x0000_i1043" o:spt="75" type="#_x0000_t75" style="height:20.25pt;width:44.25pt;" o:ole="t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eastAsia="Times New Roman"/>
        </w:rPr>
        <w:t>,</w:t>
      </w:r>
      <w:r>
        <w:t xml:space="preserve"> </w:t>
      </w:r>
      <w:r>
        <w:rPr>
          <w:position w:val="-14"/>
        </w:rPr>
        <w:object>
          <v:shape id="_x0000_i1044" o:spt="75" type="#_x0000_t75" style="height:20.25pt;width:48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宋体" w:hAnsi="宋体" w:cs="宋体"/>
        </w:rPr>
        <w:t>分别代入</w:t>
      </w:r>
      <w:r>
        <w:rPr>
          <w:position w:val="-12"/>
        </w:rPr>
        <w:object>
          <v:shape id="_x0000_i1045" o:spt="75" type="#_x0000_t75" style="height:18pt;width:53.25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eastAsia="Times New Roman"/>
        </w:rPr>
        <w:t>,</w:t>
      </w:r>
      <w:r>
        <w:rPr>
          <w:rFonts w:ascii="宋体" w:hAnsi="宋体" w:cs="宋体"/>
        </w:rPr>
        <w:t>得</w:t>
      </w:r>
    </w:p>
    <w:p>
      <w:r>
        <w:rPr>
          <w:position w:val="-28"/>
        </w:rPr>
        <w:object>
          <v:shape id="_x0000_i1046" o:spt="75" type="#_x0000_t75" style="height:33.75pt;width:71.25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r>
        <w:rPr>
          <w:rFonts w:ascii="宋体" w:hAnsi="宋体" w:cs="宋体"/>
        </w:rPr>
        <w:t>解得</w:t>
      </w:r>
      <w:r>
        <w:rPr>
          <w:position w:val="-28"/>
        </w:rPr>
        <w:object>
          <v:shape id="_x0000_i1047" o:spt="75" type="#_x0000_t75" style="height:33.75pt;width:45pt;" o:ole="t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eastAsia="Times New Roman"/>
        </w:rPr>
        <w:t xml:space="preserve"> </w:t>
      </w:r>
    </w:p>
    <w:p>
      <w:r>
        <w:rPr>
          <w:rFonts w:ascii="宋体" w:hAnsi="宋体" w:cs="宋体"/>
        </w:rPr>
        <w:t>∴一次函数的解析式为</w:t>
      </w:r>
      <w:r>
        <w:rPr>
          <w:position w:val="-10"/>
        </w:rPr>
        <w:object>
          <v:shape id="_x0000_i1048" o:spt="75" type="#_x0000_t75" style="height:15.75pt;width:54.75pt;" o:ole="t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3分</w:t>
      </w:r>
    </w:p>
    <w:p>
      <w:r>
        <w:rPr>
          <w:rFonts w:eastAsia="Times New Roman"/>
        </w:rPr>
        <w:t>(2)</w:t>
      </w:r>
      <w:r>
        <w:rPr>
          <w:rFonts w:ascii="宋体" w:hAnsi="宋体" w:cs="宋体"/>
        </w:rPr>
        <w:t>如图，直线</w:t>
      </w:r>
      <w:r>
        <w:rPr>
          <w:position w:val="-4"/>
        </w:rPr>
        <w:object>
          <v:shape id="_x0000_i1049" o:spt="75" type="#_x0000_t75" style="height:12.75pt;width:20.25pt;" o:ole="t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eastAsia="Times New Roman"/>
          <w:i/>
        </w:rPr>
        <w:t xml:space="preserve"> </w:t>
      </w:r>
      <w:r>
        <w:rPr>
          <w:rFonts w:ascii="宋体" w:hAnsi="宋体" w:cs="宋体"/>
        </w:rPr>
        <w:t>交</w:t>
      </w:r>
      <w:r>
        <w:rPr>
          <w:position w:val="-10"/>
        </w:rPr>
        <w:object>
          <v:shape id="_x0000_i1050" o:spt="75" type="#_x0000_t75" style="height:12.75pt;width:11.25pt;" o:ole="t" filled="f" coordsize="21600,21600">
            <v:path/>
            <v:fill on="f" focussize="0,0"/>
            <v:stroke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宋体" w:hAnsi="宋体" w:cs="宋体"/>
        </w:rPr>
        <w:t>轴于点</w:t>
      </w:r>
      <w:r>
        <w:rPr>
          <w:position w:val="-6"/>
        </w:rPr>
        <w:object>
          <v:shape id="_x0000_i1051" o:spt="75" type="#_x0000_t75" style="height:14.25pt;width:14.25pt;" o:ole="t" filled="f" coordsize="21600,21600">
            <v:path/>
            <v:fill on="f" focussize="0,0"/>
            <v:stroke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eastAsia="Times New Roman"/>
          <w:i/>
        </w:rPr>
        <w:t xml:space="preserve"> </w:t>
      </w:r>
    </w:p>
    <w:p>
      <w:r>
        <w:rPr>
          <w:rFonts w:ascii="宋体" w:hAnsi="宋体" w:cs="宋体"/>
        </w:rPr>
        <w:t>对于</w:t>
      </w:r>
      <w:r>
        <w:rPr>
          <w:position w:val="-10"/>
        </w:rPr>
        <w:object>
          <v:shape id="_x0000_i1052" o:spt="75" type="#_x0000_t75" style="height:15.75pt;width:51.75pt;" o:ole="t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eastAsia="Times New Roman"/>
        </w:rPr>
        <w:t>,</w:t>
      </w:r>
      <w:r>
        <w:rPr>
          <w:rFonts w:ascii="宋体" w:hAnsi="宋体" w:cs="宋体"/>
        </w:rPr>
        <w:t>令</w:t>
      </w:r>
      <w:r>
        <w:rPr>
          <w:position w:val="-6"/>
        </w:rPr>
        <w:object>
          <v:shape id="_x0000_i1053" o:spt="75" type="#_x0000_t75" style="height:14.25pt;width:27.75pt;" o:ole="t" filled="f" coordsize="21600,21600">
            <v:path/>
            <v:fill on="f" focussize="0,0"/>
            <v:stroke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eastAsia="Times New Roman"/>
        </w:rPr>
        <w:t>,</w:t>
      </w:r>
      <w:r>
        <w:rPr>
          <w:rFonts w:ascii="宋体" w:hAnsi="宋体" w:cs="宋体"/>
        </w:rPr>
        <w:t>则</w:t>
      </w:r>
      <w:r>
        <w:rPr>
          <w:position w:val="-10"/>
        </w:rPr>
        <w:object>
          <v:shape id="_x0000_i1054" o:spt="75" type="#_x0000_t75" style="height:15.75pt;width:29.25pt;" o:ole="t" filled="f" coordsize="21600,21600">
            <v:path/>
            <v:fill on="f" focussize="0,0"/>
            <v:stroke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eastAsia="Times New Roman"/>
        </w:rPr>
        <w:t>,</w:t>
      </w:r>
      <w:r>
        <w:rPr>
          <w:rFonts w:ascii="宋体" w:hAnsi="宋体" w:cs="宋体"/>
        </w:rPr>
        <w:t>则</w:t>
      </w:r>
      <w:r>
        <w:rPr>
          <w:position w:val="-6"/>
        </w:rPr>
        <w:object>
          <v:shape id="_x0000_i1055" o:spt="75" type="#_x0000_t75" style="height:14.25pt;width:14.25pt;" o:ole="t" filled="f" coordsize="21600,21600">
            <v:path/>
            <v:fill on="f" focussize="0,0"/>
            <v:stroke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宋体" w:hAnsi="宋体" w:cs="宋体"/>
        </w:rPr>
        <w:t>点坐标为</w:t>
      </w:r>
      <w:r>
        <w:rPr>
          <w:position w:val="-14"/>
        </w:rPr>
        <w:object>
          <v:shape id="_x0000_i1056" o:spt="75" type="#_x0000_t75" style="height:20.25pt;width:29.25pt;" o:ole="t" filled="f" coordsize="21600,21600">
            <v:path/>
            <v:fill on="f" focussize="0,0"/>
            <v:stroke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position w:val="-24"/>
        </w:rPr>
        <w:object>
          <v:shape id="_x0000_i1057" o:spt="75" type="#_x0000_t75" style="height:30.75pt;width:275.25pt;" o:ole="t" filled="f" coordsize="21600,21600">
            <v:path/>
            <v:fill on="f" focussize="0,0"/>
            <v:stroke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eastAsia="Times New Roman"/>
        </w:rPr>
        <w:t xml:space="preserve"> 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5分</w:t>
      </w:r>
    </w:p>
    <w:p>
      <w:pPr>
        <w:numPr>
          <w:ilvl w:val="0"/>
          <w:numId w:val="3"/>
        </w:numPr>
        <w:tabs>
          <w:tab w:val="clear" w:pos="312"/>
        </w:tabs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position w:val="-6"/>
          <w:sz w:val="24"/>
          <w:szCs w:val="24"/>
          <w:lang w:val="en-US" w:eastAsia="zh-CN"/>
        </w:rPr>
        <w:object>
          <v:shape id="_x0000_i1058" o:spt="75" type="#_x0000_t75" style="height:15pt;width:92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7分</w:t>
      </w:r>
    </w:p>
    <w:p>
      <w:r>
        <w:rPr>
          <w:rFonts w:hint="eastAsia"/>
          <w:b w:val="0"/>
          <w:bCs w:val="0"/>
          <w:sz w:val="24"/>
          <w:szCs w:val="24"/>
          <w:lang w:val="en-US" w:eastAsia="zh-CN"/>
        </w:rPr>
        <w:t>19.</w:t>
      </w:r>
      <w:r>
        <w:rPr>
          <w:rFonts w:ascii="宋体" w:hAnsi="宋体" w:cs="宋体"/>
        </w:rPr>
        <w:t>由题意可得：∠AEB=42°，∠CED=45°，</w:t>
      </w:r>
    </w:p>
    <w:p>
      <w:r>
        <w:rPr>
          <w:rFonts w:ascii="宋体" w:hAnsi="宋体" w:cs="宋体"/>
        </w:rPr>
        <w:t>故tan42°=</w:t>
      </w:r>
      <w:r>
        <w:rPr>
          <w:position w:val="-24"/>
        </w:rPr>
        <w:object>
          <v:shape id="_x0000_i1059" o:spt="75" type="#_x0000_t75" style="height:30.75pt;width:21.75pt;" o:ole="t" filled="f" coordsize="21600,21600">
            <v:path/>
            <v:fill on="f" focussize="0,0"/>
            <v:stroke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宋体" w:hAnsi="宋体" w:cs="宋体"/>
        </w:rPr>
        <w:t>=</w:t>
      </w:r>
      <w:r>
        <w:rPr>
          <w:position w:val="-24"/>
        </w:rPr>
        <w:object>
          <v:shape id="_x0000_i1060" o:spt="75" type="#_x0000_t75" style="height:30.75pt;width:21pt;" o:ole="t" filled="f" coordsize="21600,21600">
            <v:path/>
            <v:fill on="f" focussize="0,0"/>
            <v:stroke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宋体" w:hAnsi="宋体" w:cs="宋体"/>
        </w:rPr>
        <w:t>≈0.90，</w:t>
      </w:r>
    </w:p>
    <w:p>
      <w:r>
        <w:rPr>
          <w:rFonts w:ascii="宋体" w:hAnsi="宋体" w:cs="宋体"/>
        </w:rPr>
        <w:t>解得：AB≈16.67（m），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2分</w:t>
      </w:r>
    </w:p>
    <w:p>
      <w:r>
        <w:rPr>
          <w:rFonts w:ascii="宋体" w:hAnsi="宋体" w:cs="宋体"/>
        </w:rPr>
        <w:t>tan45°=</w:t>
      </w:r>
      <w:r>
        <w:rPr>
          <w:position w:val="-24"/>
        </w:rPr>
        <w:object>
          <v:shape id="_x0000_i1061" o:spt="75" type="#_x0000_t75" style="height:30.75pt;width:24pt;" o:ole="t" filled="f" coordsize="21600,21600">
            <v:path/>
            <v:fill on="f" focussize="0,0"/>
            <v:stroke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宋体" w:hAnsi="宋体" w:cs="宋体"/>
        </w:rPr>
        <w:t xml:space="preserve"> =1，</w:t>
      </w:r>
    </w:p>
    <w:p>
      <w:r>
        <w:rPr>
          <w:rFonts w:ascii="宋体" w:hAnsi="宋体" w:cs="宋体"/>
        </w:rPr>
        <w:t>故DC=ED=20m，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4分</w:t>
      </w:r>
    </w:p>
    <w:p>
      <w:r>
        <w:rPr>
          <w:rFonts w:ascii="宋体" w:hAnsi="宋体" w:cs="宋体"/>
        </w:rPr>
        <w:t>故BD=16.67+20≈36.7（m），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6分</w:t>
      </w:r>
    </w:p>
    <w:p>
      <w:r>
        <w:rPr>
          <w:rFonts w:ascii="宋体" w:hAnsi="宋体" w:cs="宋体"/>
        </w:rPr>
        <w:t>答：两幢教学楼之间的距离BD为36.7m．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7分</w:t>
      </w:r>
    </w:p>
    <w:p>
      <w:pPr>
        <w:rPr>
          <w:rFonts w:ascii="宋体" w:hAnsi="宋体" w:cs="宋体"/>
        </w:rPr>
      </w:pPr>
    </w:p>
    <w:p>
      <w:r>
        <w:rPr>
          <w:rFonts w:hint="eastAsia" w:ascii="宋体" w:hAnsi="宋体" w:cs="宋体"/>
          <w:sz w:val="18"/>
          <w:lang w:val="en-US" w:eastAsia="zh-CN"/>
        </w:rPr>
        <w:t>20.</w:t>
      </w:r>
      <w:r>
        <w:rPr>
          <w:rFonts w:ascii="宋体" w:hAnsi="宋体" w:cs="宋体"/>
          <w:sz w:val="18"/>
        </w:rPr>
        <w:t>（1）∵∠</w:t>
      </w:r>
      <w:r>
        <w:rPr>
          <w:rFonts w:ascii="Arial" w:hAnsi="Arial" w:eastAsia="Arial" w:cs="Arial"/>
          <w:sz w:val="18"/>
        </w:rPr>
        <w:t>AFE=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B，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AFE+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AFD=180°，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B+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C=180°，</w:t>
      </w:r>
    </w:p>
    <w:p>
      <w:r>
        <w:rPr>
          <w:rFonts w:ascii="宋体" w:hAnsi="宋体" w:cs="宋体"/>
          <w:sz w:val="18"/>
        </w:rPr>
        <w:t>∴∠</w:t>
      </w:r>
      <w:r>
        <w:rPr>
          <w:rFonts w:ascii="Arial" w:hAnsi="Arial" w:eastAsia="Arial" w:cs="Arial"/>
          <w:sz w:val="18"/>
        </w:rPr>
        <w:t>AFD=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C，</w:t>
      </w:r>
    </w:p>
    <w:p>
      <w:r>
        <w:rPr>
          <w:rFonts w:ascii="宋体" w:hAnsi="宋体" w:cs="宋体"/>
          <w:sz w:val="18"/>
        </w:rPr>
        <w:t>又∵</w:t>
      </w:r>
      <w:r>
        <w:rPr>
          <w:rFonts w:ascii="Arial" w:hAnsi="Arial" w:eastAsia="Arial" w:cs="Arial"/>
          <w:sz w:val="18"/>
        </w:rPr>
        <w:t>AD</w:t>
      </w:r>
      <w:r>
        <w:rPr>
          <w:rFonts w:ascii="宋体" w:hAnsi="宋体" w:cs="宋体"/>
          <w:sz w:val="18"/>
        </w:rPr>
        <w:t>∥</w:t>
      </w:r>
      <w:r>
        <w:rPr>
          <w:rFonts w:ascii="Arial" w:hAnsi="Arial" w:eastAsia="Arial" w:cs="Arial"/>
          <w:sz w:val="18"/>
        </w:rPr>
        <w:t>BC，</w:t>
      </w:r>
    </w:p>
    <w:p>
      <w:r>
        <w:rPr>
          <w:rFonts w:ascii="宋体" w:hAnsi="宋体" w:cs="宋体"/>
          <w:sz w:val="18"/>
        </w:rPr>
        <w:t>∴∠</w:t>
      </w:r>
      <w:r>
        <w:rPr>
          <w:rFonts w:ascii="Arial" w:hAnsi="Arial" w:eastAsia="Arial" w:cs="Arial"/>
          <w:sz w:val="18"/>
        </w:rPr>
        <w:t>ADF=</w:t>
      </w:r>
      <w:r>
        <w:rPr>
          <w:rFonts w:ascii="宋体" w:hAnsi="宋体" w:cs="宋体"/>
          <w:sz w:val="18"/>
        </w:rPr>
        <w:t>∠</w:t>
      </w:r>
      <w:r>
        <w:rPr>
          <w:rFonts w:ascii="Arial" w:hAnsi="Arial" w:eastAsia="Arial" w:cs="Arial"/>
          <w:sz w:val="18"/>
        </w:rPr>
        <w:t>CED，</w:t>
      </w:r>
    </w:p>
    <w:p>
      <w:r>
        <w:rPr>
          <w:rFonts w:ascii="宋体" w:hAnsi="宋体" w:cs="宋体"/>
          <w:sz w:val="18"/>
        </w:rPr>
        <w:t>∴△</w:t>
      </w:r>
      <w:r>
        <w:rPr>
          <w:rFonts w:ascii="Arial" w:hAnsi="Arial" w:eastAsia="Arial" w:cs="Arial"/>
          <w:sz w:val="18"/>
        </w:rPr>
        <w:t>ADF</w:t>
      </w:r>
      <w:r>
        <w:rPr>
          <w:rFonts w:ascii="宋体" w:hAnsi="宋体" w:cs="宋体"/>
          <w:sz w:val="18"/>
        </w:rPr>
        <w:t>∽△</w:t>
      </w:r>
      <w:r>
        <w:rPr>
          <w:rFonts w:ascii="Arial" w:hAnsi="Arial" w:eastAsia="Arial" w:cs="Arial"/>
          <w:sz w:val="18"/>
        </w:rPr>
        <w:t>DEC；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4分</w:t>
      </w:r>
    </w:p>
    <w:p>
      <w:r>
        <w:rPr>
          <w:rFonts w:ascii="Arial" w:hAnsi="Arial" w:eastAsia="Arial" w:cs="Arial"/>
          <w:sz w:val="18"/>
        </w:rPr>
        <w:t>（2）</w:t>
      </w:r>
      <w:r>
        <w:rPr>
          <w:rFonts w:ascii="宋体" w:hAnsi="宋体" w:cs="宋体"/>
          <w:sz w:val="18"/>
        </w:rPr>
        <w:t>∵</w:t>
      </w:r>
      <w:r>
        <w:rPr>
          <w:rFonts w:ascii="Arial" w:hAnsi="Arial" w:eastAsia="Arial" w:cs="Arial"/>
          <w:sz w:val="18"/>
        </w:rPr>
        <w:t>AE</w:t>
      </w:r>
      <w:r>
        <w:rPr>
          <w:rFonts w:ascii="宋体" w:hAnsi="宋体" w:cs="宋体"/>
          <w:sz w:val="18"/>
        </w:rPr>
        <w:t>⊥</w:t>
      </w:r>
      <w:r>
        <w:rPr>
          <w:rFonts w:ascii="Arial" w:hAnsi="Arial" w:eastAsia="Arial" w:cs="Arial"/>
          <w:sz w:val="18"/>
        </w:rPr>
        <w:t>BC，</w:t>
      </w:r>
    </w:p>
    <w:p>
      <w:r>
        <w:rPr>
          <w:rFonts w:ascii="宋体" w:hAnsi="宋体" w:cs="宋体"/>
          <w:sz w:val="18"/>
        </w:rPr>
        <w:t>∴</w:t>
      </w:r>
      <w:r>
        <w:rPr>
          <w:rFonts w:ascii="Arial" w:hAnsi="Arial" w:eastAsia="Arial" w:cs="Arial"/>
          <w:sz w:val="18"/>
        </w:rPr>
        <w:t>DE=</w:t>
      </w:r>
      <w:r>
        <w:rPr>
          <w:position w:val="-6"/>
        </w:rPr>
        <w:object>
          <v:shape id="_x0000_i1062" o:spt="75" type="#_x0000_t75" style="height:18.75pt;width:66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Arial" w:hAnsi="Arial" w:eastAsia="Arial" w:cs="Arial"/>
          <w:sz w:val="18"/>
        </w:rPr>
        <w:t>=</w:t>
      </w:r>
      <w:r>
        <w:rPr>
          <w:position w:val="-10"/>
        </w:rPr>
        <w:object>
          <v:shape id="_x0000_i1063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Arial" w:hAnsi="Arial" w:eastAsia="Arial" w:cs="Arial"/>
          <w:sz w:val="18"/>
        </w:rPr>
        <w:t>=6，</w:t>
      </w:r>
    </w:p>
    <w:p>
      <w:r>
        <w:rPr>
          <w:rFonts w:ascii="宋体" w:hAnsi="宋体" w:cs="宋体"/>
          <w:sz w:val="18"/>
        </w:rPr>
        <w:t>∵△</w:t>
      </w:r>
      <w:r>
        <w:rPr>
          <w:rFonts w:ascii="Arial" w:hAnsi="Arial" w:eastAsia="Arial" w:cs="Arial"/>
          <w:sz w:val="18"/>
        </w:rPr>
        <w:t>ADF</w:t>
      </w:r>
      <w:r>
        <w:rPr>
          <w:rFonts w:ascii="宋体" w:hAnsi="宋体" w:cs="宋体"/>
          <w:sz w:val="18"/>
        </w:rPr>
        <w:t>∽△</w:t>
      </w:r>
      <w:r>
        <w:rPr>
          <w:rFonts w:ascii="Arial" w:hAnsi="Arial" w:eastAsia="Arial" w:cs="Arial"/>
          <w:sz w:val="18"/>
        </w:rPr>
        <w:t>DEC，</w:t>
      </w:r>
    </w:p>
    <w:p>
      <w:r>
        <w:rPr>
          <w:rFonts w:ascii="宋体" w:hAnsi="宋体" w:cs="宋体"/>
          <w:sz w:val="18"/>
        </w:rPr>
        <w:t>∴</w:t>
      </w:r>
      <w:r>
        <w:rPr>
          <w:position w:val="-24"/>
        </w:rPr>
        <w:object>
          <v:shape id="_x0000_i1064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Arial" w:hAnsi="Arial" w:eastAsia="Arial" w:cs="Arial"/>
          <w:sz w:val="18"/>
        </w:rPr>
        <w:t>=</w:t>
      </w:r>
      <w:r>
        <w:rPr>
          <w:position w:val="-24"/>
        </w:rPr>
        <w:object>
          <v:shape id="_x0000_i1065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宋体" w:hAnsi="宋体" w:cs="宋体"/>
          <w:sz w:val="18"/>
        </w:rPr>
        <w:t>，即</w:t>
      </w:r>
      <w:r>
        <w:rPr>
          <w:position w:val="-24"/>
        </w:rPr>
        <w:object>
          <v:shape id="_x0000_i1066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Arial" w:hAnsi="Arial" w:eastAsia="Arial" w:cs="Arial"/>
          <w:sz w:val="18"/>
        </w:rPr>
        <w:t>=</w:t>
      </w:r>
      <w:r>
        <w:rPr>
          <w:position w:val="-24"/>
        </w:rPr>
        <w:object>
          <v:shape id="_x0000_i1067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Arial" w:hAnsi="Arial" w:eastAsia="Arial" w:cs="Arial"/>
          <w:sz w:val="18"/>
        </w:rPr>
        <w:t>，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cs="宋体"/>
          <w:sz w:val="18"/>
        </w:rPr>
        <w:t>∴AF=2</w:t>
      </w:r>
      <w:r>
        <w:rPr>
          <w:position w:val="-8"/>
        </w:rPr>
        <w:object>
          <v:shape id="_x0000_i106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宋体" w:hAnsi="宋体" w:cs="宋体"/>
          <w:sz w:val="18"/>
        </w:rPr>
        <w:t>；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7分</w:t>
      </w:r>
    </w:p>
    <w:p>
      <w:r>
        <w:rPr>
          <w:rFonts w:hint="eastAsia"/>
          <w:lang w:val="en-US" w:eastAsia="zh-CN"/>
        </w:rPr>
        <w:t>21.</w:t>
      </w:r>
      <w:r>
        <w:t xml:space="preserve"> </w:t>
      </w:r>
      <w:r>
        <w:rPr>
          <w:position w:val="-14"/>
        </w:rPr>
        <w:object>
          <v:shape id="_x0000_i1069" o:spt="75" type="#_x0000_t75" style="height:20.25pt;width:17.25pt;" o:ole="t" filled="f" coordsize="21600,21600">
            <v:path/>
            <v:fill on="f" focussize="0,0"/>
            <v:stroke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宋体" w:hAnsi="宋体" w:cs="宋体"/>
        </w:rPr>
        <w:t>销售量：</w:t>
      </w:r>
      <w:r>
        <w:t xml:space="preserve"> </w:t>
      </w:r>
      <w:r>
        <w:rPr>
          <w:position w:val="-14"/>
        </w:rPr>
        <w:object>
          <v:shape id="_x0000_i1070" o:spt="75" type="#_x0000_t75" style="height:20.25pt;width:114pt;" o:ole="t" filled="f" coordsize="21600,21600">
            <v:path/>
            <v:fill on="f" focussize="0,0"/>
            <v:stroke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eastAsia="Times New Roman"/>
        </w:rPr>
        <w:t xml:space="preserve"> </w:t>
      </w:r>
    </w:p>
    <w:p>
      <w:r>
        <w:rPr>
          <w:rFonts w:ascii="宋体" w:hAnsi="宋体" w:cs="宋体"/>
        </w:rPr>
        <w:t>销售利润：</w:t>
      </w:r>
      <w:r>
        <w:t xml:space="preserve"> </w:t>
      </w:r>
      <w:r>
        <w:rPr>
          <w:position w:val="-14"/>
        </w:rPr>
        <w:object>
          <v:shape id="_x0000_i1071" o:spt="75" type="#_x0000_t75" style="height:20.25pt;width:159.75pt;" o:ole="t" filled="f" coordsize="21600,21600">
            <v:path/>
            <v:fill on="f" focussize="0,0"/>
            <v:stroke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宋体" w:hAnsi="宋体" w:cs="宋体"/>
        </w:rPr>
        <w:t>元；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2分</w:t>
      </w:r>
      <w:r>
        <w:rPr>
          <w:rFonts w:eastAsia="Times New Roman"/>
        </w:rPr>
        <w:t xml:space="preserve"> </w:t>
      </w:r>
    </w:p>
    <w:p>
      <w:r>
        <w:rPr>
          <w:position w:val="-16"/>
        </w:rPr>
        <w:object>
          <v:shape id="_x0000_i1072" o:spt="75" type="#_x0000_t75" style="height:21.75pt;width:291.75pt;" o:ole="t" filled="f" coordsize="21600,21600">
            <v:path/>
            <v:fill on="f" focussize="0,0"/>
            <v:stroke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eastAsia="Times New Roman"/>
        </w:rPr>
        <w:t xml:space="preserve"> 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4分</w:t>
      </w:r>
      <w:r>
        <w:rPr>
          <w:rFonts w:eastAsia="Times New Roman"/>
        </w:rPr>
        <w:t xml:space="preserve"> </w:t>
      </w:r>
    </w:p>
    <w:p>
      <w:r>
        <w:rPr>
          <w:position w:val="-14"/>
        </w:rPr>
        <w:object>
          <v:shape id="_x0000_i1073" o:spt="75" type="#_x0000_t75" style="height:20.25pt;width:18pt;" o:ole="t" filled="f" coordsize="21600,21600">
            <v:path/>
            <v:fill on="f" focussize="0,0"/>
            <v:stroke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宋体" w:hAnsi="宋体" w:cs="宋体"/>
        </w:rPr>
        <w:t>由于水产品不超过</w:t>
      </w:r>
      <w:r>
        <w:rPr>
          <w:position w:val="-10"/>
        </w:rPr>
        <w:object>
          <v:shape id="_x0000_i1074" o:spt="75" type="#_x0000_t75" style="height:15.75pt;width:96.75pt;" o:ole="t" filled="f" coordsize="21600,21600">
            <v:path/>
            <v:fill on="f" focussize="0,0"/>
            <v:stroke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宋体" w:hAnsi="宋体" w:cs="宋体"/>
        </w:rPr>
        <w:t>，定价为</w:t>
      </w:r>
      <w:r>
        <w:rPr>
          <w:position w:val="-6"/>
        </w:rPr>
        <w:object>
          <v:shape id="_x0000_i1075" o:spt="75" type="#_x0000_t75" style="height:11.25pt;width:9.75pt;" o:ole="t" filled="f" coordsize="21600,21600">
            <v:path/>
            <v:fill on="f" focussize="0,0"/>
            <v:stroke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eastAsia="Times New Roman"/>
          <w:i/>
        </w:rPr>
        <w:t xml:space="preserve"> </w:t>
      </w:r>
      <w:r>
        <w:rPr>
          <w:rFonts w:ascii="宋体" w:hAnsi="宋体" w:cs="宋体"/>
        </w:rPr>
        <w:t>元，</w:t>
      </w:r>
    </w:p>
    <w:p>
      <w:r>
        <w:rPr>
          <w:rFonts w:ascii="宋体" w:hAnsi="宋体" w:cs="宋体"/>
        </w:rPr>
        <w:t>则</w:t>
      </w:r>
      <w:r>
        <w:rPr>
          <w:position w:val="-16"/>
        </w:rPr>
        <w:object>
          <v:shape id="_x0000_i1076" o:spt="75" type="#_x0000_t75" style="height:21.75pt;width:168.75pt;" o:ole="t" filled="f" coordsize="21600,21600">
            <v:path/>
            <v:fill on="f" focussize="0,0"/>
            <v:stroke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eastAsia="Times New Roman"/>
        </w:rPr>
        <w:t xml:space="preserve"> </w:t>
      </w:r>
    </w:p>
    <w:p>
      <w:r>
        <w:rPr>
          <w:rFonts w:ascii="宋体" w:hAnsi="宋体" w:cs="宋体"/>
        </w:rPr>
        <w:t>解得：</w:t>
      </w:r>
      <w:r>
        <w:t xml:space="preserve"> </w:t>
      </w:r>
      <w:r>
        <w:rPr>
          <w:position w:val="-12"/>
        </w:rPr>
        <w:object>
          <v:shape id="_x0000_i1077" o:spt="75" type="#_x0000_t75" style="height:18pt;width:78pt;" o:ole="t" filled="f" coordsize="21600,21600">
            <v:path/>
            <v:fill on="f" focussize="0,0"/>
            <v:stroke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eastAsia="Times New Roman"/>
        </w:rPr>
        <w:t xml:space="preserve">  </w:t>
      </w:r>
    </w:p>
    <w:p>
      <w:r>
        <w:rPr>
          <w:rFonts w:ascii="宋体" w:hAnsi="宋体" w:cs="宋体"/>
        </w:rPr>
        <w:t>当</w:t>
      </w:r>
      <w:r>
        <w:rPr>
          <w:position w:val="-12"/>
        </w:rPr>
        <w:object>
          <v:shape id="_x0000_i1078" o:spt="75" type="#_x0000_t75" style="height:18pt;width:39pt;" o:ole="t" filled="f" coordsize="21600,21600">
            <v:path/>
            <v:fill on="f" focussize="0,0"/>
            <v:stroke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宋体" w:hAnsi="宋体" w:cs="宋体"/>
        </w:rPr>
        <w:t>时</w:t>
      </w:r>
      <w:r>
        <w:rPr>
          <w:rFonts w:eastAsia="Times New Roman"/>
        </w:rPr>
        <w:t>,</w:t>
      </w:r>
      <w:r>
        <w:rPr>
          <w:rFonts w:ascii="宋体" w:hAnsi="宋体" w:cs="宋体"/>
        </w:rPr>
        <w:t>进货</w:t>
      </w:r>
      <w:r>
        <w:rPr>
          <w:position w:val="-14"/>
        </w:rPr>
        <w:object>
          <v:shape id="_x0000_i1079" o:spt="75" type="#_x0000_t75" style="height:20.25pt;width:183pt;" o:ole="t" filled="f" coordsize="21600,21600">
            <v:path/>
            <v:fill on="f" focussize="0,0"/>
            <v:stroke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宋体" w:hAnsi="宋体" w:cs="宋体"/>
        </w:rPr>
        <w:t>符合题意，</w:t>
      </w:r>
    </w:p>
    <w:p>
      <w:r>
        <w:rPr>
          <w:rFonts w:ascii="宋体" w:hAnsi="宋体" w:cs="宋体"/>
        </w:rPr>
        <w:t>当</w:t>
      </w:r>
      <w:r>
        <w:rPr>
          <w:position w:val="-12"/>
        </w:rPr>
        <w:object>
          <v:shape id="_x0000_i1080" o:spt="75" type="#_x0000_t75" style="height:18pt;width:41.25pt;" o:ole="t" filled="f" coordsize="21600,21600">
            <v:path/>
            <v:fill on="f" focussize="0,0"/>
            <v:stroke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ascii="宋体" w:hAnsi="宋体" w:cs="宋体"/>
        </w:rPr>
        <w:t>时</w:t>
      </w:r>
      <w:r>
        <w:rPr>
          <w:rFonts w:eastAsia="Times New Roman"/>
        </w:rPr>
        <w:t>,</w:t>
      </w:r>
      <w:r>
        <w:rPr>
          <w:rFonts w:ascii="宋体" w:hAnsi="宋体" w:cs="宋体"/>
        </w:rPr>
        <w:t>进货</w:t>
      </w:r>
      <w:r>
        <w:rPr>
          <w:position w:val="-14"/>
        </w:rPr>
        <w:object>
          <v:shape id="_x0000_i1081" o:spt="75" type="#_x0000_t75" style="height:20.25pt;width:183.75pt;" o:ole="t" filled="f" coordsize="21600,21600">
            <v:path/>
            <v:fill on="f" focussize="0,0"/>
            <v:stroke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舍去；</w:t>
      </w:r>
    </w:p>
    <w:p>
      <w:r>
        <w:rPr>
          <w:rFonts w:ascii="新宋体" w:hAnsi="新宋体" w:eastAsia="新宋体" w:cs="新宋体"/>
        </w:rPr>
        <w:t>答：销售单价应定为</w:t>
      </w:r>
      <w:r>
        <w:rPr>
          <w:position w:val="-6"/>
        </w:rPr>
        <w:object>
          <v:shape id="_x0000_i1082" o:spt="75" type="#_x0000_t75" style="height:14.25pt;width:15pt;" o:ole="t" filled="f" coordsize="21600,21600">
            <v:path/>
            <v:fill on="f" focussize="0,0"/>
            <v:stroke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新宋体" w:hAnsi="新宋体" w:eastAsia="新宋体" w:cs="新宋体"/>
        </w:rPr>
        <w:t>元．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8分</w:t>
      </w:r>
      <w:r>
        <w:rPr>
          <w:rFonts w:eastAsia="Times New Roman"/>
        </w:rPr>
        <w:t xml:space="preserve"> </w:t>
      </w:r>
    </w:p>
    <w:p>
      <w:r>
        <w:rPr>
          <w:rFonts w:hint="eastAsia"/>
          <w:lang w:val="en-US" w:eastAsia="zh-CN"/>
        </w:rPr>
        <w:t>22.</w:t>
      </w:r>
      <w:r>
        <w:rPr>
          <w:position w:val="-14"/>
        </w:rPr>
        <w:object>
          <v:shape id="_x0000_i1083" o:spt="75" type="#_x0000_t75" style="height:20.25pt;width:17.25pt;" o:ole="t" filled="f" coordsize="21600,21600">
            <v:path/>
            <v:fill on="f" focussize="0,0"/>
            <v:stroke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宋体" w:hAnsi="宋体" w:cs="宋体"/>
        </w:rPr>
        <w:t>证明：连接</w:t>
      </w:r>
      <w:r>
        <w:rPr>
          <w:position w:val="-6"/>
        </w:rPr>
        <w:object>
          <v:shape id="_x0000_i1084" o:spt="75" type="#_x0000_t75" style="height:14.25pt;width:21pt;" o:ole="t" filled="f" coordsize="21600,21600">
            <v:path/>
            <v:fill on="f" focussize="0,0"/>
            <v:stroke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drawing>
          <wp:inline distT="0" distB="0" distL="0" distR="0">
            <wp:extent cx="304800" cy="304800"/>
            <wp:effectExtent l="0" t="0" r="0" b="0"/>
            <wp:docPr id="100029" name="图片 100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400175" cy="1247775"/>
            <wp:effectExtent l="0" t="0" r="9525" b="9525"/>
            <wp:docPr id="100030" name="图片 10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position w:val="-10"/>
        </w:rPr>
        <w:object>
          <v:shape id="_x0000_i1085" o:spt="75" type="#_x0000_t75" style="height:15.75pt;width:60.75pt;" o:ole="t" filled="f" coordsize="21600,21600">
            <v:path/>
            <v:fill on="f" focussize="0,0"/>
            <v:stroke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br w:type="textWrapping"/>
      </w:r>
      <w:r>
        <w:rPr>
          <w:position w:val="-10"/>
        </w:rPr>
        <w:object>
          <v:shape id="_x0000_i1086" o:spt="75" type="#_x0000_t75" style="height:15.75pt;width:95.25pt;" o:ole="t" filled="f" coordsize="21600,21600">
            <v:path/>
            <v:fill on="f" focussize="0,0"/>
            <v:stroke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</w:p>
    <w:p>
      <w:r>
        <w:rPr>
          <w:position w:val="-10"/>
        </w:rPr>
        <w:object>
          <v:shape id="_x0000_i1087" o:spt="75" type="#_x0000_t75" style="height:15.75pt;width:93.75pt;" o:ole="t" filled="f" coordsize="21600,21600">
            <v:path/>
            <v:fill on="f" focussize="0,0"/>
            <v:stroke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</w:p>
    <w:p>
      <w:r>
        <w:rPr>
          <w:position w:val="-10"/>
        </w:rPr>
        <w:object>
          <v:shape id="_x0000_i1088" o:spt="75" type="#_x0000_t75" style="height:15.75pt;width:95.25pt;" o:ole="t" filled="f" coordsize="21600,21600">
            <v:path/>
            <v:fill on="f" focussize="0,0"/>
            <v:stroke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</w:p>
    <w:p>
      <w:r>
        <w:rPr>
          <w:position w:val="-10"/>
        </w:rPr>
        <w:object>
          <v:shape id="_x0000_i1089" o:spt="75" type="#_x0000_t75" style="height:15.75pt;width:60pt;" o:ole="t" filled="f" coordsize="21600,21600">
            <v:path/>
            <v:fill on="f" focussize="0,0"/>
            <v:stroke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</w:p>
    <w:p>
      <w:r>
        <w:rPr>
          <w:position w:val="-10"/>
        </w:rPr>
        <w:object>
          <v:shape id="_x0000_i1090" o:spt="75" type="#_x0000_t75" style="height:15.75pt;width:63pt;" o:ole="t" filled="f" coordsize="21600,21600">
            <v:path/>
            <v:fill on="f" focussize="0,0"/>
            <v:stroke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br w:type="textWrapping"/>
      </w:r>
      <w:r>
        <w:rPr>
          <w:position w:val="-10"/>
        </w:rPr>
        <w:object>
          <v:shape id="_x0000_i1091" o:spt="75" type="#_x0000_t75" style="height:15.75pt;width:63pt;" o:ole="t" filled="f" coordsize="21600,21600">
            <v:path/>
            <v:fill on="f" focussize="0,0"/>
            <v:stroke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eastAsia="Times New Roman"/>
        </w:rPr>
        <w:t>,</w:t>
      </w:r>
      <w:r>
        <w:br w:type="textWrapping"/>
      </w:r>
      <w:r>
        <w:rPr>
          <w:position w:val="-6"/>
        </w:rPr>
        <w:object>
          <v:shape id="_x0000_i1092" o:spt="75" type="#_x0000_t75" style="height:14.25pt;width:30pt;" o:ole="t" filled="f" coordsize="21600,21600">
            <v:path/>
            <v:fill on="f" focussize="0,0"/>
            <v:stroke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宋体" w:hAnsi="宋体" w:cs="宋体"/>
        </w:rPr>
        <w:t>为</w:t>
      </w:r>
      <w:r>
        <w:rPr>
          <w:position w:val="-8"/>
        </w:rPr>
        <w:object>
          <v:shape id="_x0000_i1093" o:spt="75" type="#_x0000_t75" style="height:15pt;width:21.75pt;" o:ole="t" filled="f" coordsize="21600,21600">
            <v:path/>
            <v:fill on="f" focussize="0,0"/>
            <v:stroke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ascii="宋体" w:hAnsi="宋体" w:cs="宋体"/>
        </w:rPr>
        <w:t>半径</w:t>
      </w:r>
      <w:r>
        <w:br w:type="textWrapping"/>
      </w:r>
      <w:r>
        <w:rPr>
          <w:position w:val="-6"/>
        </w:rPr>
        <w:object>
          <v:shape id="_x0000_i1094" o:spt="75" type="#_x0000_t75" style="height:14.25pt;width:30pt;" o:ole="t" filled="f" coordsize="21600,21600">
            <v:path/>
            <v:fill on="f" focussize="0,0"/>
            <v:stroke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5">
            <o:LockedField>false</o:LockedField>
          </o:OLEObject>
        </w:object>
      </w:r>
      <w:r>
        <w:rPr>
          <w:rFonts w:ascii="宋体" w:hAnsi="宋体" w:cs="宋体"/>
        </w:rPr>
        <w:t>是</w:t>
      </w:r>
      <w:r>
        <w:rPr>
          <w:position w:val="-8"/>
        </w:rPr>
        <w:object>
          <v:shape id="_x0000_i1095" o:spt="75" type="#_x0000_t75" style="height:15pt;width:21.75pt;" o:ole="t" filled="f" coordsize="21600,21600">
            <v:path/>
            <v:fill on="f" focussize="0,0"/>
            <v:stroke/>
            <v:imagedata r:id="rId14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7">
            <o:LockedField>false</o:LockedField>
          </o:OLEObject>
        </w:object>
      </w:r>
      <w:r>
        <w:rPr>
          <w:rFonts w:ascii="宋体" w:hAnsi="宋体" w:cs="宋体"/>
        </w:rPr>
        <w:t>的切线．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5分</w:t>
      </w:r>
      <w:r>
        <w:rPr>
          <w:rFonts w:eastAsia="Times New Roman"/>
        </w:rPr>
        <w:t xml:space="preserve"> </w:t>
      </w:r>
    </w:p>
    <w:p>
      <w:r>
        <w:rPr>
          <w:position w:val="-14"/>
        </w:rPr>
        <w:object>
          <v:shape id="_x0000_i1096" o:spt="75" type="#_x0000_t75" style="height:20.25pt;width:18.75pt;" o:ole="t" filled="f" coordsize="21600,21600">
            <v:path/>
            <v:fill on="f" focussize="0,0"/>
            <v:stroke/>
            <v:imagedata r:id="rId15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9">
            <o:LockedField>false</o:LockedField>
          </o:OLEObject>
        </w:object>
      </w:r>
      <w:r>
        <w:rPr>
          <w:position w:val="-4"/>
        </w:rPr>
        <w:object>
          <v:shape id="_x0000_i1097" o:spt="75" type="#_x0000_t75" style="height:12.75pt;width:29.25pt;" o:ole="t" filled="f" coordsize="21600,21600">
            <v:path/>
            <v:fill on="f" focussize="0,0"/>
            <v:stroke/>
            <v:imagedata r:id="rId15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1">
            <o:LockedField>false</o:LockedField>
          </o:OLEObject>
        </w:object>
      </w:r>
      <w:r>
        <w:rPr>
          <w:rFonts w:ascii="宋体" w:hAnsi="宋体" w:cs="宋体"/>
        </w:rPr>
        <w:t>为</w:t>
      </w:r>
      <w:r>
        <w:rPr>
          <w:position w:val="-8"/>
        </w:rPr>
        <w:object>
          <v:shape id="_x0000_i1098" o:spt="75" type="#_x0000_t75" style="height:15pt;width:21.75pt;" o:ole="t" filled="f" coordsize="21600,21600">
            <v:path/>
            <v:fill on="f" focussize="0,0"/>
            <v:stroke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ascii="宋体" w:hAnsi="宋体" w:cs="宋体"/>
        </w:rPr>
        <w:t>的直径，</w:t>
      </w:r>
    </w:p>
    <w:p>
      <w:r>
        <w:rPr>
          <w:position w:val="-10"/>
        </w:rPr>
        <w:object>
          <v:shape id="_x0000_i1099" o:spt="75" type="#_x0000_t75" style="height:18pt;width:66pt;" o:ole="t" filled="f" coordsize="21600,21600">
            <v:path/>
            <v:fill on="f" focussize="0,0"/>
            <v:stroke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ascii="Arial" w:hAnsi="Arial" w:eastAsia="Arial" w:cs="Arial"/>
        </w:rPr>
        <w:t xml:space="preserve"> </w:t>
      </w:r>
    </w:p>
    <w:p>
      <w:r>
        <w:rPr>
          <w:rFonts w:ascii="宋体" w:hAnsi="宋体" w:cs="宋体"/>
        </w:rPr>
        <w:t>在</w:t>
      </w:r>
      <w:r>
        <w:rPr>
          <w:position w:val="-6"/>
        </w:rPr>
        <w:object>
          <v:shape id="_x0000_i1100" o:spt="75" type="#_x0000_t75" style="height:14.25pt;width:36pt;" o:ole="t" filled="f" coordsize="21600,21600">
            <v:path/>
            <v:fill on="f" focussize="0,0"/>
            <v:stroke/>
            <v:imagedata r:id="rId15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7">
            <o:LockedField>false</o:LockedField>
          </o:OLEObject>
        </w:object>
      </w:r>
      <w:r>
        <w:rPr>
          <w:rFonts w:ascii="宋体" w:hAnsi="宋体" w:cs="宋体"/>
        </w:rPr>
        <w:t>与</w:t>
      </w:r>
      <w:r>
        <w:rPr>
          <w:position w:val="-6"/>
        </w:rPr>
        <w:object>
          <v:shape id="_x0000_i1101" o:spt="75" type="#_x0000_t75" style="height:14.25pt;width:33.75pt;" o:ole="t" filled="f" coordsize="21600,21600">
            <v:path/>
            <v:fill on="f" focussize="0,0"/>
            <v:stroke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rFonts w:ascii="宋体" w:hAnsi="宋体" w:cs="宋体"/>
        </w:rPr>
        <w:t>中</w:t>
      </w:r>
      <w:r>
        <w:rPr>
          <w:rFonts w:ascii="MathJax_Main" w:hAnsi="MathJax_Main" w:eastAsia="MathJax_Main" w:cs="MathJax_Main"/>
        </w:rPr>
        <w:t>,</w:t>
      </w:r>
    </w:p>
    <w:p>
      <w:r>
        <w:rPr>
          <w:position w:val="-30"/>
        </w:rPr>
        <w:object>
          <v:shape id="_x0000_i1102" o:spt="75" type="#_x0000_t75" style="height:36pt;width:120pt;" o:ole="t" filled="f" coordsize="21600,21600">
            <v:path/>
            <v:fill on="f" focussize="0,0"/>
            <v:stroke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</w:p>
    <w:p>
      <w:r>
        <w:rPr>
          <w:position w:val="-10"/>
        </w:rPr>
        <w:object>
          <v:shape id="_x0000_i1103" o:spt="75" type="#_x0000_t75" style="height:15.75pt;width:86.25pt;" o:ole="t" filled="f" coordsize="21600,21600">
            <v:path/>
            <v:fill on="f" focussize="0,0"/>
            <v:stroke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</w:p>
    <w:p>
      <w:r>
        <w:rPr>
          <w:position w:val="-24"/>
        </w:rPr>
        <w:object>
          <v:shape id="_x0000_i1104" o:spt="75" type="#_x0000_t75" style="height:30.75pt;width:66.75pt;" o:ole="t" filled="f" coordsize="21600,21600">
            <v:path/>
            <v:fill on="f" focussize="0,0"/>
            <v:stroke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</w:p>
    <w:p>
      <w:r>
        <w:rPr>
          <w:rFonts w:ascii="宋体" w:hAnsi="宋体" w:cs="宋体"/>
        </w:rPr>
        <w:t>即</w:t>
      </w:r>
      <w:r>
        <w:rPr>
          <w:position w:val="-10"/>
        </w:rPr>
        <w:object>
          <v:shape id="_x0000_i1105" o:spt="75" type="#_x0000_t75" style="height:18pt;width:80.25pt;" o:ole="t" filled="f" coordsize="21600,21600">
            <v:path/>
            <v:fill on="f" focussize="0,0"/>
            <v:stroke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</w:p>
    <w:p>
      <w:r>
        <w:rPr>
          <w:position w:val="-10"/>
        </w:rPr>
        <w:object>
          <v:shape id="_x0000_i1106" o:spt="75" type="#_x0000_t75" style="height:15.75pt;width:89.25pt;" o:ole="t" filled="f" coordsize="21600,21600">
            <v:path/>
            <v:fill on="f" focussize="0,0"/>
            <v:stroke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</w:p>
    <w:p>
      <w:r>
        <w:rPr>
          <w:position w:val="-8"/>
        </w:rPr>
        <w:object>
          <v:shape id="_x0000_i1107" o:spt="75" type="#_x0000_t75" style="height:18pt;width:105.75pt;" o:ole="t" filled="f" coordsize="21600,21600">
            <v:path/>
            <v:fill on="f" focussize="0,0"/>
            <v:stroke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9分</w:t>
      </w:r>
      <w:r>
        <w:rPr>
          <w:rFonts w:eastAsia="Times New Roman"/>
        </w:rPr>
        <w:t xml:space="preserve"> </w:t>
      </w:r>
    </w:p>
    <w:p>
      <w:r>
        <w:rPr>
          <w:rFonts w:hint="eastAsia" w:eastAsia="宋体"/>
          <w:lang w:val="en-US" w:eastAsia="zh-CN"/>
        </w:rPr>
        <w:t>23.</w:t>
      </w:r>
      <w:r>
        <w:rPr>
          <w:rFonts w:eastAsia="Times New Roman"/>
        </w:rPr>
        <w:t>（1）</w:t>
      </w:r>
      <w:r>
        <w:rPr>
          <w:rFonts w:ascii="宋体" w:hAnsi="宋体" w:cs="宋体"/>
        </w:rPr>
        <w:t>∵二次函数</w:t>
      </w:r>
      <w:r>
        <w:rPr>
          <w:rFonts w:eastAsia="Times New Roman"/>
        </w:rPr>
        <w:t>y=﹣x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+bx+c</w:t>
      </w:r>
      <w:r>
        <w:rPr>
          <w:rFonts w:ascii="宋体" w:hAnsi="宋体" w:cs="宋体"/>
        </w:rPr>
        <w:t>的图象交</w:t>
      </w:r>
      <w:r>
        <w:rPr>
          <w:rFonts w:eastAsia="Times New Roman"/>
        </w:rPr>
        <w:t>x</w:t>
      </w:r>
      <w:r>
        <w:rPr>
          <w:rFonts w:ascii="宋体" w:hAnsi="宋体" w:cs="宋体"/>
        </w:rPr>
        <w:t>轴于点</w:t>
      </w:r>
      <w:r>
        <w:rPr>
          <w:rFonts w:eastAsia="Times New Roman"/>
        </w:rPr>
        <w:t>A（﹣4，0</w:t>
      </w:r>
      <w:r>
        <w:rPr>
          <w:rFonts w:ascii="宋体" w:hAnsi="宋体" w:cs="宋体"/>
        </w:rPr>
        <w:t>）和点</w:t>
      </w:r>
      <w:r>
        <w:rPr>
          <w:rFonts w:eastAsia="Times New Roman"/>
        </w:rPr>
        <w:t>B</w:t>
      </w:r>
      <w:r>
        <w:rPr>
          <w:rFonts w:ascii="宋体" w:hAnsi="宋体" w:cs="宋体"/>
        </w:rPr>
        <w:t>，交</w:t>
      </w:r>
      <w:r>
        <w:rPr>
          <w:rFonts w:eastAsia="Times New Roman"/>
        </w:rPr>
        <w:t>y</w:t>
      </w:r>
      <w:r>
        <w:rPr>
          <w:rFonts w:ascii="宋体" w:hAnsi="宋体" w:cs="宋体"/>
        </w:rPr>
        <w:t>轴于点</w:t>
      </w:r>
      <w:r>
        <w:rPr>
          <w:rFonts w:eastAsia="Times New Roman"/>
        </w:rPr>
        <w:t>C（0，4）．</w:t>
      </w:r>
    </w:p>
    <w:p>
      <w:r>
        <w:rPr>
          <w:rFonts w:ascii="宋体" w:hAnsi="宋体" w:cs="宋体"/>
        </w:rPr>
        <w:t>∴</w:t>
      </w:r>
      <w:r>
        <w:rPr>
          <w:position w:val="-28"/>
        </w:rPr>
        <w:object>
          <v:shape id="_x0000_i1108" o:spt="75" type="#_x0000_t75" style="height:33.75pt;width:90pt;" o:ole="t" filled="f" coordsize="21600,21600">
            <v:path/>
            <v:fill on="f" focussize="0,0"/>
            <v:stroke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解得</w:t>
      </w:r>
      <w:r>
        <w:rPr>
          <w:position w:val="-28"/>
        </w:rPr>
        <w:object>
          <v:shape id="_x0000_i1109" o:spt="75" type="#_x0000_t75" style="height:33.75pt;width:45pt;" o:ole="t" filled="f" coordsize="21600,21600">
            <v:path/>
            <v:fill on="f" focussize="0,0"/>
            <v:stroke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∴二次函数的表达式为</w:t>
      </w:r>
      <w:r>
        <w:rPr>
          <w:rFonts w:eastAsia="Times New Roman"/>
        </w:rPr>
        <w:t>y=﹣x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﹣3x+4，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3分</w:t>
      </w:r>
      <w:r>
        <w:rPr>
          <w:rFonts w:eastAsia="Times New Roman"/>
        </w:rPr>
        <w:t xml:space="preserve"> </w:t>
      </w:r>
    </w:p>
    <w:p>
      <w:r>
        <w:rPr>
          <w:rFonts w:eastAsia="Times New Roman"/>
        </w:rPr>
        <w:t>（2）</w:t>
      </w:r>
      <w:r>
        <w:rPr>
          <w:rFonts w:ascii="宋体" w:hAnsi="宋体" w:cs="宋体"/>
        </w:rPr>
        <w:t>存在</w:t>
      </w:r>
      <w:r>
        <w:rPr>
          <w:rFonts w:eastAsia="Times New Roman"/>
        </w:rPr>
        <w:t>.</w:t>
      </w:r>
    </w:p>
    <w:p>
      <w:r>
        <w:rPr>
          <w:rFonts w:ascii="宋体" w:hAnsi="宋体" w:cs="宋体"/>
        </w:rPr>
        <w:t>∵</w:t>
      </w:r>
      <w:r>
        <w:rPr>
          <w:rFonts w:eastAsia="Times New Roman"/>
        </w:rPr>
        <w:t>y=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x</w:t>
      </w:r>
      <w:r>
        <w:rPr>
          <w:rFonts w:eastAsia="Times New Roman"/>
          <w:vertAlign w:val="superscript"/>
        </w:rPr>
        <w:t>2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3x+4，</w:t>
      </w:r>
    </w:p>
    <w:p>
      <w:r>
        <w:rPr>
          <w:rFonts w:ascii="宋体" w:hAnsi="宋体" w:cs="宋体"/>
        </w:rPr>
        <w:t>∴对称轴为</w:t>
      </w:r>
      <w:r>
        <w:rPr>
          <w:rFonts w:eastAsia="Times New Roman"/>
        </w:rPr>
        <w:t>x=</w:t>
      </w:r>
      <w:r>
        <w:rPr>
          <w:rFonts w:ascii="MS Gothic" w:hAnsi="MS Gothic" w:eastAsia="MS Gothic" w:cs="MS Gothic"/>
        </w:rPr>
        <w:t>−</w:t>
      </w:r>
      <w:r>
        <w:rPr>
          <w:position w:val="-24"/>
        </w:rPr>
        <w:object>
          <v:shape id="_x0000_i1110" o:spt="75" type="#_x0000_t75" style="height:30.75pt;width:12pt;" o:ole="t" filled="f" coordsize="21600,21600">
            <v:path/>
            <v:fill on="f" focussize="0,0"/>
            <v:stroke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∵</w:t>
      </w:r>
      <w:r>
        <w:rPr>
          <w:rFonts w:eastAsia="Times New Roman"/>
        </w:rPr>
        <w:t>A(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4,0)，</w:t>
      </w:r>
    </w:p>
    <w:p>
      <w:r>
        <w:rPr>
          <w:rFonts w:ascii="宋体" w:hAnsi="宋体" w:cs="宋体"/>
        </w:rPr>
        <w:t>∴</w:t>
      </w:r>
      <w:r>
        <w:rPr>
          <w:rFonts w:eastAsia="Times New Roman"/>
        </w:rPr>
        <w:t>B(1,0)，</w:t>
      </w:r>
    </w:p>
    <w:p>
      <w:r>
        <w:rPr>
          <w:rFonts w:ascii="宋体" w:hAnsi="宋体" w:cs="宋体"/>
        </w:rPr>
        <w:t>∵</w:t>
      </w:r>
      <w:r>
        <w:rPr>
          <w:rFonts w:eastAsia="Times New Roman"/>
        </w:rPr>
        <w:t>P</w:t>
      </w:r>
      <w:r>
        <w:rPr>
          <w:rFonts w:ascii="宋体" w:hAnsi="宋体" w:cs="宋体"/>
        </w:rPr>
        <w:t>在对称轴上，</w:t>
      </w:r>
    </w:p>
    <w:p>
      <w:r>
        <w:rPr>
          <w:rFonts w:ascii="宋体" w:hAnsi="宋体" w:cs="宋体"/>
        </w:rPr>
        <w:t>∴</w:t>
      </w:r>
      <w:r>
        <w:rPr>
          <w:rFonts w:eastAsia="Times New Roman"/>
        </w:rPr>
        <w:t>PA=PB，</w:t>
      </w:r>
    </w:p>
    <w:p>
      <w:r>
        <w:rPr>
          <w:rFonts w:ascii="宋体" w:hAnsi="宋体" w:cs="宋体"/>
        </w:rPr>
        <w:t>∴</w:t>
      </w:r>
      <w:r>
        <w:rPr>
          <w:rFonts w:eastAsia="Times New Roman"/>
        </w:rPr>
        <w:t>|PA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PC|=|PB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PC|</w:t>
      </w:r>
      <w:r>
        <w:rPr>
          <w:rFonts w:ascii="Cambria Math" w:hAnsi="Cambria Math" w:eastAsia="Cambria Math" w:cs="Cambria Math"/>
        </w:rPr>
        <w:t>⩽</w:t>
      </w:r>
      <w:r>
        <w:rPr>
          <w:rFonts w:eastAsia="Times New Roman"/>
        </w:rPr>
        <w:t>BC</w:t>
      </w:r>
      <w:r>
        <w:rPr>
          <w:rFonts w:ascii="宋体" w:hAnsi="宋体" w:cs="宋体"/>
        </w:rPr>
        <w:t>，即当</w:t>
      </w:r>
      <w:r>
        <w:rPr>
          <w:rFonts w:eastAsia="Times New Roman"/>
        </w:rPr>
        <w:t>P、B. C</w:t>
      </w:r>
      <w:r>
        <w:rPr>
          <w:rFonts w:ascii="宋体" w:hAnsi="宋体" w:cs="宋体"/>
        </w:rPr>
        <w:t>三点在一条线上时</w:t>
      </w:r>
      <w:r>
        <w:rPr>
          <w:rFonts w:eastAsia="Times New Roman"/>
        </w:rPr>
        <w:t>|PA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PC|</w:t>
      </w:r>
      <w:r>
        <w:rPr>
          <w:rFonts w:ascii="宋体" w:hAnsi="宋体" w:cs="宋体"/>
        </w:rPr>
        <w:t>的值最大，</w:t>
      </w:r>
    </w:p>
    <w:p>
      <w:r>
        <w:rPr>
          <w:rFonts w:ascii="宋体" w:hAnsi="宋体" w:cs="宋体"/>
        </w:rPr>
        <w:t>设直线</w:t>
      </w:r>
      <w:r>
        <w:rPr>
          <w:rFonts w:eastAsia="Times New Roman"/>
        </w:rPr>
        <w:t>BC</w:t>
      </w:r>
      <w:r>
        <w:rPr>
          <w:rFonts w:ascii="宋体" w:hAnsi="宋体" w:cs="宋体"/>
        </w:rPr>
        <w:t>解析式为</w:t>
      </w:r>
      <w:r>
        <w:rPr>
          <w:rFonts w:eastAsia="Times New Roman"/>
        </w:rPr>
        <w:t>y=kx+b，</w:t>
      </w:r>
    </w:p>
    <w:p>
      <w:r>
        <w:rPr>
          <w:rFonts w:ascii="宋体" w:hAnsi="宋体" w:cs="宋体"/>
        </w:rPr>
        <w:t>∴</w:t>
      </w:r>
      <w:r>
        <w:rPr>
          <w:position w:val="-28"/>
        </w:rPr>
        <w:object>
          <v:shape id="_x0000_i1111" o:spt="75" type="#_x0000_t75" style="height:33.75pt;width:54.75pt;" o:ole="t" filled="f" coordsize="21600,21600">
            <v:path/>
            <v:fill on="f" focussize="0,0"/>
            <v:stroke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∴直线</w:t>
      </w:r>
      <w:r>
        <w:rPr>
          <w:rFonts w:eastAsia="Times New Roman"/>
        </w:rPr>
        <w:t>BC</w:t>
      </w:r>
      <w:r>
        <w:rPr>
          <w:rFonts w:ascii="宋体" w:hAnsi="宋体" w:cs="宋体"/>
        </w:rPr>
        <w:t>解析式为</w:t>
      </w:r>
      <w:r>
        <w:rPr>
          <w:rFonts w:eastAsia="Times New Roman"/>
        </w:rPr>
        <w:t>y=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4x+4，</w:t>
      </w:r>
    </w:p>
    <w:p>
      <w:r>
        <w:rPr>
          <w:rFonts w:ascii="宋体" w:hAnsi="宋体" w:cs="宋体"/>
        </w:rPr>
        <w:t>令</w:t>
      </w:r>
      <w:r>
        <w:rPr>
          <w:rFonts w:eastAsia="Times New Roman"/>
        </w:rPr>
        <w:t>x=</w:t>
      </w:r>
      <w:r>
        <w:rPr>
          <w:rFonts w:ascii="MS Gothic" w:hAnsi="MS Gothic" w:eastAsia="MS Gothic" w:cs="MS Gothic"/>
        </w:rPr>
        <w:t>−</w:t>
      </w:r>
      <w:r>
        <w:rPr>
          <w:position w:val="-24"/>
        </w:rPr>
        <w:object>
          <v:shape id="_x0000_i1112" o:spt="75" type="#_x0000_t75" style="height:30.75pt;width:12pt;" o:ole="t" filled="f" coordsize="21600,21600">
            <v:path/>
            <v:fill on="f" focussize="0,0"/>
            <v:stroke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ascii="宋体" w:hAnsi="宋体" w:cs="宋体"/>
        </w:rPr>
        <w:t>可得</w:t>
      </w:r>
      <w:r>
        <w:rPr>
          <w:rFonts w:eastAsia="Times New Roman"/>
        </w:rPr>
        <w:t>y=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4×(</w:t>
      </w:r>
      <w:r>
        <w:rPr>
          <w:rFonts w:ascii="MS Gothic" w:hAnsi="MS Gothic" w:eastAsia="MS Gothic" w:cs="MS Gothic"/>
        </w:rPr>
        <w:t>−</w:t>
      </w:r>
      <w:r>
        <w:rPr>
          <w:position w:val="-24"/>
        </w:rPr>
        <w:object>
          <v:shape id="_x0000_i1113" o:spt="75" type="#_x0000_t75" style="height:30.75pt;width:12pt;" o:ole="t" filled="f" coordsize="21600,21600">
            <v:path/>
            <v:fill on="f" focussize="0,0"/>
            <v:stroke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eastAsia="Times New Roman"/>
        </w:rPr>
        <w:t>)+4=10</w: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∴存在满足条件的点</w:t>
      </w:r>
      <w:r>
        <w:rPr>
          <w:rFonts w:eastAsia="Times New Roman"/>
        </w:rPr>
        <w:t>P,</w:t>
      </w:r>
      <w:r>
        <w:rPr>
          <w:rFonts w:ascii="宋体" w:hAnsi="宋体" w:cs="宋体"/>
        </w:rPr>
        <w:t>其坐标为</w:t>
      </w:r>
      <w:r>
        <w:rPr>
          <w:rFonts w:eastAsia="Times New Roman"/>
        </w:rPr>
        <w:t>(</w:t>
      </w:r>
      <w:r>
        <w:rPr>
          <w:rFonts w:ascii="MS Gothic" w:hAnsi="MS Gothic" w:eastAsia="MS Gothic" w:cs="MS Gothic"/>
        </w:rPr>
        <w:t>−</w:t>
      </w:r>
      <w:r>
        <w:rPr>
          <w:position w:val="-24"/>
        </w:rPr>
        <w:object>
          <v:shape id="_x0000_i1114" o:spt="75" type="#_x0000_t75" style="height:30.75pt;width:12pt;" o:ole="t" filled="f" coordsize="21600,21600">
            <v:path/>
            <v:fill on="f" focussize="0,0"/>
            <v:stroke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eastAsia="Times New Roman"/>
        </w:rPr>
        <w:t>,10)</w:t>
      </w:r>
      <w:r>
        <w:rPr>
          <w:rFonts w:hint="eastAsia" w:ascii="宋体" w:hAnsi="宋体" w:cs="宋体"/>
        </w:rPr>
        <w:t>；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7分</w:t>
      </w:r>
      <w:r>
        <w:rPr>
          <w:rFonts w:eastAsia="Times New Roman"/>
        </w:rPr>
        <w:t xml:space="preserve"> </w:t>
      </w:r>
    </w:p>
    <w:p>
      <w:r>
        <w:rPr>
          <w:rFonts w:eastAsia="Times New Roman"/>
        </w:rPr>
        <w:t>（3）</w:t>
      </w:r>
      <w:r>
        <w:rPr>
          <w:rFonts w:ascii="宋体" w:hAnsi="宋体" w:cs="宋体"/>
        </w:rPr>
        <w:t>存在点</w:t>
      </w:r>
      <w:r>
        <w:rPr>
          <w:rFonts w:eastAsia="Times New Roman"/>
        </w:rPr>
        <w:t>Q</w:t>
      </w:r>
      <w:r>
        <w:rPr>
          <w:rFonts w:ascii="宋体" w:hAnsi="宋体" w:cs="宋体"/>
        </w:rPr>
        <w:t>，使</w:t>
      </w:r>
      <w:r>
        <w:rPr>
          <w:rFonts w:eastAsia="Times New Roman"/>
        </w:rPr>
        <w:t>A，B，C，Q</w:t>
      </w:r>
      <w:r>
        <w:rPr>
          <w:rFonts w:ascii="宋体" w:hAnsi="宋体" w:cs="宋体"/>
        </w:rPr>
        <w:t>四点构成平行四边形，</w:t>
      </w:r>
    </w:p>
    <w:p>
      <w:r>
        <w:rPr>
          <w:rFonts w:ascii="宋体" w:hAnsi="宋体" w:cs="宋体"/>
        </w:rPr>
        <w:t>理由：①以</w:t>
      </w:r>
      <w:r>
        <w:rPr>
          <w:rFonts w:eastAsia="Times New Roman"/>
        </w:rPr>
        <w:t>AB</w:t>
      </w:r>
      <w:r>
        <w:rPr>
          <w:rFonts w:ascii="宋体" w:hAnsi="宋体" w:cs="宋体"/>
        </w:rPr>
        <w:t>为边时</w:t>
      </w:r>
      <w:r>
        <w:rPr>
          <w:rFonts w:eastAsia="Times New Roman"/>
        </w:rPr>
        <w:t>,</w:t>
      </w:r>
      <w:r>
        <w:rPr>
          <w:rFonts w:ascii="宋体" w:hAnsi="宋体" w:cs="宋体"/>
        </w:rPr>
        <w:t>则有</w:t>
      </w:r>
      <w:r>
        <w:rPr>
          <w:rFonts w:eastAsia="Times New Roman"/>
        </w:rPr>
        <w:t>CQ</w:t>
      </w:r>
      <w:r>
        <w:rPr>
          <w:rFonts w:ascii="宋体" w:hAnsi="宋体" w:cs="宋体"/>
        </w:rPr>
        <w:t>∥</w:t>
      </w:r>
      <w:r>
        <w:rPr>
          <w:rFonts w:eastAsia="Times New Roman"/>
        </w:rPr>
        <w:t>AB</w:t>
      </w:r>
      <w:r>
        <w:rPr>
          <w:rFonts w:ascii="宋体" w:hAnsi="宋体" w:cs="宋体"/>
        </w:rPr>
        <w:t>，即点</w:t>
      </w:r>
      <w:r>
        <w:rPr>
          <w:rFonts w:eastAsia="Times New Roman"/>
        </w:rPr>
        <w:t>Q</w:t>
      </w:r>
      <w:r>
        <w:rPr>
          <w:rFonts w:ascii="宋体" w:hAnsi="宋体" w:cs="宋体"/>
        </w:rPr>
        <w:t>的纵坐标为</w:t>
      </w:r>
      <w:r>
        <w:rPr>
          <w:rFonts w:eastAsia="Times New Roman"/>
        </w:rPr>
        <w:t>4，</w:t>
      </w:r>
    </w:p>
    <w:p>
      <w:r>
        <w:rPr>
          <w:rFonts w:ascii="宋体" w:hAnsi="宋体" w:cs="宋体"/>
        </w:rPr>
        <w:t>∵</w:t>
      </w:r>
      <w:r>
        <w:rPr>
          <w:rFonts w:eastAsia="Times New Roman"/>
        </w:rPr>
        <w:t>CQ=AB=5,</w:t>
      </w:r>
      <w:r>
        <w:rPr>
          <w:rFonts w:ascii="宋体" w:hAnsi="宋体" w:cs="宋体"/>
        </w:rPr>
        <w:t>且</w:t>
      </w:r>
      <w:r>
        <w:rPr>
          <w:rFonts w:eastAsia="Times New Roman"/>
        </w:rPr>
        <w:t>C(0,4)，</w:t>
      </w:r>
    </w:p>
    <w:p>
      <w:r>
        <w:rPr>
          <w:rFonts w:ascii="宋体" w:hAnsi="宋体" w:cs="宋体"/>
        </w:rPr>
        <w:t>∴</w:t>
      </w:r>
      <w:r>
        <w:rPr>
          <w:rFonts w:eastAsia="Times New Roman"/>
        </w:rPr>
        <w:t>Q(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5,4)</w:t>
      </w:r>
      <w:r>
        <w:rPr>
          <w:rFonts w:ascii="宋体" w:hAnsi="宋体" w:cs="宋体"/>
        </w:rPr>
        <w:t>或</w:t>
      </w:r>
      <w:r>
        <w:rPr>
          <w:rFonts w:eastAsia="Times New Roman"/>
        </w:rPr>
        <w:t>(5,4)，</w:t>
      </w:r>
    </w:p>
    <w:p>
      <w:r>
        <w:rPr>
          <w:rFonts w:ascii="宋体" w:hAnsi="宋体" w:cs="宋体"/>
        </w:rPr>
        <w:t>②以</w:t>
      </w:r>
      <w:r>
        <w:rPr>
          <w:rFonts w:eastAsia="Times New Roman"/>
        </w:rPr>
        <w:t>AB</w:t>
      </w:r>
      <w:r>
        <w:rPr>
          <w:rFonts w:ascii="宋体" w:hAnsi="宋体" w:cs="宋体"/>
        </w:rPr>
        <w:t>为对角线时，</w:t>
      </w:r>
      <w:r>
        <w:rPr>
          <w:rFonts w:eastAsia="Times New Roman"/>
        </w:rPr>
        <w:t>CQ</w:t>
      </w:r>
      <w:r>
        <w:rPr>
          <w:rFonts w:ascii="宋体" w:hAnsi="宋体" w:cs="宋体"/>
        </w:rPr>
        <w:t>必过线段</w:t>
      </w:r>
      <w:r>
        <w:rPr>
          <w:rFonts w:eastAsia="Times New Roman"/>
        </w:rPr>
        <w:t>AB</w:t>
      </w:r>
      <w:r>
        <w:rPr>
          <w:rFonts w:ascii="宋体" w:hAnsi="宋体" w:cs="宋体"/>
        </w:rPr>
        <w:t>中点，且被</w:t>
      </w:r>
      <w:r>
        <w:rPr>
          <w:rFonts w:eastAsia="Times New Roman"/>
        </w:rPr>
        <w:t>AB</w:t>
      </w:r>
      <w:r>
        <w:rPr>
          <w:rFonts w:ascii="宋体" w:hAnsi="宋体" w:cs="宋体"/>
        </w:rPr>
        <w:t>平分，即：</w:t>
      </w:r>
      <w:r>
        <w:rPr>
          <w:rFonts w:eastAsia="Times New Roman"/>
        </w:rPr>
        <w:t>AB</w:t>
      </w:r>
      <w:r>
        <w:rPr>
          <w:rFonts w:ascii="宋体" w:hAnsi="宋体" w:cs="宋体"/>
        </w:rPr>
        <w:t>的中点也是</w:t>
      </w:r>
      <w:r>
        <w:rPr>
          <w:rFonts w:eastAsia="Times New Roman"/>
        </w:rPr>
        <w:t>CQ</w:t>
      </w:r>
      <w:r>
        <w:rPr>
          <w:rFonts w:ascii="宋体" w:hAnsi="宋体" w:cs="宋体"/>
        </w:rPr>
        <w:t>的中点，</w:t>
      </w:r>
    </w:p>
    <w:p>
      <w:r>
        <w:rPr>
          <w:rFonts w:ascii="宋体" w:hAnsi="宋体" w:cs="宋体"/>
        </w:rPr>
        <w:t>∵</w:t>
      </w:r>
      <w:r>
        <w:rPr>
          <w:rFonts w:eastAsia="Times New Roman"/>
        </w:rPr>
        <w:t>A</w:t>
      </w:r>
      <w:r>
        <w:rPr>
          <w:rFonts w:hint="eastAsia" w:ascii="宋体" w:hAnsi="宋体" w:cs="宋体"/>
        </w:rPr>
        <w:t>、</w:t>
      </w:r>
      <w:r>
        <w:rPr>
          <w:rFonts w:eastAsia="Times New Roman"/>
        </w:rPr>
        <w:t>B</w:t>
      </w:r>
      <w:r>
        <w:rPr>
          <w:rFonts w:ascii="宋体" w:hAnsi="宋体" w:cs="宋体"/>
        </w:rPr>
        <w:t>中点坐标为</w:t>
      </w:r>
      <w:r>
        <w:rPr>
          <w:rFonts w:eastAsia="Times New Roman"/>
        </w:rPr>
        <w:t>(</w:t>
      </w:r>
      <w:r>
        <w:rPr>
          <w:rFonts w:ascii="MS Gothic" w:hAnsi="MS Gothic" w:eastAsia="MS Gothic" w:cs="MS Gothic"/>
        </w:rPr>
        <w:t>−</w:t>
      </w:r>
      <w:r>
        <w:rPr>
          <w:position w:val="-24"/>
        </w:rPr>
        <w:object>
          <v:shape id="_x0000_i1115" o:spt="75" type="#_x0000_t75" style="height:30.75pt;width:12pt;" o:ole="t" filled="f" coordsize="21600,21600">
            <v:path/>
            <v:fill on="f" focussize="0,0"/>
            <v:stroke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eastAsia="Times New Roman"/>
        </w:rPr>
        <w:t>,0),</w:t>
      </w:r>
      <w:r>
        <w:rPr>
          <w:rFonts w:ascii="宋体" w:hAnsi="宋体" w:cs="宋体"/>
        </w:rPr>
        <w:t>且</w:t>
      </w:r>
      <w:r>
        <w:rPr>
          <w:rFonts w:eastAsia="Times New Roman"/>
        </w:rPr>
        <w:t>C(0,4)</w: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∴</w:t>
      </w:r>
      <w:r>
        <w:rPr>
          <w:rFonts w:eastAsia="Times New Roman"/>
        </w:rPr>
        <w:t>Q</w:t>
      </w:r>
      <w:r>
        <w:rPr>
          <w:rFonts w:ascii="宋体" w:hAnsi="宋体" w:cs="宋体"/>
        </w:rPr>
        <w:t>点横坐标</w:t>
      </w:r>
      <w:r>
        <w:rPr>
          <w:rFonts w:eastAsia="Times New Roman"/>
        </w:rPr>
        <w:t>=2×(</w:t>
      </w:r>
      <w:r>
        <w:rPr>
          <w:rFonts w:ascii="MS Gothic" w:hAnsi="MS Gothic" w:eastAsia="MS Gothic" w:cs="MS Gothic"/>
        </w:rPr>
        <w:t>−</w:t>
      </w:r>
      <w:r>
        <w:rPr>
          <w:position w:val="-24"/>
        </w:rPr>
        <w:object>
          <v:shape id="_x0000_i1116" o:spt="75" type="#_x0000_t75" style="height:30.75pt;width:12pt;" o:ole="t" filled="f" coordsize="21600,21600">
            <v:path/>
            <v:fill on="f" focussize="0,0"/>
            <v:stroke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eastAsia="Times New Roman"/>
        </w:rPr>
        <w:t>)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0=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3</w:t>
      </w:r>
      <w:r>
        <w:rPr>
          <w:rFonts w:hint="eastAsia" w:ascii="宋体" w:hAnsi="宋体" w:cs="宋体"/>
        </w:rPr>
        <w:t>，</w:t>
      </w:r>
      <w:r>
        <w:rPr>
          <w:rFonts w:eastAsia="Times New Roman"/>
        </w:rPr>
        <w:t>Q</w:t>
      </w:r>
      <w:r>
        <w:rPr>
          <w:rFonts w:ascii="宋体" w:hAnsi="宋体" w:cs="宋体"/>
        </w:rPr>
        <w:t>点纵坐标</w:t>
      </w:r>
      <w:r>
        <w:rPr>
          <w:rFonts w:eastAsia="Times New Roman"/>
        </w:rPr>
        <w:t>=0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4=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</w: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∴</w:t>
      </w:r>
      <w:r>
        <w:rPr>
          <w:rFonts w:eastAsia="Times New Roman"/>
        </w:rPr>
        <w:t>Q(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3,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4)，</w:t>
      </w:r>
    </w:p>
    <w:p>
      <w:r>
        <w:rPr>
          <w:rFonts w:ascii="宋体" w:hAnsi="宋体" w:cs="宋体"/>
        </w:rPr>
        <w:t>综合可知存在满足条件的点</w:t>
      </w:r>
      <w:r>
        <w:rPr>
          <w:rFonts w:eastAsia="Times New Roman"/>
        </w:rPr>
        <w:t>D,</w:t>
      </w:r>
      <w:r>
        <w:rPr>
          <w:rFonts w:ascii="宋体" w:hAnsi="宋体" w:cs="宋体"/>
        </w:rPr>
        <w:t>坐标为</w:t>
      </w:r>
      <w:r>
        <w:rPr>
          <w:rFonts w:eastAsia="Times New Roman"/>
        </w:rPr>
        <w:t>(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5,4)</w:t>
      </w:r>
      <w:r>
        <w:rPr>
          <w:rFonts w:ascii="宋体" w:hAnsi="宋体" w:cs="宋体"/>
        </w:rPr>
        <w:t>或</w:t>
      </w:r>
      <w:r>
        <w:rPr>
          <w:rFonts w:eastAsia="Times New Roman"/>
        </w:rPr>
        <w:t>(5,4)</w:t>
      </w:r>
      <w:r>
        <w:rPr>
          <w:rFonts w:ascii="宋体" w:hAnsi="宋体" w:cs="宋体"/>
        </w:rPr>
        <w:t>或</w:t>
      </w:r>
      <w:r>
        <w:rPr>
          <w:rFonts w:eastAsia="Times New Roman"/>
        </w:rPr>
        <w:t>(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3,</w:t>
      </w:r>
      <w:r>
        <w:rPr>
          <w:rFonts w:ascii="MS Gothic" w:hAnsi="MS Gothic" w:eastAsia="MS Gothic" w:cs="MS Gothic"/>
        </w:rPr>
        <w:t>−</w:t>
      </w:r>
      <w:r>
        <w:rPr>
          <w:rFonts w:eastAsia="Times New Roman"/>
        </w:rPr>
        <w:t>4).</w:t>
      </w:r>
      <w:r>
        <w:rPr>
          <w:rFonts w:hint="eastAsia" w:ascii="宋体" w:hAnsi="宋体" w:eastAsia="宋体" w:cs="宋体"/>
        </w:rPr>
        <w:t>…………………</w:t>
      </w:r>
      <w:r>
        <w:rPr>
          <w:rFonts w:hint="eastAsia" w:ascii="宋体" w:hAnsi="宋体" w:eastAsia="宋体" w:cs="宋体"/>
          <w:lang w:val="en-US" w:eastAsia="zh-CN"/>
        </w:rPr>
        <w:t>12分</w:t>
      </w:r>
      <w:r>
        <w:rPr>
          <w:rFonts w:eastAsia="Times New Roman"/>
        </w:rPr>
        <w:t xml:space="preserve"> </w:t>
      </w:r>
    </w:p>
    <w:p>
      <w:pPr>
        <w:rPr>
          <w:rFonts w:hint="eastAsia" w:ascii="宋体" w:hAnsi="宋体" w:cs="宋体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Gothic">
    <w:altName w:val="Calibri"/>
    <w:panose1 w:val="020B0609070205080204"/>
    <w:charset w:val="80"/>
    <w:family w:val="auto"/>
    <w:pitch w:val="default"/>
    <w:sig w:usb0="00000000" w:usb1="00000000" w:usb2="00000012" w:usb3="00000000" w:csb0="4002009F" w:csb1="DFD70000"/>
  </w:font>
  <w:font w:name="MathJax_M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S Mincho">
    <w:altName w:val="Calibr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Calibri">
    <w:panose1 w:val="020F0502020204030204"/>
    <w:charset w:val="80"/>
    <w:family w:val="auto"/>
    <w:pitch w:val="default"/>
    <w:sig w:usb0="E00002FF" w:usb1="4000ACFF" w:usb2="00000001" w:usb3="00000000" w:csb0="2000019F" w:csb1="00000000"/>
  </w:font>
  <w:font w:name="Malgun Gothic">
    <w:panose1 w:val="020B08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B626"/>
    <w:multiLevelType w:val="singleLevel"/>
    <w:tmpl w:val="59F0B62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0BA1A"/>
    <w:multiLevelType w:val="singleLevel"/>
    <w:tmpl w:val="59F0BA1A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F0BC57"/>
    <w:multiLevelType w:val="singleLevel"/>
    <w:tmpl w:val="59F0BC57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C29DD"/>
    <w:rsid w:val="0F5C29DD"/>
    <w:rsid w:val="1E27674A"/>
    <w:rsid w:val="23521F6C"/>
    <w:rsid w:val="49A05242"/>
    <w:rsid w:val="4C3741A5"/>
    <w:rsid w:val="566B1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3" Type="http://schemas.openxmlformats.org/officeDocument/2006/relationships/fontTable" Target="fontTable.xml"/><Relationship Id="rId192" Type="http://schemas.openxmlformats.org/officeDocument/2006/relationships/numbering" Target="numbering.xml"/><Relationship Id="rId191" Type="http://schemas.openxmlformats.org/officeDocument/2006/relationships/customXml" Target="../customXml/item1.xml"/><Relationship Id="rId190" Type="http://schemas.openxmlformats.org/officeDocument/2006/relationships/image" Target="media/image95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91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90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7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5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2.bin"/><Relationship Id="rId148" Type="http://schemas.openxmlformats.org/officeDocument/2006/relationships/image" Target="media/image74.wmf"/><Relationship Id="rId147" Type="http://schemas.openxmlformats.org/officeDocument/2006/relationships/oleObject" Target="embeddings/oleObject71.bin"/><Relationship Id="rId146" Type="http://schemas.openxmlformats.org/officeDocument/2006/relationships/image" Target="media/image73.wmf"/><Relationship Id="rId145" Type="http://schemas.openxmlformats.org/officeDocument/2006/relationships/oleObject" Target="embeddings/oleObject70.bin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png"/><Relationship Id="rId125" Type="http://schemas.openxmlformats.org/officeDocument/2006/relationships/image" Target="media/image62.png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2017-10-25T15:58:00Z</dcterms:created>
  <dc:creator>macbook</dc:creator>
  <cp:lastModifiedBy>Administrator</cp:lastModifiedBy>
  <dcterms:modified xsi:type="dcterms:W3CDTF">2017-10-31T07:38:54Z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