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92" w:rsidRDefault="00F73792" w:rsidP="00F73792">
      <w:pPr>
        <w:pStyle w:val="a5"/>
        <w:tabs>
          <w:tab w:val="left" w:pos="4620"/>
        </w:tabs>
        <w:snapToGrid w:val="0"/>
        <w:spacing w:line="276" w:lineRule="auto"/>
        <w:ind w:firstLineChars="200" w:firstLine="723"/>
        <w:jc w:val="center"/>
        <w:rPr>
          <w:rFonts w:hAnsi="宋体" w:cs="宋体"/>
          <w:b/>
          <w:sz w:val="36"/>
          <w:szCs w:val="36"/>
        </w:rPr>
      </w:pPr>
      <w:proofErr w:type="gramStart"/>
      <w:r>
        <w:rPr>
          <w:rFonts w:hAnsi="宋体" w:cs="宋体" w:hint="eastAsia"/>
          <w:b/>
          <w:sz w:val="36"/>
          <w:szCs w:val="36"/>
        </w:rPr>
        <w:t>昆八中</w:t>
      </w:r>
      <w:proofErr w:type="gramEnd"/>
      <w:r>
        <w:rPr>
          <w:rFonts w:hAnsi="宋体" w:cs="宋体" w:hint="eastAsia"/>
          <w:b/>
          <w:sz w:val="36"/>
          <w:szCs w:val="36"/>
        </w:rPr>
        <w:t>2017—2018学年度  下学期  月考一</w:t>
      </w:r>
    </w:p>
    <w:p w:rsidR="00F73792" w:rsidRDefault="00F73792" w:rsidP="00F73792">
      <w:pPr>
        <w:pStyle w:val="a5"/>
        <w:tabs>
          <w:tab w:val="left" w:pos="4620"/>
        </w:tabs>
        <w:snapToGrid w:val="0"/>
        <w:spacing w:line="276" w:lineRule="auto"/>
        <w:ind w:firstLineChars="200" w:firstLine="723"/>
        <w:jc w:val="center"/>
        <w:rPr>
          <w:rFonts w:hAnsi="宋体" w:cs="宋体"/>
          <w:b/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平行级部高一年级 地理答案及解析</w:t>
      </w:r>
    </w:p>
    <w:p w:rsidR="00F73792" w:rsidRPr="00F73792" w:rsidRDefault="00F73792" w:rsidP="00F73792">
      <w:pPr>
        <w:spacing w:line="276" w:lineRule="auto"/>
        <w:jc w:val="center"/>
        <w:rPr>
          <w:rFonts w:ascii="宋体" w:eastAsia="宋体" w:hAnsi="宋体" w:cs="宋体"/>
          <w:bCs/>
          <w:szCs w:val="21"/>
        </w:rPr>
      </w:pPr>
      <w:r w:rsidRPr="00F73792">
        <w:rPr>
          <w:rFonts w:ascii="宋体" w:eastAsia="宋体" w:hAnsi="宋体" w:cs="宋体" w:hint="eastAsia"/>
          <w:bCs/>
          <w:szCs w:val="21"/>
        </w:rPr>
        <w:t>第Ⅰ</w:t>
      </w:r>
      <w:r w:rsidRPr="00F73792">
        <w:rPr>
          <w:rFonts w:ascii="宋体" w:eastAsia="宋体" w:hAnsi="宋体" w:cs="宋体"/>
          <w:bCs/>
          <w:szCs w:val="21"/>
        </w:rPr>
        <w:t>卷</w:t>
      </w:r>
      <w:r w:rsidRPr="00F73792">
        <w:rPr>
          <w:rFonts w:ascii="宋体" w:eastAsia="宋体" w:hAnsi="宋体" w:cs="宋体" w:hint="eastAsia"/>
          <w:bCs/>
          <w:szCs w:val="21"/>
        </w:rPr>
        <w:t xml:space="preserve"> 选择题（50分）</w:t>
      </w:r>
    </w:p>
    <w:p w:rsidR="00F73792" w:rsidRDefault="00F73792" w:rsidP="00F73792">
      <w:pPr>
        <w:pStyle w:val="a5"/>
        <w:tabs>
          <w:tab w:val="left" w:pos="4620"/>
        </w:tabs>
        <w:snapToGrid w:val="0"/>
        <w:spacing w:line="276" w:lineRule="auto"/>
        <w:jc w:val="left"/>
        <w:rPr>
          <w:rFonts w:hAnsi="宋体" w:cs="宋体"/>
          <w:b/>
          <w:sz w:val="36"/>
          <w:szCs w:val="36"/>
        </w:rPr>
      </w:pPr>
      <w:r w:rsidRPr="00F73792">
        <w:rPr>
          <w:rFonts w:hAnsi="宋体" w:cs="宋体" w:hint="eastAsia"/>
          <w:bCs/>
        </w:rPr>
        <w:t>一、单项选择题（本题有30个小题，每小题1分，共30分。每小题只有一个正确的选项</w:t>
      </w:r>
      <w:r>
        <w:rPr>
          <w:rFonts w:hAnsi="宋体" w:cs="宋体" w:hint="eastAsia"/>
          <w:bCs/>
        </w:rPr>
        <w:t>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37"/>
        <w:gridCol w:w="837"/>
        <w:gridCol w:w="837"/>
        <w:gridCol w:w="837"/>
        <w:gridCol w:w="839"/>
        <w:gridCol w:w="975"/>
      </w:tblGrid>
      <w:tr w:rsidR="00F73792" w:rsidRPr="00BD2DEB" w:rsidTr="00F73792"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5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6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7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8</w:t>
            </w:r>
          </w:p>
        </w:tc>
        <w:tc>
          <w:tcPr>
            <w:tcW w:w="492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9</w:t>
            </w:r>
          </w:p>
        </w:tc>
        <w:tc>
          <w:tcPr>
            <w:tcW w:w="572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10</w:t>
            </w:r>
          </w:p>
        </w:tc>
      </w:tr>
      <w:tr w:rsidR="00F73792" w:rsidRPr="00BD2DEB" w:rsidTr="00F73792"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A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C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A</w:t>
            </w:r>
          </w:p>
        </w:tc>
        <w:tc>
          <w:tcPr>
            <w:tcW w:w="491" w:type="pct"/>
          </w:tcPr>
          <w:p w:rsidR="00F73792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A</w:t>
            </w:r>
          </w:p>
        </w:tc>
        <w:tc>
          <w:tcPr>
            <w:tcW w:w="491" w:type="pct"/>
          </w:tcPr>
          <w:p w:rsidR="00F73792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C</w:t>
            </w:r>
          </w:p>
        </w:tc>
        <w:tc>
          <w:tcPr>
            <w:tcW w:w="492" w:type="pct"/>
          </w:tcPr>
          <w:p w:rsidR="00F73792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  <w:tc>
          <w:tcPr>
            <w:tcW w:w="572" w:type="pct"/>
          </w:tcPr>
          <w:p w:rsidR="00F73792" w:rsidRPr="00BD2DEB" w:rsidRDefault="00C03FD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</w:tr>
      <w:tr w:rsidR="00F73792" w:rsidRPr="00BD2DEB" w:rsidTr="00F73792"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11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12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13</w:t>
            </w:r>
          </w:p>
        </w:tc>
        <w:tc>
          <w:tcPr>
            <w:tcW w:w="493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14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15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16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17</w:t>
            </w:r>
          </w:p>
        </w:tc>
        <w:tc>
          <w:tcPr>
            <w:tcW w:w="491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18</w:t>
            </w:r>
          </w:p>
        </w:tc>
        <w:tc>
          <w:tcPr>
            <w:tcW w:w="492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19</w:t>
            </w:r>
          </w:p>
        </w:tc>
        <w:tc>
          <w:tcPr>
            <w:tcW w:w="572" w:type="pct"/>
          </w:tcPr>
          <w:p w:rsidR="00F73792" w:rsidRPr="00BD2DEB" w:rsidRDefault="00F73792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20</w:t>
            </w:r>
          </w:p>
        </w:tc>
      </w:tr>
      <w:tr w:rsidR="00945B7E" w:rsidRPr="00BD2DEB" w:rsidTr="00F73792">
        <w:tc>
          <w:tcPr>
            <w:tcW w:w="493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493" w:type="pct"/>
          </w:tcPr>
          <w:p w:rsidR="00945B7E" w:rsidRPr="00BD2DEB" w:rsidRDefault="00504F6C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A</w:t>
            </w:r>
          </w:p>
        </w:tc>
        <w:tc>
          <w:tcPr>
            <w:tcW w:w="493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C</w:t>
            </w:r>
          </w:p>
        </w:tc>
        <w:tc>
          <w:tcPr>
            <w:tcW w:w="493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A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C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C</w:t>
            </w:r>
          </w:p>
        </w:tc>
        <w:tc>
          <w:tcPr>
            <w:tcW w:w="492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  <w:tc>
          <w:tcPr>
            <w:tcW w:w="572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</w:tr>
      <w:tr w:rsidR="00945B7E" w:rsidRPr="00BD2DEB" w:rsidTr="00F73792">
        <w:tc>
          <w:tcPr>
            <w:tcW w:w="493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21</w:t>
            </w:r>
          </w:p>
        </w:tc>
        <w:tc>
          <w:tcPr>
            <w:tcW w:w="493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22</w:t>
            </w:r>
          </w:p>
        </w:tc>
        <w:tc>
          <w:tcPr>
            <w:tcW w:w="493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23</w:t>
            </w:r>
          </w:p>
        </w:tc>
        <w:tc>
          <w:tcPr>
            <w:tcW w:w="493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24</w:t>
            </w:r>
          </w:p>
        </w:tc>
        <w:tc>
          <w:tcPr>
            <w:tcW w:w="491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25</w:t>
            </w:r>
          </w:p>
        </w:tc>
        <w:tc>
          <w:tcPr>
            <w:tcW w:w="491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26</w:t>
            </w:r>
          </w:p>
        </w:tc>
        <w:tc>
          <w:tcPr>
            <w:tcW w:w="491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27</w:t>
            </w:r>
          </w:p>
        </w:tc>
        <w:tc>
          <w:tcPr>
            <w:tcW w:w="491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28</w:t>
            </w:r>
          </w:p>
        </w:tc>
        <w:tc>
          <w:tcPr>
            <w:tcW w:w="492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29</w:t>
            </w:r>
          </w:p>
        </w:tc>
        <w:tc>
          <w:tcPr>
            <w:tcW w:w="572" w:type="pct"/>
          </w:tcPr>
          <w:p w:rsidR="00945B7E" w:rsidRPr="00BD2DEB" w:rsidRDefault="00945B7E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30</w:t>
            </w:r>
          </w:p>
        </w:tc>
      </w:tr>
      <w:tr w:rsidR="00945B7E" w:rsidRPr="00BD2DEB" w:rsidTr="00F73792">
        <w:tc>
          <w:tcPr>
            <w:tcW w:w="493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  <w:tc>
          <w:tcPr>
            <w:tcW w:w="493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493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C</w:t>
            </w:r>
          </w:p>
        </w:tc>
        <w:tc>
          <w:tcPr>
            <w:tcW w:w="493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A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491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C</w:t>
            </w:r>
          </w:p>
        </w:tc>
        <w:tc>
          <w:tcPr>
            <w:tcW w:w="492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B</w:t>
            </w:r>
          </w:p>
        </w:tc>
        <w:tc>
          <w:tcPr>
            <w:tcW w:w="572" w:type="pct"/>
          </w:tcPr>
          <w:p w:rsidR="00945B7E" w:rsidRPr="00BD2DEB" w:rsidRDefault="00BD2DEB" w:rsidP="00BD2DEB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D</w:t>
            </w:r>
          </w:p>
        </w:tc>
      </w:tr>
    </w:tbl>
    <w:p w:rsidR="00F73792" w:rsidRPr="00BD2DEB" w:rsidRDefault="00F73792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1.</w:t>
      </w:r>
      <w:r w:rsidRPr="00F73792">
        <w:rPr>
          <w:rFonts w:asciiTheme="minorEastAsia" w:hAnsiTheme="minorEastAsia" w:cs="Times New Roman"/>
          <w:szCs w:val="21"/>
        </w:rPr>
        <w:t>小行星带位于M(火)星轨道和木星轨道之间。</w:t>
      </w:r>
    </w:p>
    <w:p w:rsidR="00F73792" w:rsidRPr="00F73792" w:rsidRDefault="00F73792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2.</w:t>
      </w:r>
      <w:r w:rsidRPr="00F73792">
        <w:rPr>
          <w:rFonts w:asciiTheme="minorEastAsia" w:hAnsiTheme="minorEastAsia" w:cs="Times New Roman"/>
          <w:szCs w:val="21"/>
        </w:rPr>
        <w:t>一个天体上是否有生物存在，主要看温度、大气和水等条件是否满足。</w:t>
      </w:r>
    </w:p>
    <w:p w:rsidR="00F73792" w:rsidRPr="00BD2DEB" w:rsidRDefault="00F73792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3.</w:t>
      </w:r>
      <w:r w:rsidRPr="00BD2DEB">
        <w:rPr>
          <w:rFonts w:asciiTheme="minorEastAsia" w:hAnsiTheme="minorEastAsia" w:cs="Times New Roman"/>
          <w:szCs w:val="21"/>
        </w:rPr>
        <w:t>酒泉位于我国西北内陆，气候干旱，晴天多，有利于航天发射。</w:t>
      </w:r>
    </w:p>
    <w:p w:rsidR="00F73792" w:rsidRPr="00BD2DEB" w:rsidRDefault="00F73792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4.</w:t>
      </w:r>
      <w:r w:rsidRPr="00BD2DEB">
        <w:rPr>
          <w:rFonts w:asciiTheme="minorEastAsia" w:hAnsiTheme="minorEastAsia" w:cs="Times New Roman"/>
          <w:szCs w:val="21"/>
        </w:rPr>
        <w:t>根据材料，左图中岩石是花岗岩。读右图，沉积物经</w:t>
      </w:r>
      <w:r w:rsidRPr="00BD2DEB">
        <w:rPr>
          <w:rFonts w:asciiTheme="minorEastAsia" w:hAnsiTheme="minorEastAsia" w:cs="宋体" w:hint="eastAsia"/>
          <w:szCs w:val="21"/>
        </w:rPr>
        <w:t>④</w:t>
      </w:r>
      <w:r w:rsidRPr="00BD2DEB">
        <w:rPr>
          <w:rFonts w:asciiTheme="minorEastAsia" w:hAnsiTheme="minorEastAsia" w:cs="Times New Roman"/>
          <w:szCs w:val="21"/>
        </w:rPr>
        <w:t>固结成岩作用，形成甲沉积岩。沉积岩经</w:t>
      </w:r>
      <w:r w:rsidRPr="00BD2DEB">
        <w:rPr>
          <w:rFonts w:asciiTheme="minorEastAsia" w:hAnsiTheme="minorEastAsia" w:cs="宋体" w:hint="eastAsia"/>
          <w:szCs w:val="21"/>
        </w:rPr>
        <w:t>①</w:t>
      </w:r>
      <w:r w:rsidRPr="00BD2DEB">
        <w:rPr>
          <w:rFonts w:asciiTheme="minorEastAsia" w:hAnsiTheme="minorEastAsia" w:cs="Times New Roman"/>
          <w:szCs w:val="21"/>
        </w:rPr>
        <w:t>变质作用形成乙变质岩。变质岩经</w:t>
      </w:r>
      <w:r w:rsidRPr="00BD2DEB">
        <w:rPr>
          <w:rFonts w:asciiTheme="minorEastAsia" w:hAnsiTheme="minorEastAsia" w:cs="宋体" w:hint="eastAsia"/>
          <w:szCs w:val="21"/>
        </w:rPr>
        <w:t>②</w:t>
      </w:r>
      <w:r w:rsidRPr="00BD2DEB">
        <w:rPr>
          <w:rFonts w:asciiTheme="minorEastAsia" w:hAnsiTheme="minorEastAsia" w:cs="Times New Roman"/>
          <w:szCs w:val="21"/>
        </w:rPr>
        <w:t>高温熔融作用，形成丙岩浆。岩浆经</w:t>
      </w:r>
      <w:r w:rsidRPr="00BD2DEB">
        <w:rPr>
          <w:rFonts w:asciiTheme="minorEastAsia" w:hAnsiTheme="minorEastAsia" w:cs="宋体" w:hint="eastAsia"/>
          <w:szCs w:val="21"/>
        </w:rPr>
        <w:t>③</w:t>
      </w:r>
      <w:r w:rsidRPr="00BD2DEB">
        <w:rPr>
          <w:rFonts w:asciiTheme="minorEastAsia" w:hAnsiTheme="minorEastAsia" w:cs="Times New Roman"/>
          <w:szCs w:val="21"/>
        </w:rPr>
        <w:t>冷却凝固作用，形成丁岩浆岩。花岗岩属于岩浆岩的一种，所以形成经过右图中的</w:t>
      </w:r>
      <w:r w:rsidRPr="00BD2DEB">
        <w:rPr>
          <w:rFonts w:asciiTheme="minorEastAsia" w:hAnsiTheme="minorEastAsia" w:cs="宋体" w:hint="eastAsia"/>
          <w:szCs w:val="21"/>
        </w:rPr>
        <w:t>③</w:t>
      </w:r>
      <w:r w:rsidRPr="00BD2DEB">
        <w:rPr>
          <w:rFonts w:asciiTheme="minorEastAsia" w:hAnsiTheme="minorEastAsia" w:cs="Times New Roman"/>
          <w:szCs w:val="21"/>
        </w:rPr>
        <w:t>环节，C对。</w:t>
      </w:r>
    </w:p>
    <w:p w:rsidR="00F73792" w:rsidRPr="00BD2DEB" w:rsidRDefault="00F73792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5.</w:t>
      </w:r>
      <w:r w:rsidRPr="00BD2DEB">
        <w:rPr>
          <w:rFonts w:asciiTheme="minorEastAsia" w:hAnsiTheme="minorEastAsia" w:cs="Times New Roman"/>
          <w:szCs w:val="21"/>
        </w:rPr>
        <w:t>本题考查地质作用的知识，意在考查考生获取和解读信息的能力。图中下部岩层有明显的水平弯曲变形，说明该地发生过地壳的水平运动；A、D为不同时期的岩浆岩，说明该地发生过岩浆活动；该地有变质岩存在，说明发生过变质作用；C为沉积物，说明该地受外力作用的影响。</w:t>
      </w:r>
    </w:p>
    <w:p w:rsidR="00F73792" w:rsidRPr="00BD2DEB" w:rsidRDefault="00F73792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6.</w:t>
      </w:r>
      <w:r w:rsidRPr="00BD2DEB">
        <w:rPr>
          <w:rFonts w:asciiTheme="minorEastAsia" w:hAnsiTheme="minorEastAsia" w:cs="Times New Roman"/>
          <w:szCs w:val="21"/>
        </w:rPr>
        <w:t>隧道选址应在背斜处，而F处为向斜；B为沉积岩，可能找到化石；背斜为良好的储油构造，若该地有石油，则应从1处向下打井；若C为松散沙质沉积物，其形态为沙丘，则其迎风面为北侧坡面，故该地盛行风可能为北风。</w:t>
      </w:r>
    </w:p>
    <w:p w:rsidR="00945B7E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7.</w:t>
      </w:r>
      <w:r w:rsidRPr="00BD2DEB">
        <w:rPr>
          <w:rFonts w:asciiTheme="minorEastAsia" w:hAnsiTheme="minorEastAsia" w:cs="Times New Roman"/>
          <w:szCs w:val="21"/>
        </w:rPr>
        <w:t>结合图示可判断出甲为温带季风气候、乙为地中海气候、丙为亚热带季风气候、丁为热带季风气候。</w:t>
      </w:r>
    </w:p>
    <w:p w:rsidR="00945B7E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8.</w:t>
      </w:r>
      <w:r w:rsidRPr="00BD2DEB">
        <w:rPr>
          <w:rFonts w:asciiTheme="minorEastAsia" w:hAnsiTheme="minorEastAsia" w:cs="Times New Roman"/>
          <w:szCs w:val="21"/>
        </w:rPr>
        <w:t>温带季风气候只出现在亚洲；地中海气候分布在除南极洲以外的所有大洲。第7题，地中海气候形成是因为气压带、风带的交替控制。</w:t>
      </w:r>
    </w:p>
    <w:p w:rsidR="00F73792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9.略</w:t>
      </w:r>
    </w:p>
    <w:p w:rsidR="00945B7E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10.略</w:t>
      </w:r>
    </w:p>
    <w:p w:rsidR="00945B7E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11.</w:t>
      </w:r>
      <w:r w:rsidR="00504F6C">
        <w:rPr>
          <w:rFonts w:asciiTheme="minorEastAsia" w:hAnsiTheme="minorEastAsia" w:cs="Times New Roman" w:hint="eastAsia"/>
          <w:szCs w:val="21"/>
        </w:rPr>
        <w:t>略</w:t>
      </w:r>
    </w:p>
    <w:p w:rsidR="00945B7E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12.</w:t>
      </w:r>
      <w:r w:rsidR="00504F6C">
        <w:rPr>
          <w:rFonts w:asciiTheme="minorEastAsia" w:hAnsiTheme="minorEastAsia" w:cs="Times New Roman" w:hint="eastAsia"/>
          <w:szCs w:val="21"/>
        </w:rPr>
        <w:t>略</w:t>
      </w:r>
      <w:bookmarkStart w:id="0" w:name="_GoBack"/>
      <w:bookmarkEnd w:id="0"/>
    </w:p>
    <w:p w:rsidR="00BD2DEB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13.</w:t>
      </w:r>
      <w:r w:rsidR="00BD2DEB" w:rsidRPr="00BD2DEB">
        <w:rPr>
          <w:rFonts w:asciiTheme="minorEastAsia" w:hAnsiTheme="minorEastAsia" w:cs="Times New Roman" w:hint="eastAsia"/>
          <w:szCs w:val="21"/>
        </w:rPr>
        <w:t>略</w:t>
      </w:r>
    </w:p>
    <w:p w:rsidR="00945B7E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14.</w:t>
      </w:r>
      <w:r w:rsidR="00945B7E" w:rsidRPr="00BD2DEB">
        <w:rPr>
          <w:rFonts w:asciiTheme="minorEastAsia" w:hAnsiTheme="minorEastAsia" w:cs="Times New Roman"/>
          <w:szCs w:val="21"/>
        </w:rPr>
        <w:t>台风登陆前，迅速修建蓄洪水库，削弱河流洪峰不可行。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bCs/>
          <w:szCs w:val="21"/>
        </w:rPr>
        <w:lastRenderedPageBreak/>
        <w:t>15.</w:t>
      </w:r>
      <w:r w:rsidRPr="00BD2DEB">
        <w:rPr>
          <w:rFonts w:asciiTheme="minorEastAsia" w:hAnsiTheme="minorEastAsia" w:cs="Times New Roman"/>
          <w:szCs w:val="21"/>
        </w:rPr>
        <w:t>地形崎岖</w:t>
      </w:r>
      <w:r w:rsidRPr="00BD2DEB">
        <w:rPr>
          <w:rFonts w:asciiTheme="minorEastAsia" w:hAnsiTheme="minorEastAsia" w:cs="Times New Roman" w:hint="eastAsia"/>
          <w:szCs w:val="21"/>
        </w:rPr>
        <w:t>，</w:t>
      </w:r>
      <w:r w:rsidRPr="00BD2DEB">
        <w:rPr>
          <w:rFonts w:asciiTheme="minorEastAsia" w:hAnsiTheme="minorEastAsia" w:cs="Times New Roman"/>
          <w:szCs w:val="21"/>
        </w:rPr>
        <w:t>地表岩石破碎</w:t>
      </w:r>
      <w:r w:rsidRPr="00BD2DEB">
        <w:rPr>
          <w:rFonts w:asciiTheme="minorEastAsia" w:hAnsiTheme="minorEastAsia" w:cs="Times New Roman" w:hint="eastAsia"/>
          <w:szCs w:val="21"/>
        </w:rPr>
        <w:t>、</w:t>
      </w:r>
      <w:r w:rsidRPr="00BD2DEB">
        <w:rPr>
          <w:rFonts w:asciiTheme="minorEastAsia" w:hAnsiTheme="minorEastAsia" w:cs="Times New Roman"/>
          <w:szCs w:val="21"/>
        </w:rPr>
        <w:t>松散碎屑物多</w:t>
      </w:r>
      <w:r w:rsidRPr="00BD2DEB">
        <w:rPr>
          <w:rFonts w:asciiTheme="minorEastAsia" w:hAnsiTheme="minorEastAsia" w:cs="Times New Roman" w:hint="eastAsia"/>
          <w:szCs w:val="21"/>
        </w:rPr>
        <w:t>，降水量大且多暴雨是滑坡和泥石流多发的主要原因。图中两种灾害主要集中在6～9月份，说明发生地区降水季节变化大。故选C。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bCs/>
          <w:szCs w:val="21"/>
        </w:rPr>
      </w:pPr>
      <w:r w:rsidRPr="00BD2DEB">
        <w:rPr>
          <w:rFonts w:asciiTheme="minorEastAsia" w:hAnsiTheme="minorEastAsia" w:cs="Times New Roman" w:hint="eastAsia"/>
          <w:bCs/>
          <w:szCs w:val="21"/>
        </w:rPr>
        <w:t>16.</w:t>
      </w:r>
      <w:r w:rsidRPr="00BD2DEB">
        <w:rPr>
          <w:rFonts w:asciiTheme="minorEastAsia" w:hAnsiTheme="minorEastAsia" w:cs="Times New Roman"/>
          <w:szCs w:val="21"/>
        </w:rPr>
        <w:t>提高植被覆盖率</w:t>
      </w:r>
      <w:r w:rsidRPr="00BD2DEB">
        <w:rPr>
          <w:rFonts w:asciiTheme="minorEastAsia" w:hAnsiTheme="minorEastAsia" w:cs="Times New Roman" w:hint="eastAsia"/>
          <w:szCs w:val="21"/>
        </w:rPr>
        <w:t>和</w:t>
      </w:r>
      <w:r w:rsidRPr="00BD2DEB">
        <w:rPr>
          <w:rFonts w:asciiTheme="minorEastAsia" w:hAnsiTheme="minorEastAsia" w:cs="Times New Roman"/>
          <w:szCs w:val="21"/>
        </w:rPr>
        <w:t>修建护坡工程</w:t>
      </w:r>
      <w:r w:rsidRPr="00BD2DEB">
        <w:rPr>
          <w:rFonts w:asciiTheme="minorEastAsia" w:hAnsiTheme="minorEastAsia" w:cs="Times New Roman" w:hint="eastAsia"/>
          <w:szCs w:val="21"/>
        </w:rPr>
        <w:t>是防治滑坡泥石流的重要措施，故选B。</w:t>
      </w:r>
      <w:r w:rsidRPr="00BD2DEB">
        <w:rPr>
          <w:rFonts w:asciiTheme="minorEastAsia" w:hAnsiTheme="minorEastAsia" w:cs="Times New Roman"/>
          <w:szCs w:val="21"/>
        </w:rPr>
        <w:t> </w:t>
      </w:r>
    </w:p>
    <w:p w:rsidR="00945B7E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17</w:t>
      </w:r>
      <w:r w:rsidR="00945B7E" w:rsidRPr="00BD2DEB">
        <w:rPr>
          <w:rFonts w:asciiTheme="minorEastAsia" w:hAnsiTheme="minorEastAsia" w:cs="Times New Roman" w:hint="eastAsia"/>
          <w:szCs w:val="21"/>
        </w:rPr>
        <w:t>.</w:t>
      </w:r>
      <w:r w:rsidR="00945B7E" w:rsidRPr="00BD2DEB">
        <w:rPr>
          <w:rFonts w:asciiTheme="minorEastAsia" w:hAnsiTheme="minorEastAsia" w:cs="Times New Roman"/>
          <w:szCs w:val="21"/>
        </w:rPr>
        <w:t>从材料描述和图中提供的信息，可知两图所示现象均与全球变暖有关。</w:t>
      </w:r>
    </w:p>
    <w:p w:rsidR="00945B7E" w:rsidRPr="00BD2DEB" w:rsidRDefault="00945B7E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</w:t>
      </w:r>
      <w:r w:rsidR="00BD2DEB" w:rsidRPr="00BD2DEB">
        <w:rPr>
          <w:rFonts w:asciiTheme="minorEastAsia" w:hAnsiTheme="minorEastAsia" w:cs="Times New Roman" w:hint="eastAsia"/>
          <w:szCs w:val="21"/>
        </w:rPr>
        <w:t>8</w:t>
      </w:r>
      <w:r w:rsidRPr="00BD2DEB">
        <w:rPr>
          <w:rFonts w:asciiTheme="minorEastAsia" w:hAnsiTheme="minorEastAsia" w:cs="Times New Roman" w:hint="eastAsia"/>
          <w:szCs w:val="21"/>
        </w:rPr>
        <w:t>.</w:t>
      </w:r>
      <w:r w:rsidRPr="00BD2DEB">
        <w:rPr>
          <w:rFonts w:asciiTheme="minorEastAsia" w:hAnsiTheme="minorEastAsia" w:cs="Times New Roman"/>
          <w:szCs w:val="21"/>
        </w:rPr>
        <w:t>人类可以通过植树造林、发展新能源和节能技术、改善能源结构、控制温室气体排放等措施缓解全球变暖。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19.</w:t>
      </w:r>
      <w:r w:rsidRPr="00BD2DEB">
        <w:rPr>
          <w:rFonts w:asciiTheme="minorEastAsia" w:hAnsiTheme="minorEastAsia" w:cs="Times New Roman"/>
          <w:szCs w:val="21"/>
        </w:rPr>
        <w:t>人口增长一般从高出生率、高死亡率、低自然增长率阶段开始，随后死亡率会有所下降，接着发展到出生率有所下降、人口增长较快的阶段，最后发展到低出生率、低死亡率、低自然增长率的阶段，故图中四个时期按先后顺序排列应是</w:t>
      </w:r>
      <w:r w:rsidRPr="00BD2DEB">
        <w:rPr>
          <w:rFonts w:asciiTheme="minorEastAsia" w:hAnsiTheme="minorEastAsia" w:cs="宋体" w:hint="eastAsia"/>
          <w:szCs w:val="21"/>
        </w:rPr>
        <w:t>④③②①</w:t>
      </w:r>
      <w:r w:rsidRPr="00BD2DEB">
        <w:rPr>
          <w:rFonts w:asciiTheme="minorEastAsia" w:hAnsiTheme="minorEastAsia" w:cs="Times New Roman"/>
          <w:szCs w:val="21"/>
        </w:rPr>
        <w:t>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20.</w:t>
      </w:r>
      <w:r w:rsidRPr="00BD2DEB">
        <w:rPr>
          <w:rFonts w:asciiTheme="minorEastAsia" w:hAnsiTheme="minorEastAsia" w:cs="Times New Roman"/>
          <w:szCs w:val="21"/>
        </w:rPr>
        <w:t>印度为发展中国家，目前人口出生率高、死亡率低、自然增长率高，大致对应图示国家的</w:t>
      </w:r>
      <w:r w:rsidRPr="00BD2DEB">
        <w:rPr>
          <w:rFonts w:asciiTheme="minorEastAsia" w:hAnsiTheme="minorEastAsia" w:cs="宋体" w:hint="eastAsia"/>
          <w:szCs w:val="21"/>
        </w:rPr>
        <w:t>②</w:t>
      </w:r>
      <w:r w:rsidRPr="00BD2DEB">
        <w:rPr>
          <w:rFonts w:asciiTheme="minorEastAsia" w:hAnsiTheme="minorEastAsia" w:cs="Times New Roman"/>
          <w:szCs w:val="21"/>
        </w:rPr>
        <w:t>时期；日本为发达国家，目前人口出生率低、死亡率低、自然增长率低，大致对应图示国家的</w:t>
      </w:r>
      <w:r w:rsidRPr="00BD2DEB">
        <w:rPr>
          <w:rFonts w:asciiTheme="minorEastAsia" w:hAnsiTheme="minorEastAsia" w:cs="宋体" w:hint="eastAsia"/>
          <w:szCs w:val="21"/>
        </w:rPr>
        <w:t>①</w:t>
      </w:r>
      <w:r w:rsidRPr="00BD2DEB">
        <w:rPr>
          <w:rFonts w:asciiTheme="minorEastAsia" w:hAnsiTheme="minorEastAsia" w:cs="Times New Roman"/>
          <w:szCs w:val="21"/>
        </w:rPr>
        <w:t>时期。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21.</w:t>
      </w:r>
      <w:proofErr w:type="gramStart"/>
      <w:r w:rsidRPr="00BD2DEB">
        <w:rPr>
          <w:rFonts w:asciiTheme="minorEastAsia" w:hAnsiTheme="minorEastAsia" w:cs="Times New Roman"/>
          <w:szCs w:val="21"/>
        </w:rPr>
        <w:t>戊</w:t>
      </w:r>
      <w:proofErr w:type="gramEnd"/>
      <w:r w:rsidRPr="00BD2DEB">
        <w:rPr>
          <w:rFonts w:asciiTheme="minorEastAsia" w:hAnsiTheme="minorEastAsia" w:cs="Times New Roman"/>
          <w:szCs w:val="21"/>
        </w:rPr>
        <w:t>位于河口地区，形成较早。</w:t>
      </w:r>
      <w:proofErr w:type="gramStart"/>
      <w:r w:rsidRPr="00BD2DEB">
        <w:rPr>
          <w:rFonts w:asciiTheme="minorEastAsia" w:hAnsiTheme="minorEastAsia" w:cs="Times New Roman"/>
          <w:szCs w:val="21"/>
        </w:rPr>
        <w:t>丁地交通</w:t>
      </w:r>
      <w:proofErr w:type="gramEnd"/>
      <w:r w:rsidRPr="00BD2DEB">
        <w:rPr>
          <w:rFonts w:asciiTheme="minorEastAsia" w:hAnsiTheme="minorEastAsia" w:cs="Times New Roman"/>
          <w:szCs w:val="21"/>
        </w:rPr>
        <w:t>不便，不可能发展成为区域中心。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22.</w:t>
      </w:r>
      <w:r w:rsidRPr="00BD2DEB">
        <w:rPr>
          <w:rFonts w:asciiTheme="minorEastAsia" w:hAnsiTheme="minorEastAsia" w:cs="Times New Roman"/>
          <w:szCs w:val="21"/>
        </w:rPr>
        <w:t>本题考查城市化的主要标志，图中直</w:t>
      </w:r>
      <w:proofErr w:type="gramStart"/>
      <w:r w:rsidRPr="00BD2DEB">
        <w:rPr>
          <w:rFonts w:asciiTheme="minorEastAsia" w:hAnsiTheme="minorEastAsia" w:cs="Times New Roman"/>
          <w:szCs w:val="21"/>
        </w:rPr>
        <w:t>接表现</w:t>
      </w:r>
      <w:proofErr w:type="gramEnd"/>
      <w:r w:rsidRPr="00BD2DEB">
        <w:rPr>
          <w:rFonts w:asciiTheme="minorEastAsia" w:hAnsiTheme="minorEastAsia" w:cs="Times New Roman"/>
          <w:szCs w:val="21"/>
        </w:rPr>
        <w:t>出来的是城市规模扩大。</w:t>
      </w:r>
    </w:p>
    <w:p w:rsidR="00F73792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23.</w:t>
      </w:r>
      <w:r w:rsidRPr="00BD2DEB">
        <w:rPr>
          <w:rFonts w:asciiTheme="minorEastAsia" w:hAnsiTheme="minorEastAsia" w:cs="Times New Roman"/>
          <w:szCs w:val="21"/>
        </w:rPr>
        <w:t>工业由市中心移向郊区的原因一方面是降低生产成本，另一方面是改善城市环境，再加上交通的发展。所以不可能的是郊区劳动力素质高。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24.</w:t>
      </w:r>
      <w:r w:rsidRPr="00BD2DEB">
        <w:rPr>
          <w:rFonts w:asciiTheme="minorEastAsia" w:hAnsiTheme="minorEastAsia" w:cs="Times New Roman"/>
          <w:szCs w:val="21"/>
        </w:rPr>
        <w:t>根据图中圆圈大小可判断，该都市</w:t>
      </w:r>
      <w:proofErr w:type="gramStart"/>
      <w:r w:rsidRPr="00BD2DEB">
        <w:rPr>
          <w:rFonts w:asciiTheme="minorEastAsia" w:hAnsiTheme="minorEastAsia" w:cs="Times New Roman"/>
          <w:szCs w:val="21"/>
        </w:rPr>
        <w:t>圈城市</w:t>
      </w:r>
      <w:proofErr w:type="gramEnd"/>
      <w:r w:rsidRPr="00BD2DEB">
        <w:rPr>
          <w:rFonts w:asciiTheme="minorEastAsia" w:hAnsiTheme="minorEastAsia" w:cs="Times New Roman"/>
          <w:szCs w:val="21"/>
        </w:rPr>
        <w:t>共有5级。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25.</w:t>
      </w:r>
      <w:r w:rsidRPr="00BD2DEB">
        <w:rPr>
          <w:rFonts w:asciiTheme="minorEastAsia" w:hAnsiTheme="minorEastAsia" w:cs="Times New Roman"/>
          <w:szCs w:val="21"/>
        </w:rPr>
        <w:t>根据城市等级与服务范围的关系可知，城市等级越高，服务范围越大。南京和杭州距离相对较远，而且等级相同，所以服务范围基本上相互独立，</w:t>
      </w:r>
      <w:r w:rsidRPr="00BD2DEB">
        <w:rPr>
          <w:rFonts w:asciiTheme="minorEastAsia" w:hAnsiTheme="minorEastAsia" w:cs="Times New Roman" w:hint="eastAsia"/>
          <w:szCs w:val="21"/>
        </w:rPr>
        <w:t>A</w:t>
      </w:r>
      <w:r w:rsidRPr="00BD2DEB">
        <w:rPr>
          <w:rFonts w:asciiTheme="minorEastAsia" w:hAnsiTheme="minorEastAsia" w:cs="Times New Roman"/>
          <w:szCs w:val="21"/>
        </w:rPr>
        <w:t>正确。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26.</w:t>
      </w:r>
      <w:r w:rsidRPr="00BD2DEB">
        <w:rPr>
          <w:rFonts w:asciiTheme="minorEastAsia" w:hAnsiTheme="minorEastAsia" w:cs="Times New Roman"/>
          <w:szCs w:val="21"/>
        </w:rPr>
        <w:t>据图可知，</w:t>
      </w:r>
      <w:r w:rsidRPr="00BD2DEB">
        <w:rPr>
          <w:rFonts w:asciiTheme="minorEastAsia" w:hAnsiTheme="minorEastAsia" w:cs="宋体" w:hint="eastAsia"/>
          <w:szCs w:val="21"/>
        </w:rPr>
        <w:t>②</w:t>
      </w:r>
      <w:r w:rsidRPr="00BD2DEB">
        <w:rPr>
          <w:rFonts w:asciiTheme="minorEastAsia" w:hAnsiTheme="minorEastAsia" w:cs="Times New Roman"/>
          <w:szCs w:val="21"/>
        </w:rPr>
        <w:t>位于城市中心，应当是商业区，结合选项，只有D项正确。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27.</w:t>
      </w:r>
      <w:r w:rsidRPr="00BD2DEB">
        <w:rPr>
          <w:rFonts w:asciiTheme="minorEastAsia" w:hAnsiTheme="minorEastAsia" w:cs="Times New Roman"/>
          <w:szCs w:val="21"/>
        </w:rPr>
        <w:t>印染厂对水源有很大污染，根据图中等高线可知，甲处位于流经城市河流下游，不会对城市水源造成污染。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28.</w:t>
      </w:r>
      <w:r w:rsidRPr="00BD2DEB">
        <w:rPr>
          <w:rFonts w:asciiTheme="minorEastAsia" w:hAnsiTheme="minorEastAsia" w:cs="Times New Roman"/>
          <w:szCs w:val="21"/>
        </w:rPr>
        <w:t>根据图示及各类土地付</w:t>
      </w:r>
      <w:proofErr w:type="gramStart"/>
      <w:r w:rsidRPr="00BD2DEB">
        <w:rPr>
          <w:rFonts w:asciiTheme="minorEastAsia" w:hAnsiTheme="minorEastAsia" w:cs="Times New Roman"/>
          <w:szCs w:val="21"/>
        </w:rPr>
        <w:t>租能力</w:t>
      </w:r>
      <w:proofErr w:type="gramEnd"/>
      <w:r w:rsidRPr="00BD2DEB">
        <w:rPr>
          <w:rFonts w:asciiTheme="minorEastAsia" w:hAnsiTheme="minorEastAsia" w:cs="Times New Roman"/>
          <w:szCs w:val="21"/>
        </w:rPr>
        <w:t>随距离递减示意图可知，当</w:t>
      </w:r>
      <w:r w:rsidRPr="00BD2DEB">
        <w:rPr>
          <w:rFonts w:asciiTheme="minorEastAsia" w:hAnsiTheme="minorEastAsia" w:cs="宋体" w:hint="eastAsia"/>
          <w:szCs w:val="21"/>
        </w:rPr>
        <w:t>①</w:t>
      </w:r>
      <w:r w:rsidRPr="00BD2DEB">
        <w:rPr>
          <w:rFonts w:asciiTheme="minorEastAsia" w:hAnsiTheme="minorEastAsia" w:cs="Times New Roman"/>
          <w:szCs w:val="21"/>
        </w:rPr>
        <w:t>线变成</w:t>
      </w:r>
      <w:r w:rsidRPr="00BD2DEB">
        <w:rPr>
          <w:rFonts w:asciiTheme="minorEastAsia" w:hAnsiTheme="minorEastAsia" w:cs="宋体" w:hint="eastAsia"/>
          <w:szCs w:val="21"/>
        </w:rPr>
        <w:t>②</w:t>
      </w:r>
      <w:r w:rsidRPr="00BD2DEB">
        <w:rPr>
          <w:rFonts w:asciiTheme="minorEastAsia" w:hAnsiTheme="minorEastAsia" w:cs="Times New Roman"/>
          <w:szCs w:val="21"/>
        </w:rPr>
        <w:t>线时，住宅区可拓展到三环路。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Theme="minorEastAsia" w:hAnsiTheme="minorEastAsia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29.</w:t>
      </w:r>
      <w:r w:rsidRPr="00BD2DEB">
        <w:rPr>
          <w:rFonts w:asciiTheme="minorEastAsia" w:hAnsiTheme="minorEastAsia" w:cs="Times New Roman"/>
          <w:szCs w:val="21"/>
        </w:rPr>
        <w:t>由于市中心用地紧张、交通拥挤、环境污染等问题日益突出，为了降低成本、保护环境，工厂纷纷外迁。</w:t>
      </w:r>
    </w:p>
    <w:p w:rsidR="00BD2DEB" w:rsidRPr="00BD2DEB" w:rsidRDefault="00BD2DEB" w:rsidP="00BD2DEB">
      <w:pPr>
        <w:tabs>
          <w:tab w:val="left" w:pos="3828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BD2DEB">
        <w:rPr>
          <w:rFonts w:asciiTheme="minorEastAsia" w:hAnsiTheme="minorEastAsia" w:cs="Times New Roman" w:hint="eastAsia"/>
          <w:szCs w:val="21"/>
        </w:rPr>
        <w:t>30.略</w:t>
      </w:r>
    </w:p>
    <w:p w:rsidR="00BD2DEB" w:rsidRPr="00BD2DEB" w:rsidRDefault="00BD2DEB" w:rsidP="00BD2DEB">
      <w:pPr>
        <w:tabs>
          <w:tab w:val="left" w:pos="3828"/>
        </w:tabs>
        <w:snapToGrid w:val="0"/>
        <w:jc w:val="left"/>
        <w:rPr>
          <w:rFonts w:ascii="Times New Roman" w:eastAsia="宋体" w:hAnsi="Times New Roman" w:cs="Times New Roman"/>
          <w:szCs w:val="21"/>
        </w:rPr>
      </w:pPr>
      <w:r w:rsidRPr="00BD2DEB">
        <w:rPr>
          <w:rFonts w:ascii="Times New Roman" w:eastAsia="宋体" w:hAnsi="Times New Roman" w:cs="Times New Roman" w:hint="eastAsia"/>
          <w:szCs w:val="21"/>
        </w:rPr>
        <w:t>二、双项选择题（本题有</w:t>
      </w:r>
      <w:r w:rsidRPr="00BD2DEB">
        <w:rPr>
          <w:rFonts w:ascii="Times New Roman" w:eastAsia="宋体" w:hAnsi="Times New Roman" w:cs="Times New Roman" w:hint="eastAsia"/>
          <w:szCs w:val="21"/>
        </w:rPr>
        <w:t>10</w:t>
      </w:r>
      <w:r w:rsidRPr="00BD2DEB">
        <w:rPr>
          <w:rFonts w:ascii="Times New Roman" w:eastAsia="宋体" w:hAnsi="Times New Roman" w:cs="Times New Roman" w:hint="eastAsia"/>
          <w:szCs w:val="21"/>
        </w:rPr>
        <w:t>个小题，每小题</w:t>
      </w:r>
      <w:r w:rsidRPr="00BD2DEB">
        <w:rPr>
          <w:rFonts w:ascii="Times New Roman" w:eastAsia="宋体" w:hAnsi="Times New Roman" w:cs="Times New Roman" w:hint="eastAsia"/>
          <w:szCs w:val="21"/>
        </w:rPr>
        <w:t>2</w:t>
      </w:r>
      <w:r w:rsidRPr="00BD2DEB">
        <w:rPr>
          <w:rFonts w:ascii="Times New Roman" w:eastAsia="宋体" w:hAnsi="Times New Roman" w:cs="Times New Roman" w:hint="eastAsia"/>
          <w:szCs w:val="21"/>
        </w:rPr>
        <w:t>分，共</w:t>
      </w:r>
      <w:r w:rsidRPr="00BD2DEB">
        <w:rPr>
          <w:rFonts w:ascii="Times New Roman" w:eastAsia="宋体" w:hAnsi="Times New Roman" w:cs="Times New Roman" w:hint="eastAsia"/>
          <w:szCs w:val="21"/>
        </w:rPr>
        <w:t>20</w:t>
      </w:r>
      <w:r w:rsidRPr="00BD2DEB">
        <w:rPr>
          <w:rFonts w:ascii="Times New Roman" w:eastAsia="宋体" w:hAnsi="Times New Roman" w:cs="Times New Roman" w:hint="eastAsia"/>
          <w:szCs w:val="21"/>
        </w:rPr>
        <w:t>分。每小题有两个正确的选项，请选择符合题意的正确选项。选对一个得</w:t>
      </w:r>
      <w:r w:rsidRPr="00BD2DEB">
        <w:rPr>
          <w:rFonts w:ascii="Times New Roman" w:eastAsia="宋体" w:hAnsi="Times New Roman" w:cs="Times New Roman" w:hint="eastAsia"/>
          <w:szCs w:val="21"/>
        </w:rPr>
        <w:t>1</w:t>
      </w:r>
      <w:r w:rsidRPr="00BD2DEB">
        <w:rPr>
          <w:rFonts w:ascii="Times New Roman" w:eastAsia="宋体" w:hAnsi="Times New Roman" w:cs="Times New Roman" w:hint="eastAsia"/>
          <w:szCs w:val="21"/>
        </w:rPr>
        <w:t>分，一个都不选、多选、错选均不得分）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37"/>
        <w:gridCol w:w="837"/>
        <w:gridCol w:w="837"/>
        <w:gridCol w:w="837"/>
        <w:gridCol w:w="839"/>
        <w:gridCol w:w="975"/>
      </w:tblGrid>
      <w:tr w:rsidR="00964208" w:rsidRPr="00BD2DEB" w:rsidTr="0055378E">
        <w:tc>
          <w:tcPr>
            <w:tcW w:w="493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1</w:t>
            </w:r>
          </w:p>
        </w:tc>
        <w:tc>
          <w:tcPr>
            <w:tcW w:w="493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2</w:t>
            </w:r>
          </w:p>
        </w:tc>
        <w:tc>
          <w:tcPr>
            <w:tcW w:w="493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</w:p>
        </w:tc>
        <w:tc>
          <w:tcPr>
            <w:tcW w:w="493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4</w:t>
            </w:r>
          </w:p>
        </w:tc>
        <w:tc>
          <w:tcPr>
            <w:tcW w:w="491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5</w:t>
            </w:r>
          </w:p>
        </w:tc>
        <w:tc>
          <w:tcPr>
            <w:tcW w:w="491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6</w:t>
            </w:r>
          </w:p>
        </w:tc>
        <w:tc>
          <w:tcPr>
            <w:tcW w:w="491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7</w:t>
            </w:r>
          </w:p>
        </w:tc>
        <w:tc>
          <w:tcPr>
            <w:tcW w:w="491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8</w:t>
            </w:r>
          </w:p>
        </w:tc>
        <w:tc>
          <w:tcPr>
            <w:tcW w:w="492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3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9</w:t>
            </w:r>
          </w:p>
        </w:tc>
        <w:tc>
          <w:tcPr>
            <w:tcW w:w="572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4</w:t>
            </w:r>
            <w:r w:rsidRPr="00BD2DEB">
              <w:rPr>
                <w:rFonts w:asciiTheme="minorEastAsia" w:eastAsiaTheme="minorEastAsia" w:hAnsiTheme="minorEastAsia" w:cs="宋体" w:hint="eastAsia"/>
                <w:sz w:val="22"/>
              </w:rPr>
              <w:t>0</w:t>
            </w:r>
          </w:p>
        </w:tc>
      </w:tr>
      <w:tr w:rsidR="00964208" w:rsidRPr="00BD2DEB" w:rsidTr="0055378E">
        <w:tc>
          <w:tcPr>
            <w:tcW w:w="493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AD</w:t>
            </w:r>
          </w:p>
        </w:tc>
        <w:tc>
          <w:tcPr>
            <w:tcW w:w="493" w:type="pct"/>
          </w:tcPr>
          <w:p w:rsidR="00964208" w:rsidRPr="00964208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964208">
              <w:rPr>
                <w:rFonts w:asciiTheme="minorEastAsia" w:eastAsiaTheme="minorEastAsia" w:hAnsiTheme="minorEastAsia" w:cs="宋体" w:hint="eastAsia"/>
                <w:sz w:val="22"/>
              </w:rPr>
              <w:t>BD</w:t>
            </w:r>
          </w:p>
        </w:tc>
        <w:tc>
          <w:tcPr>
            <w:tcW w:w="493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CD</w:t>
            </w:r>
          </w:p>
        </w:tc>
        <w:tc>
          <w:tcPr>
            <w:tcW w:w="493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AC</w:t>
            </w:r>
          </w:p>
        </w:tc>
        <w:tc>
          <w:tcPr>
            <w:tcW w:w="491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AD</w:t>
            </w:r>
          </w:p>
        </w:tc>
        <w:tc>
          <w:tcPr>
            <w:tcW w:w="491" w:type="pct"/>
          </w:tcPr>
          <w:p w:rsidR="00964208" w:rsidRPr="00BD2DEB" w:rsidRDefault="00964208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CD</w:t>
            </w:r>
          </w:p>
        </w:tc>
        <w:tc>
          <w:tcPr>
            <w:tcW w:w="491" w:type="pct"/>
          </w:tcPr>
          <w:p w:rsidR="00964208" w:rsidRPr="00BD2DEB" w:rsidRDefault="00252F70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BD</w:t>
            </w:r>
          </w:p>
        </w:tc>
        <w:tc>
          <w:tcPr>
            <w:tcW w:w="491" w:type="pct"/>
          </w:tcPr>
          <w:p w:rsidR="00964208" w:rsidRPr="00BD2DEB" w:rsidRDefault="00252F70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AB</w:t>
            </w:r>
          </w:p>
        </w:tc>
        <w:tc>
          <w:tcPr>
            <w:tcW w:w="492" w:type="pct"/>
          </w:tcPr>
          <w:p w:rsidR="00964208" w:rsidRPr="00BD2DEB" w:rsidRDefault="00252F70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BC</w:t>
            </w:r>
          </w:p>
        </w:tc>
        <w:tc>
          <w:tcPr>
            <w:tcW w:w="572" w:type="pct"/>
          </w:tcPr>
          <w:p w:rsidR="00964208" w:rsidRPr="00BD2DEB" w:rsidRDefault="00252F70" w:rsidP="0055378E">
            <w:pPr>
              <w:pStyle w:val="a5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</w:rPr>
              <w:t>AC</w:t>
            </w:r>
          </w:p>
        </w:tc>
      </w:tr>
    </w:tbl>
    <w:p w:rsidR="00F65EB1" w:rsidRPr="00F65EB1" w:rsidRDefault="00F65EB1" w:rsidP="00F65EB1">
      <w:pPr>
        <w:pStyle w:val="a5"/>
        <w:tabs>
          <w:tab w:val="left" w:pos="4620"/>
        </w:tabs>
        <w:snapToGrid w:val="0"/>
        <w:spacing w:line="276" w:lineRule="auto"/>
        <w:jc w:val="left"/>
        <w:rPr>
          <w:rFonts w:hAnsi="宋体" w:cs="宋体"/>
          <w:szCs w:val="36"/>
        </w:rPr>
      </w:pPr>
      <w:r w:rsidRPr="00F65EB1">
        <w:rPr>
          <w:rFonts w:hAnsi="宋体" w:cs="宋体" w:hint="eastAsia"/>
          <w:szCs w:val="36"/>
        </w:rPr>
        <w:t>41．（每空1分</w:t>
      </w:r>
      <w:r w:rsidRPr="00F65EB1">
        <w:rPr>
          <w:rFonts w:hAnsi="宋体" w:cs="宋体"/>
          <w:szCs w:val="36"/>
        </w:rPr>
        <w:t>，共</w:t>
      </w:r>
      <w:r w:rsidRPr="00F65EB1">
        <w:rPr>
          <w:rFonts w:hAnsi="宋体" w:cs="宋体" w:hint="eastAsia"/>
          <w:szCs w:val="36"/>
        </w:rPr>
        <w:t>10分</w:t>
      </w:r>
      <w:r w:rsidRPr="00F65EB1">
        <w:rPr>
          <w:rFonts w:hAnsi="宋体" w:cs="宋体"/>
          <w:szCs w:val="36"/>
        </w:rPr>
        <w:t>）</w:t>
      </w:r>
    </w:p>
    <w:p w:rsidR="00F65EB1" w:rsidRPr="00F65EB1" w:rsidRDefault="00F65EB1" w:rsidP="00F65EB1">
      <w:pPr>
        <w:pStyle w:val="a5"/>
        <w:tabs>
          <w:tab w:val="left" w:pos="4620"/>
        </w:tabs>
        <w:snapToGrid w:val="0"/>
        <w:spacing w:line="276" w:lineRule="auto"/>
        <w:jc w:val="left"/>
        <w:rPr>
          <w:rFonts w:hAnsi="宋体" w:cs="宋体"/>
          <w:szCs w:val="36"/>
        </w:rPr>
      </w:pPr>
      <w:r w:rsidRPr="00F65EB1">
        <w:rPr>
          <w:rFonts w:hAnsi="宋体" w:cs="宋体" w:hint="eastAsia"/>
          <w:szCs w:val="36"/>
        </w:rPr>
        <w:t>（</w:t>
      </w:r>
      <w:r w:rsidRPr="00F65EB1">
        <w:rPr>
          <w:rFonts w:hAnsi="宋体" w:cs="宋体"/>
          <w:szCs w:val="36"/>
        </w:rPr>
        <w:t>1</w:t>
      </w:r>
      <w:r w:rsidRPr="00F65EB1">
        <w:rPr>
          <w:rFonts w:hAnsi="宋体" w:cs="宋体" w:hint="eastAsia"/>
          <w:szCs w:val="36"/>
        </w:rPr>
        <w:t>）夏至日；北回归线（或23°26′N）；</w:t>
      </w:r>
    </w:p>
    <w:p w:rsidR="00F65EB1" w:rsidRPr="00F65EB1" w:rsidRDefault="00F65EB1" w:rsidP="00F65EB1">
      <w:pPr>
        <w:pStyle w:val="a5"/>
        <w:tabs>
          <w:tab w:val="left" w:pos="4620"/>
        </w:tabs>
        <w:snapToGrid w:val="0"/>
        <w:spacing w:line="276" w:lineRule="auto"/>
        <w:jc w:val="left"/>
        <w:rPr>
          <w:rFonts w:hAnsi="宋体" w:cs="宋体"/>
          <w:szCs w:val="36"/>
        </w:rPr>
      </w:pPr>
      <w:r w:rsidRPr="00F65EB1">
        <w:rPr>
          <w:rFonts w:hAnsi="宋体" w:cs="宋体" w:hint="eastAsia"/>
          <w:szCs w:val="36"/>
        </w:rPr>
        <w:t>（</w:t>
      </w:r>
      <w:r w:rsidRPr="00F65EB1">
        <w:rPr>
          <w:rFonts w:hAnsi="宋体" w:cs="宋体"/>
          <w:szCs w:val="36"/>
        </w:rPr>
        <w:t>2</w:t>
      </w:r>
      <w:r w:rsidRPr="00F65EB1">
        <w:rPr>
          <w:rFonts w:hAnsi="宋体" w:cs="宋体" w:hint="eastAsia"/>
          <w:szCs w:val="36"/>
        </w:rPr>
        <w:t xml:space="preserve">）B＞C＞D ；晨线     </w:t>
      </w:r>
    </w:p>
    <w:p w:rsidR="00F65EB1" w:rsidRPr="00F65EB1" w:rsidRDefault="00F65EB1" w:rsidP="00F65EB1">
      <w:pPr>
        <w:pStyle w:val="a5"/>
        <w:tabs>
          <w:tab w:val="left" w:pos="4620"/>
        </w:tabs>
        <w:snapToGrid w:val="0"/>
        <w:spacing w:line="276" w:lineRule="auto"/>
        <w:jc w:val="left"/>
        <w:rPr>
          <w:rFonts w:hAnsi="宋体" w:cs="宋体"/>
          <w:szCs w:val="36"/>
        </w:rPr>
      </w:pPr>
      <w:r w:rsidRPr="00F65EB1">
        <w:rPr>
          <w:rFonts w:hAnsi="宋体" w:cs="宋体" w:hint="eastAsia"/>
          <w:szCs w:val="36"/>
        </w:rPr>
        <w:t>（</w:t>
      </w:r>
      <w:r w:rsidRPr="00F65EB1">
        <w:rPr>
          <w:rFonts w:hAnsi="宋体" w:cs="宋体"/>
          <w:szCs w:val="36"/>
        </w:rPr>
        <w:t>2</w:t>
      </w:r>
      <w:r w:rsidRPr="00F65EB1">
        <w:rPr>
          <w:rFonts w:hAnsi="宋体" w:cs="宋体" w:hint="eastAsia"/>
          <w:szCs w:val="36"/>
        </w:rPr>
        <w:t xml:space="preserve">）极昼；冬  </w:t>
      </w:r>
    </w:p>
    <w:p w:rsidR="00F65EB1" w:rsidRPr="00F65EB1" w:rsidRDefault="00F65EB1" w:rsidP="00F65EB1">
      <w:pPr>
        <w:pStyle w:val="a5"/>
        <w:tabs>
          <w:tab w:val="left" w:pos="4620"/>
        </w:tabs>
        <w:snapToGrid w:val="0"/>
        <w:spacing w:line="276" w:lineRule="auto"/>
        <w:jc w:val="left"/>
        <w:rPr>
          <w:rFonts w:hAnsi="宋体" w:cs="宋体"/>
          <w:szCs w:val="36"/>
        </w:rPr>
      </w:pPr>
      <w:r w:rsidRPr="00F65EB1">
        <w:rPr>
          <w:rFonts w:hAnsi="宋体" w:cs="宋体" w:hint="eastAsia"/>
          <w:szCs w:val="36"/>
        </w:rPr>
        <w:lastRenderedPageBreak/>
        <w:t>（</w:t>
      </w:r>
      <w:r w:rsidRPr="00F65EB1">
        <w:rPr>
          <w:rFonts w:hAnsi="宋体" w:cs="宋体"/>
          <w:szCs w:val="36"/>
        </w:rPr>
        <w:t>3</w:t>
      </w:r>
      <w:r w:rsidRPr="00F65EB1">
        <w:rPr>
          <w:rFonts w:hAnsi="宋体" w:cs="宋体" w:hint="eastAsia"/>
          <w:szCs w:val="36"/>
        </w:rPr>
        <w:t xml:space="preserve">）0时；10时        </w:t>
      </w:r>
    </w:p>
    <w:p w:rsidR="00F73792" w:rsidRDefault="00F65EB1" w:rsidP="00F65EB1">
      <w:pPr>
        <w:pStyle w:val="a5"/>
        <w:tabs>
          <w:tab w:val="left" w:pos="4620"/>
        </w:tabs>
        <w:snapToGrid w:val="0"/>
        <w:spacing w:line="276" w:lineRule="auto"/>
        <w:jc w:val="left"/>
        <w:rPr>
          <w:rFonts w:hAnsi="宋体" w:cs="宋体"/>
          <w:b/>
          <w:sz w:val="36"/>
          <w:szCs w:val="36"/>
        </w:rPr>
      </w:pPr>
      <w:r w:rsidRPr="00F65EB1">
        <w:rPr>
          <w:rFonts w:hAnsi="宋体" w:cs="宋体" w:hint="eastAsia"/>
          <w:szCs w:val="36"/>
        </w:rPr>
        <w:t>（</w:t>
      </w:r>
      <w:r w:rsidRPr="00F65EB1">
        <w:rPr>
          <w:rFonts w:hAnsi="宋体" w:cs="宋体"/>
          <w:szCs w:val="36"/>
        </w:rPr>
        <w:t>4</w:t>
      </w:r>
      <w:r w:rsidRPr="00F65EB1">
        <w:rPr>
          <w:rFonts w:hAnsi="宋体" w:cs="宋体" w:hint="eastAsia"/>
          <w:szCs w:val="36"/>
        </w:rPr>
        <w:t>）</w:t>
      </w:r>
      <w:r w:rsidR="000526D0">
        <w:rPr>
          <w:rFonts w:hAnsi="宋体" w:cs="宋体" w:hint="eastAsia"/>
          <w:szCs w:val="36"/>
        </w:rPr>
        <w:t>昼短夜长</w:t>
      </w:r>
      <w:r w:rsidRPr="00F65EB1">
        <w:rPr>
          <w:rFonts w:hAnsi="宋体" w:cs="宋体" w:hint="eastAsia"/>
          <w:szCs w:val="36"/>
        </w:rPr>
        <w:t>；</w:t>
      </w:r>
      <w:proofErr w:type="gramStart"/>
      <w:r w:rsidRPr="00F65EB1">
        <w:rPr>
          <w:rFonts w:hAnsi="宋体" w:cs="宋体" w:hint="eastAsia"/>
          <w:szCs w:val="36"/>
        </w:rPr>
        <w:t>昼</w:t>
      </w:r>
      <w:proofErr w:type="gramEnd"/>
      <w:r w:rsidRPr="00F65EB1">
        <w:rPr>
          <w:rFonts w:hAnsi="宋体" w:cs="宋体" w:hint="eastAsia"/>
          <w:szCs w:val="36"/>
        </w:rPr>
        <w:t>变短夜变长</w:t>
      </w:r>
    </w:p>
    <w:p w:rsidR="006F7377" w:rsidRPr="006F7377" w:rsidRDefault="006F7377" w:rsidP="006F7377">
      <w:r w:rsidRPr="006F7377">
        <w:rPr>
          <w:rFonts w:hint="eastAsia"/>
        </w:rPr>
        <w:t>4</w:t>
      </w:r>
      <w:r>
        <w:rPr>
          <w:rFonts w:hint="eastAsia"/>
        </w:rPr>
        <w:t>2</w:t>
      </w:r>
      <w:r w:rsidRPr="006F7377">
        <w:rPr>
          <w:rFonts w:hint="eastAsia"/>
        </w:rPr>
        <w:t>．（每空</w:t>
      </w:r>
      <w:r w:rsidRPr="006F7377">
        <w:rPr>
          <w:rFonts w:hint="eastAsia"/>
        </w:rPr>
        <w:t>1</w:t>
      </w:r>
      <w:r w:rsidRPr="006F7377">
        <w:rPr>
          <w:rFonts w:hint="eastAsia"/>
        </w:rPr>
        <w:t>分</w:t>
      </w:r>
      <w:r w:rsidRPr="006F7377">
        <w:t>，共</w:t>
      </w:r>
      <w:r w:rsidRPr="006F7377">
        <w:rPr>
          <w:rFonts w:hint="eastAsia"/>
        </w:rPr>
        <w:t>7</w:t>
      </w:r>
      <w:r w:rsidRPr="006F7377">
        <w:rPr>
          <w:rFonts w:hint="eastAsia"/>
        </w:rPr>
        <w:t>分</w:t>
      </w:r>
      <w:r w:rsidRPr="006F7377">
        <w:t>）</w:t>
      </w:r>
    </w:p>
    <w:p w:rsidR="006F7377" w:rsidRPr="006F7377" w:rsidRDefault="006F7377" w:rsidP="006F7377">
      <w:r w:rsidRPr="006F7377">
        <w:rPr>
          <w:rFonts w:hint="eastAsia"/>
        </w:rPr>
        <w:t>（</w:t>
      </w:r>
      <w:r w:rsidRPr="006F7377">
        <w:rPr>
          <w:rFonts w:hint="eastAsia"/>
        </w:rPr>
        <w:t>1</w:t>
      </w:r>
      <w:r w:rsidRPr="006F7377">
        <w:rPr>
          <w:rFonts w:hint="eastAsia"/>
        </w:rPr>
        <w:t>）反气旋；顺时针；晴朗</w:t>
      </w:r>
    </w:p>
    <w:p w:rsidR="006F7377" w:rsidRPr="006F7377" w:rsidRDefault="006F7377" w:rsidP="006F7377">
      <w:r w:rsidRPr="006F7377">
        <w:rPr>
          <w:rFonts w:hint="eastAsia"/>
        </w:rPr>
        <w:t>（</w:t>
      </w:r>
      <w:r w:rsidRPr="006F7377">
        <w:rPr>
          <w:rFonts w:hint="eastAsia"/>
        </w:rPr>
        <w:t>2</w:t>
      </w:r>
      <w:r w:rsidRPr="006F7377">
        <w:rPr>
          <w:rFonts w:hint="eastAsia"/>
        </w:rPr>
        <w:t>）</w:t>
      </w:r>
      <w:r w:rsidRPr="006F7377">
        <w:rPr>
          <w:rFonts w:hint="eastAsia"/>
        </w:rPr>
        <w:t xml:space="preserve"> </w:t>
      </w:r>
      <w:r w:rsidRPr="006F7377">
        <w:rPr>
          <w:rFonts w:hint="eastAsia"/>
        </w:rPr>
        <w:t>冷</w:t>
      </w:r>
      <w:r w:rsidRPr="006F7377">
        <w:rPr>
          <w:rFonts w:hint="eastAsia"/>
        </w:rPr>
        <w:t xml:space="preserve"> </w:t>
      </w:r>
      <w:r w:rsidRPr="006F7377">
        <w:rPr>
          <w:rFonts w:hint="eastAsia"/>
        </w:rPr>
        <w:t>；大风、降温、雨雪天气；</w:t>
      </w:r>
      <w:r w:rsidRPr="006F7377">
        <w:rPr>
          <w:rFonts w:hint="eastAsia"/>
        </w:rPr>
        <w:t xml:space="preserve">B   </w:t>
      </w:r>
    </w:p>
    <w:p w:rsidR="006F7377" w:rsidRPr="006F7377" w:rsidRDefault="006F7377" w:rsidP="006F7377">
      <w:r w:rsidRPr="006F7377">
        <w:rPr>
          <w:rFonts w:hint="eastAsia"/>
        </w:rPr>
        <w:t>（</w:t>
      </w:r>
      <w:r w:rsidRPr="006F7377">
        <w:rPr>
          <w:rFonts w:hint="eastAsia"/>
        </w:rPr>
        <w:t>3</w:t>
      </w:r>
      <w:r w:rsidRPr="006F7377">
        <w:rPr>
          <w:rFonts w:hint="eastAsia"/>
        </w:rPr>
        <w:t>）</w:t>
      </w:r>
      <w:r w:rsidRPr="006F7377">
        <w:rPr>
          <w:rFonts w:hint="eastAsia"/>
        </w:rPr>
        <w:t xml:space="preserve"> </w:t>
      </w:r>
      <w:r w:rsidRPr="006F7377">
        <w:rPr>
          <w:rFonts w:hint="eastAsia"/>
        </w:rPr>
        <w:t>②</w:t>
      </w:r>
      <w:r w:rsidR="00320DC9">
        <w:rPr>
          <w:rFonts w:hint="eastAsia"/>
        </w:rPr>
        <w:t>；等压线密集，水平气压梯度力大，风速快。</w:t>
      </w:r>
    </w:p>
    <w:p w:rsidR="003232B3" w:rsidRPr="003232B3" w:rsidRDefault="003232B3" w:rsidP="003232B3">
      <w:r w:rsidRPr="003232B3">
        <w:rPr>
          <w:rFonts w:hint="eastAsia"/>
        </w:rPr>
        <w:t>4</w:t>
      </w:r>
      <w:r>
        <w:rPr>
          <w:rFonts w:hint="eastAsia"/>
        </w:rPr>
        <w:t>3</w:t>
      </w:r>
      <w:r w:rsidRPr="003232B3">
        <w:rPr>
          <w:rFonts w:hint="eastAsia"/>
        </w:rPr>
        <w:t>．（每空</w:t>
      </w:r>
      <w:r w:rsidRPr="003232B3">
        <w:rPr>
          <w:rFonts w:hint="eastAsia"/>
        </w:rPr>
        <w:t>1</w:t>
      </w:r>
      <w:r w:rsidRPr="003232B3">
        <w:rPr>
          <w:rFonts w:hint="eastAsia"/>
        </w:rPr>
        <w:t>分</w:t>
      </w:r>
      <w:r w:rsidRPr="003232B3">
        <w:t>，共</w:t>
      </w:r>
      <w:r w:rsidR="009E6065">
        <w:rPr>
          <w:rFonts w:hint="eastAsia"/>
        </w:rPr>
        <w:t>5</w:t>
      </w:r>
      <w:r w:rsidRPr="003232B3">
        <w:rPr>
          <w:rFonts w:hint="eastAsia"/>
        </w:rPr>
        <w:t>分</w:t>
      </w:r>
      <w:r w:rsidRPr="003232B3">
        <w:t>）</w:t>
      </w:r>
    </w:p>
    <w:p w:rsidR="003232B3" w:rsidRPr="003232B3" w:rsidRDefault="003232B3" w:rsidP="003232B3">
      <w:r w:rsidRPr="003232B3">
        <w:rPr>
          <w:rFonts w:hint="eastAsia"/>
        </w:rPr>
        <w:t>（</w:t>
      </w:r>
      <w:r w:rsidRPr="003232B3">
        <w:rPr>
          <w:rFonts w:hint="eastAsia"/>
        </w:rPr>
        <w:t>1</w:t>
      </w:r>
      <w:r w:rsidRPr="003232B3">
        <w:rPr>
          <w:rFonts w:hint="eastAsia"/>
        </w:rPr>
        <w:t>）寒流；降温减湿</w:t>
      </w:r>
      <w:r w:rsidRPr="003232B3">
        <w:rPr>
          <w:rFonts w:hint="eastAsia"/>
        </w:rPr>
        <w:t xml:space="preserve"> </w:t>
      </w:r>
    </w:p>
    <w:p w:rsidR="003232B3" w:rsidRPr="003232B3" w:rsidRDefault="003232B3" w:rsidP="003232B3">
      <w:r w:rsidRPr="003232B3">
        <w:rPr>
          <w:rFonts w:hint="eastAsia"/>
        </w:rPr>
        <w:t>（</w:t>
      </w:r>
      <w:r w:rsidRPr="003232B3">
        <w:rPr>
          <w:rFonts w:hint="eastAsia"/>
        </w:rPr>
        <w:t>2</w:t>
      </w:r>
      <w:r w:rsidRPr="003232B3">
        <w:rPr>
          <w:rFonts w:hint="eastAsia"/>
        </w:rPr>
        <w:t>）纽芬兰</w:t>
      </w:r>
    </w:p>
    <w:p w:rsidR="003232B3" w:rsidRPr="003232B3" w:rsidRDefault="003232B3" w:rsidP="003232B3">
      <w:r w:rsidRPr="003232B3">
        <w:rPr>
          <w:rFonts w:hint="eastAsia"/>
        </w:rPr>
        <w:t>（</w:t>
      </w:r>
      <w:r w:rsidRPr="003232B3">
        <w:rPr>
          <w:rFonts w:hint="eastAsia"/>
        </w:rPr>
        <w:t>3</w:t>
      </w:r>
      <w:r w:rsidRPr="003232B3">
        <w:rPr>
          <w:rFonts w:hint="eastAsia"/>
        </w:rPr>
        <w:t>）西；北大西洋暖流</w:t>
      </w:r>
    </w:p>
    <w:p w:rsidR="003232B3" w:rsidRPr="003232B3" w:rsidRDefault="003232B3" w:rsidP="003232B3">
      <w:r w:rsidRPr="003232B3">
        <w:rPr>
          <w:rFonts w:hint="eastAsia"/>
        </w:rPr>
        <w:t>4</w:t>
      </w:r>
      <w:r>
        <w:rPr>
          <w:rFonts w:hint="eastAsia"/>
        </w:rPr>
        <w:t>4</w:t>
      </w:r>
      <w:r w:rsidRPr="003232B3">
        <w:rPr>
          <w:rFonts w:hint="eastAsia"/>
        </w:rPr>
        <w:t>．（每空</w:t>
      </w:r>
      <w:r w:rsidRPr="003232B3">
        <w:rPr>
          <w:rFonts w:hint="eastAsia"/>
        </w:rPr>
        <w:t>1</w:t>
      </w:r>
      <w:r w:rsidRPr="003232B3">
        <w:rPr>
          <w:rFonts w:hint="eastAsia"/>
        </w:rPr>
        <w:t>分</w:t>
      </w:r>
      <w:r w:rsidRPr="003232B3">
        <w:t>，共</w:t>
      </w:r>
      <w:r>
        <w:rPr>
          <w:rFonts w:hint="eastAsia"/>
        </w:rPr>
        <w:t>7</w:t>
      </w:r>
      <w:r w:rsidRPr="003232B3">
        <w:rPr>
          <w:rFonts w:hint="eastAsia"/>
        </w:rPr>
        <w:t>分</w:t>
      </w:r>
      <w:r w:rsidRPr="003232B3">
        <w:t>）</w:t>
      </w:r>
    </w:p>
    <w:p w:rsidR="003232B3" w:rsidRPr="003232B3" w:rsidRDefault="003232B3" w:rsidP="003232B3">
      <w:r w:rsidRPr="003232B3">
        <w:rPr>
          <w:rFonts w:hint="eastAsia"/>
        </w:rPr>
        <w:t>（</w:t>
      </w:r>
      <w:r w:rsidRPr="003232B3">
        <w:rPr>
          <w:rFonts w:hint="eastAsia"/>
        </w:rPr>
        <w:t>1</w:t>
      </w:r>
      <w:r w:rsidRPr="003232B3">
        <w:rPr>
          <w:rFonts w:hint="eastAsia"/>
        </w:rPr>
        <w:t>）从赤道向两极；热量</w:t>
      </w:r>
    </w:p>
    <w:p w:rsidR="003232B3" w:rsidRPr="003232B3" w:rsidRDefault="003232B3" w:rsidP="003232B3">
      <w:r w:rsidRPr="003232B3">
        <w:rPr>
          <w:rFonts w:hint="eastAsia"/>
        </w:rPr>
        <w:t>（</w:t>
      </w:r>
      <w:r w:rsidRPr="003232B3">
        <w:rPr>
          <w:rFonts w:hint="eastAsia"/>
        </w:rPr>
        <w:t>2</w:t>
      </w:r>
      <w:r w:rsidRPr="003232B3">
        <w:rPr>
          <w:rFonts w:hint="eastAsia"/>
        </w:rPr>
        <w:t>）</w:t>
      </w:r>
      <w:r w:rsidRPr="003232B3">
        <w:rPr>
          <w:rFonts w:hint="eastAsia"/>
        </w:rPr>
        <w:t xml:space="preserve"> A</w:t>
      </w:r>
      <w:r w:rsidRPr="003232B3">
        <w:rPr>
          <w:rFonts w:hint="eastAsia"/>
        </w:rPr>
        <w:t>；</w:t>
      </w:r>
      <w:r w:rsidRPr="003232B3">
        <w:rPr>
          <w:rFonts w:hint="eastAsia"/>
        </w:rPr>
        <w:t xml:space="preserve">  </w:t>
      </w:r>
    </w:p>
    <w:p w:rsidR="003232B3" w:rsidRPr="003232B3" w:rsidRDefault="003232B3" w:rsidP="003232B3">
      <w:r w:rsidRPr="003232B3">
        <w:rPr>
          <w:rFonts w:hint="eastAsia"/>
        </w:rPr>
        <w:t>（</w:t>
      </w:r>
      <w:r w:rsidRPr="003232B3">
        <w:rPr>
          <w:rFonts w:hint="eastAsia"/>
        </w:rPr>
        <w:t>3</w:t>
      </w:r>
      <w:r w:rsidRPr="003232B3">
        <w:rPr>
          <w:rFonts w:hint="eastAsia"/>
        </w:rPr>
        <w:t>）</w:t>
      </w:r>
      <w:r w:rsidRPr="003232B3">
        <w:rPr>
          <w:rFonts w:hint="eastAsia"/>
        </w:rPr>
        <w:t xml:space="preserve"> </w:t>
      </w:r>
      <w:r w:rsidRPr="003232B3">
        <w:rPr>
          <w:rFonts w:hint="eastAsia"/>
        </w:rPr>
        <w:t>水分；中纬度</w:t>
      </w:r>
    </w:p>
    <w:p w:rsidR="003232B3" w:rsidRPr="003232B3" w:rsidRDefault="003232B3" w:rsidP="003232B3">
      <w:r w:rsidRPr="003232B3">
        <w:rPr>
          <w:rFonts w:hint="eastAsia"/>
        </w:rPr>
        <w:t>（</w:t>
      </w:r>
      <w:r w:rsidRPr="003232B3">
        <w:rPr>
          <w:rFonts w:hint="eastAsia"/>
        </w:rPr>
        <w:t>4</w:t>
      </w:r>
      <w:r w:rsidRPr="003232B3">
        <w:rPr>
          <w:rFonts w:hint="eastAsia"/>
        </w:rPr>
        <w:t>）</w:t>
      </w:r>
      <w:r w:rsidRPr="003232B3">
        <w:rPr>
          <w:rFonts w:hint="eastAsia"/>
        </w:rPr>
        <w:t xml:space="preserve"> </w:t>
      </w:r>
      <w:r w:rsidRPr="003232B3">
        <w:rPr>
          <w:rFonts w:hint="eastAsia"/>
        </w:rPr>
        <w:t>温带</w:t>
      </w:r>
      <w:r>
        <w:rPr>
          <w:rFonts w:hint="eastAsia"/>
        </w:rPr>
        <w:t>海洋性</w:t>
      </w:r>
      <w:r w:rsidRPr="003232B3">
        <w:rPr>
          <w:rFonts w:hint="eastAsia"/>
        </w:rPr>
        <w:t>气候；</w:t>
      </w:r>
      <w:r w:rsidR="008B175F">
        <w:rPr>
          <w:rFonts w:hint="eastAsia"/>
        </w:rPr>
        <w:t>温带季风气候</w:t>
      </w:r>
    </w:p>
    <w:p w:rsidR="00320DC9" w:rsidRPr="00320DC9" w:rsidRDefault="00320DC9" w:rsidP="00320DC9">
      <w:r w:rsidRPr="00320DC9">
        <w:rPr>
          <w:rFonts w:hint="eastAsia"/>
        </w:rPr>
        <w:t>4</w:t>
      </w:r>
      <w:r>
        <w:rPr>
          <w:rFonts w:hint="eastAsia"/>
        </w:rPr>
        <w:t>5</w:t>
      </w:r>
      <w:r w:rsidRPr="00320DC9">
        <w:rPr>
          <w:rFonts w:hint="eastAsia"/>
        </w:rPr>
        <w:t>.</w:t>
      </w:r>
      <w:r w:rsidRPr="00320DC9">
        <w:rPr>
          <w:rFonts w:hint="eastAsia"/>
        </w:rPr>
        <w:t>（</w:t>
      </w:r>
      <w:r w:rsidRPr="00320DC9">
        <w:t>共</w:t>
      </w:r>
      <w:r w:rsidR="009E6065">
        <w:rPr>
          <w:rFonts w:hint="eastAsia"/>
        </w:rPr>
        <w:t>8</w:t>
      </w:r>
      <w:r w:rsidRPr="00320DC9">
        <w:rPr>
          <w:rFonts w:hint="eastAsia"/>
        </w:rPr>
        <w:t>分</w:t>
      </w:r>
      <w:r w:rsidRPr="00320DC9">
        <w:t>）</w:t>
      </w:r>
    </w:p>
    <w:p w:rsidR="00320DC9" w:rsidRPr="00320DC9" w:rsidRDefault="00320DC9" w:rsidP="00320DC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20DC9">
        <w:t>社会文化因素、经济因素、政治因素。</w:t>
      </w:r>
      <w:r w:rsidRPr="00320DC9">
        <w:rPr>
          <w:rFonts w:hint="eastAsia"/>
        </w:rPr>
        <w:t>（每空</w:t>
      </w:r>
      <w:r w:rsidRPr="00320DC9">
        <w:rPr>
          <w:rFonts w:hint="eastAsia"/>
        </w:rPr>
        <w:t>1</w:t>
      </w:r>
      <w:r w:rsidRPr="00320DC9">
        <w:rPr>
          <w:rFonts w:hint="eastAsia"/>
        </w:rPr>
        <w:t>分，共</w:t>
      </w:r>
      <w:r w:rsidRPr="00320DC9">
        <w:rPr>
          <w:rFonts w:hint="eastAsia"/>
        </w:rPr>
        <w:t>3</w:t>
      </w:r>
      <w:r w:rsidRPr="00320DC9">
        <w:rPr>
          <w:rFonts w:hint="eastAsia"/>
        </w:rPr>
        <w:t>分）</w:t>
      </w:r>
    </w:p>
    <w:p w:rsidR="00320DC9" w:rsidRPr="00320DC9" w:rsidRDefault="00320DC9" w:rsidP="00320DC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320DC9">
        <w:t>C</w:t>
      </w:r>
      <w:r w:rsidRPr="00320DC9">
        <w:rPr>
          <w:rFonts w:hint="eastAsia"/>
        </w:rPr>
        <w:t>（</w:t>
      </w:r>
      <w:r w:rsidRPr="00320DC9">
        <w:rPr>
          <w:rFonts w:hint="eastAsia"/>
        </w:rPr>
        <w:t>1</w:t>
      </w:r>
      <w:r w:rsidRPr="00320DC9">
        <w:rPr>
          <w:rFonts w:hint="eastAsia"/>
        </w:rPr>
        <w:t>分）</w:t>
      </w:r>
    </w:p>
    <w:p w:rsidR="00320DC9" w:rsidRPr="00320DC9" w:rsidRDefault="00320DC9" w:rsidP="00320DC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320DC9">
        <w:rPr>
          <w:rFonts w:hint="eastAsia"/>
        </w:rPr>
        <w:t>①</w:t>
      </w:r>
      <w:r w:rsidRPr="00320DC9">
        <w:t>加强与外界的联系与交流，有利于社会经济的发展；</w:t>
      </w:r>
      <w:r w:rsidRPr="00320DC9">
        <w:rPr>
          <w:rFonts w:hint="eastAsia"/>
        </w:rPr>
        <w:t>②</w:t>
      </w:r>
      <w:r w:rsidRPr="00320DC9">
        <w:t>缓解人地矛盾，保护生态环境；</w:t>
      </w:r>
      <w:r w:rsidRPr="00320DC9">
        <w:rPr>
          <w:rFonts w:hint="eastAsia"/>
        </w:rPr>
        <w:t>③</w:t>
      </w:r>
      <w:r w:rsidRPr="00320DC9">
        <w:t>更好地利用和开发土地资源；</w:t>
      </w:r>
      <w:r w:rsidRPr="00320DC9">
        <w:rPr>
          <w:rFonts w:hint="eastAsia"/>
        </w:rPr>
        <w:t>④</w:t>
      </w:r>
      <w:r w:rsidRPr="00320DC9">
        <w:t>人才外流，劳动力减少。</w:t>
      </w:r>
      <w:r w:rsidRPr="00320DC9">
        <w:rPr>
          <w:rFonts w:hint="eastAsia"/>
        </w:rPr>
        <w:t>（</w:t>
      </w:r>
      <w:proofErr w:type="gramStart"/>
      <w:r w:rsidRPr="00320DC9">
        <w:rPr>
          <w:rFonts w:hint="eastAsia"/>
        </w:rPr>
        <w:t>任答</w:t>
      </w:r>
      <w:r w:rsidR="009E6065">
        <w:rPr>
          <w:rFonts w:hint="eastAsia"/>
        </w:rPr>
        <w:t>两</w:t>
      </w:r>
      <w:r w:rsidRPr="00320DC9">
        <w:rPr>
          <w:rFonts w:hint="eastAsia"/>
        </w:rPr>
        <w:t>点</w:t>
      </w:r>
      <w:proofErr w:type="gramEnd"/>
      <w:r w:rsidRPr="00320DC9">
        <w:rPr>
          <w:rFonts w:hint="eastAsia"/>
        </w:rPr>
        <w:t>，每点</w:t>
      </w:r>
      <w:r w:rsidRPr="00320DC9">
        <w:rPr>
          <w:rFonts w:hint="eastAsia"/>
        </w:rPr>
        <w:t>1</w:t>
      </w:r>
      <w:r w:rsidRPr="00320DC9">
        <w:rPr>
          <w:rFonts w:hint="eastAsia"/>
        </w:rPr>
        <w:t>分）</w:t>
      </w:r>
    </w:p>
    <w:p w:rsidR="00320DC9" w:rsidRDefault="00320DC9" w:rsidP="001275D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320DC9">
        <w:t>20</w:t>
      </w:r>
      <w:r w:rsidRPr="00320DC9">
        <w:t>世纪</w:t>
      </w:r>
      <w:r w:rsidRPr="00320DC9">
        <w:t>90</w:t>
      </w:r>
      <w:r w:rsidRPr="00320DC9">
        <w:t>年代后，我国东南沿海地区产业升级，对技术人员需求大量增加</w:t>
      </w:r>
      <w:r>
        <w:rPr>
          <w:rFonts w:hint="eastAsia"/>
        </w:rPr>
        <w:t>；</w:t>
      </w:r>
      <w:r w:rsidRPr="00320DC9">
        <w:t>而外来民工大部分知识水平较低，难以满足企业技术生产要求，因而出现该现象。</w:t>
      </w:r>
      <w:r w:rsidRPr="00320DC9">
        <w:rPr>
          <w:rFonts w:hint="eastAsia"/>
        </w:rPr>
        <w:t>（</w:t>
      </w:r>
      <w:r w:rsidRPr="00320DC9">
        <w:rPr>
          <w:rFonts w:hint="eastAsia"/>
        </w:rPr>
        <w:t>2</w:t>
      </w:r>
      <w:r w:rsidRPr="00320DC9">
        <w:rPr>
          <w:rFonts w:hint="eastAsia"/>
        </w:rPr>
        <w:t>分，只要言之有理即可）</w:t>
      </w:r>
    </w:p>
    <w:p w:rsidR="00320DC9" w:rsidRDefault="001275D2" w:rsidP="001275D2">
      <w:r>
        <w:rPr>
          <w:rFonts w:hint="eastAsia"/>
        </w:rPr>
        <w:t>4</w:t>
      </w:r>
      <w:r w:rsidR="00320DC9">
        <w:rPr>
          <w:rFonts w:hint="eastAsia"/>
        </w:rPr>
        <w:t>6</w:t>
      </w:r>
      <w:r>
        <w:rPr>
          <w:rFonts w:hint="eastAsia"/>
        </w:rPr>
        <w:t>.</w:t>
      </w:r>
      <w:r w:rsidR="00320DC9">
        <w:rPr>
          <w:rFonts w:hint="eastAsia"/>
        </w:rPr>
        <w:t>（</w:t>
      </w:r>
      <w:r w:rsidR="009E6065">
        <w:rPr>
          <w:rFonts w:hint="eastAsia"/>
        </w:rPr>
        <w:t>8</w:t>
      </w:r>
      <w:r w:rsidR="00320DC9">
        <w:rPr>
          <w:rFonts w:hint="eastAsia"/>
        </w:rPr>
        <w:t>分）</w:t>
      </w:r>
    </w:p>
    <w:p w:rsidR="009E6065" w:rsidRDefault="001275D2" w:rsidP="001275D2">
      <w:r w:rsidRPr="001275D2">
        <w:rPr>
          <w:rFonts w:hint="eastAsia"/>
        </w:rPr>
        <w:t>（</w:t>
      </w:r>
      <w:r w:rsidRPr="001275D2">
        <w:rPr>
          <w:rFonts w:hint="eastAsia"/>
        </w:rPr>
        <w:t>1</w:t>
      </w:r>
      <w:r w:rsidRPr="001275D2">
        <w:rPr>
          <w:rFonts w:hint="eastAsia"/>
        </w:rPr>
        <w:t>）②；③；④；①；</w:t>
      </w:r>
      <w:r w:rsidR="009E6065">
        <w:rPr>
          <w:rFonts w:hint="eastAsia"/>
        </w:rPr>
        <w:t>（</w:t>
      </w:r>
      <w:r w:rsidR="009E6065">
        <w:rPr>
          <w:rFonts w:hint="eastAsia"/>
        </w:rPr>
        <w:t>4</w:t>
      </w:r>
      <w:r w:rsidR="009E6065">
        <w:rPr>
          <w:rFonts w:hint="eastAsia"/>
        </w:rPr>
        <w:t>分）</w:t>
      </w:r>
    </w:p>
    <w:p w:rsidR="001275D2" w:rsidRPr="001275D2" w:rsidRDefault="001275D2" w:rsidP="001275D2">
      <w:r w:rsidRPr="001275D2">
        <w:rPr>
          <w:rFonts w:hint="eastAsia"/>
        </w:rPr>
        <w:t>（</w:t>
      </w:r>
      <w:r w:rsidRPr="001275D2">
        <w:rPr>
          <w:rFonts w:hint="eastAsia"/>
        </w:rPr>
        <w:t>2</w:t>
      </w:r>
      <w:r w:rsidRPr="001275D2">
        <w:rPr>
          <w:rFonts w:hint="eastAsia"/>
        </w:rPr>
        <w:t>）</w:t>
      </w:r>
      <w:r w:rsidRPr="001275D2">
        <w:rPr>
          <w:rFonts w:hint="eastAsia"/>
        </w:rPr>
        <w:t>E</w:t>
      </w:r>
      <w:r w:rsidRPr="001275D2">
        <w:rPr>
          <w:rFonts w:hint="eastAsia"/>
        </w:rPr>
        <w:t>位于流经城区河流的下游；蔬菜的灌溉水源受到污染</w:t>
      </w:r>
      <w:r w:rsidRPr="001275D2">
        <w:rPr>
          <w:rFonts w:hint="eastAsia"/>
        </w:rPr>
        <w:t xml:space="preserve"> </w:t>
      </w:r>
      <w:r w:rsidRPr="001275D2">
        <w:rPr>
          <w:rFonts w:hint="eastAsia"/>
        </w:rPr>
        <w:t>（</w:t>
      </w:r>
      <w:r w:rsidRPr="001275D2">
        <w:rPr>
          <w:rFonts w:hint="eastAsia"/>
        </w:rPr>
        <w:t>2</w:t>
      </w:r>
      <w:r w:rsidRPr="001275D2">
        <w:rPr>
          <w:rFonts w:hint="eastAsia"/>
        </w:rPr>
        <w:t>分）</w:t>
      </w:r>
    </w:p>
    <w:p w:rsidR="001275D2" w:rsidRPr="001275D2" w:rsidRDefault="001275D2" w:rsidP="001275D2">
      <w:r w:rsidRPr="001275D2">
        <w:rPr>
          <w:rFonts w:hint="eastAsia"/>
        </w:rPr>
        <w:t>（</w:t>
      </w:r>
      <w:r w:rsidRPr="001275D2">
        <w:rPr>
          <w:rFonts w:hint="eastAsia"/>
        </w:rPr>
        <w:t>3</w:t>
      </w:r>
      <w:r w:rsidRPr="001275D2">
        <w:rPr>
          <w:rFonts w:hint="eastAsia"/>
        </w:rPr>
        <w:t>）气候温暖湿润（或光热充足、降水充沛）、地形平坦开阔（土壤肥沃、灌溉水源充足）；交通运输便捷（交通运输的改善、冷藏保鲜技术等）、劳动力充足、政府政策支持等（</w:t>
      </w:r>
      <w:proofErr w:type="gramStart"/>
      <w:r w:rsidRPr="001275D2">
        <w:rPr>
          <w:rFonts w:hint="eastAsia"/>
        </w:rPr>
        <w:t>任答两点</w:t>
      </w:r>
      <w:proofErr w:type="gramEnd"/>
      <w:r w:rsidRPr="001275D2">
        <w:rPr>
          <w:rFonts w:hint="eastAsia"/>
        </w:rPr>
        <w:t>，每点</w:t>
      </w:r>
      <w:r w:rsidRPr="001275D2">
        <w:rPr>
          <w:rFonts w:hint="eastAsia"/>
        </w:rPr>
        <w:t>1</w:t>
      </w:r>
      <w:r w:rsidRPr="001275D2">
        <w:rPr>
          <w:rFonts w:hint="eastAsia"/>
        </w:rPr>
        <w:t>分，共</w:t>
      </w:r>
      <w:r w:rsidRPr="001275D2">
        <w:rPr>
          <w:rFonts w:hint="eastAsia"/>
        </w:rPr>
        <w:t>2</w:t>
      </w:r>
      <w:r w:rsidRPr="001275D2">
        <w:rPr>
          <w:rFonts w:hint="eastAsia"/>
        </w:rPr>
        <w:t>分）</w:t>
      </w:r>
    </w:p>
    <w:p w:rsidR="009E6065" w:rsidRDefault="00320DC9" w:rsidP="00320DC9">
      <w:r>
        <w:rPr>
          <w:rFonts w:hint="eastAsia"/>
        </w:rPr>
        <w:t>47.</w:t>
      </w:r>
      <w:r w:rsidR="009E6065" w:rsidRPr="009E6065">
        <w:rPr>
          <w:rFonts w:hint="eastAsia"/>
        </w:rPr>
        <w:t xml:space="preserve"> </w:t>
      </w:r>
      <w:r w:rsidR="009E6065" w:rsidRPr="009E6065">
        <w:rPr>
          <w:rFonts w:hint="eastAsia"/>
        </w:rPr>
        <w:t>（</w:t>
      </w:r>
      <w:r w:rsidR="009E6065">
        <w:rPr>
          <w:rFonts w:hint="eastAsia"/>
        </w:rPr>
        <w:t>5</w:t>
      </w:r>
      <w:r w:rsidR="009E6065" w:rsidRPr="009E6065">
        <w:rPr>
          <w:rFonts w:hint="eastAsia"/>
        </w:rPr>
        <w:t>分）</w:t>
      </w:r>
    </w:p>
    <w:p w:rsidR="00320DC9" w:rsidRDefault="00320DC9" w:rsidP="00320DC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20DC9">
        <w:t>炼铝；动力（</w:t>
      </w:r>
      <w:r w:rsidRPr="00320DC9">
        <w:t>2</w:t>
      </w:r>
      <w:r w:rsidRPr="00320DC9">
        <w:t>分）</w:t>
      </w:r>
    </w:p>
    <w:p w:rsidR="00320DC9" w:rsidRDefault="00320DC9" w:rsidP="00320DC9">
      <w:r w:rsidRPr="00320DC9">
        <w:t>（</w:t>
      </w:r>
      <w:r w:rsidRPr="00320DC9">
        <w:t>2</w:t>
      </w:r>
      <w:r w:rsidRPr="00320DC9">
        <w:t>）</w:t>
      </w:r>
      <w:r w:rsidRPr="00320DC9">
        <w:t>B</w:t>
      </w:r>
      <w:r w:rsidRPr="00320DC9">
        <w:t>（</w:t>
      </w:r>
      <w:r>
        <w:rPr>
          <w:rFonts w:hint="eastAsia"/>
        </w:rPr>
        <w:t>1</w:t>
      </w:r>
      <w:r w:rsidRPr="00320DC9">
        <w:t>分）</w:t>
      </w:r>
    </w:p>
    <w:p w:rsidR="009E6065" w:rsidRPr="009E6065" w:rsidRDefault="00320DC9" w:rsidP="009E6065">
      <w:r w:rsidRPr="00320DC9">
        <w:t>（</w:t>
      </w:r>
      <w:r w:rsidRPr="00320DC9">
        <w:t>3</w:t>
      </w:r>
      <w:r w:rsidRPr="00320DC9">
        <w:t>）靠近大学城，科技力量较强；交通运输便利；距重工业区较远，污染小，环境条件好。</w:t>
      </w:r>
      <w:r w:rsidR="009E6065" w:rsidRPr="009E6065">
        <w:rPr>
          <w:rFonts w:hint="eastAsia"/>
        </w:rPr>
        <w:t>（</w:t>
      </w:r>
      <w:proofErr w:type="gramStart"/>
      <w:r w:rsidR="009E6065" w:rsidRPr="009E6065">
        <w:rPr>
          <w:rFonts w:hint="eastAsia"/>
        </w:rPr>
        <w:t>任答两点</w:t>
      </w:r>
      <w:proofErr w:type="gramEnd"/>
      <w:r w:rsidR="009E6065" w:rsidRPr="009E6065">
        <w:rPr>
          <w:rFonts w:hint="eastAsia"/>
        </w:rPr>
        <w:t>，每点</w:t>
      </w:r>
      <w:r w:rsidR="009E6065" w:rsidRPr="009E6065">
        <w:rPr>
          <w:rFonts w:hint="eastAsia"/>
        </w:rPr>
        <w:t>1</w:t>
      </w:r>
      <w:r w:rsidR="009E6065" w:rsidRPr="009E6065">
        <w:rPr>
          <w:rFonts w:hint="eastAsia"/>
        </w:rPr>
        <w:t>分，共</w:t>
      </w:r>
      <w:r w:rsidR="009E6065" w:rsidRPr="009E6065">
        <w:rPr>
          <w:rFonts w:hint="eastAsia"/>
        </w:rPr>
        <w:t>2</w:t>
      </w:r>
      <w:r w:rsidR="009E6065" w:rsidRPr="009E6065">
        <w:rPr>
          <w:rFonts w:hint="eastAsia"/>
        </w:rPr>
        <w:t>分）</w:t>
      </w:r>
    </w:p>
    <w:p w:rsidR="00320DC9" w:rsidRPr="00320DC9" w:rsidRDefault="00320DC9" w:rsidP="00320DC9"/>
    <w:p w:rsidR="008120B2" w:rsidRPr="001275D2" w:rsidRDefault="008120B2"/>
    <w:sectPr w:rsidR="008120B2" w:rsidRPr="0012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5E" w:rsidRDefault="00D2095E" w:rsidP="00F73792">
      <w:r>
        <w:separator/>
      </w:r>
    </w:p>
  </w:endnote>
  <w:endnote w:type="continuationSeparator" w:id="0">
    <w:p w:rsidR="00D2095E" w:rsidRDefault="00D2095E" w:rsidP="00F7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5E" w:rsidRDefault="00D2095E" w:rsidP="00F73792">
      <w:r>
        <w:separator/>
      </w:r>
    </w:p>
  </w:footnote>
  <w:footnote w:type="continuationSeparator" w:id="0">
    <w:p w:rsidR="00D2095E" w:rsidRDefault="00D2095E" w:rsidP="00F7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75"/>
    <w:rsid w:val="000526D0"/>
    <w:rsid w:val="001275D2"/>
    <w:rsid w:val="00170549"/>
    <w:rsid w:val="00252F70"/>
    <w:rsid w:val="00320DC9"/>
    <w:rsid w:val="003232B3"/>
    <w:rsid w:val="00504F6C"/>
    <w:rsid w:val="006F7377"/>
    <w:rsid w:val="007E6C74"/>
    <w:rsid w:val="008120B2"/>
    <w:rsid w:val="008B175F"/>
    <w:rsid w:val="00945B7E"/>
    <w:rsid w:val="00964208"/>
    <w:rsid w:val="009E6065"/>
    <w:rsid w:val="00A76F75"/>
    <w:rsid w:val="00BD2DEB"/>
    <w:rsid w:val="00C03FD2"/>
    <w:rsid w:val="00D2095E"/>
    <w:rsid w:val="00F65EB1"/>
    <w:rsid w:val="00F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92"/>
    <w:rPr>
      <w:sz w:val="18"/>
      <w:szCs w:val="18"/>
    </w:rPr>
  </w:style>
  <w:style w:type="character" w:customStyle="1" w:styleId="Char1">
    <w:name w:val="纯文本 Char"/>
    <w:link w:val="a5"/>
    <w:rsid w:val="00F73792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rsid w:val="00F73792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73792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F7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92"/>
    <w:rPr>
      <w:sz w:val="18"/>
      <w:szCs w:val="18"/>
    </w:rPr>
  </w:style>
  <w:style w:type="character" w:customStyle="1" w:styleId="Char1">
    <w:name w:val="纯文本 Char"/>
    <w:link w:val="a5"/>
    <w:rsid w:val="00F73792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rsid w:val="00F73792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73792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F7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382</Words>
  <Characters>2180</Characters>
  <Application>Microsoft Office Word</Application>
  <DocSecurity>0</DocSecurity>
  <Lines>18</Lines>
  <Paragraphs>5</Paragraphs>
  <ScaleCrop>false</ScaleCrop>
  <Company>China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2018-03-20T14:59:00Z</dcterms:created>
  <dcterms:modified xsi:type="dcterms:W3CDTF">2018-03-22T03:50:00Z</dcterms:modified>
</cp:coreProperties>
</file>