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80" w:firstLineChars="35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昆明八中2017—2018学年度下学期期中考试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平行高一数学参考答案</w:t>
      </w:r>
    </w:p>
    <w:p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第Ⅰ卷（选择题，共60分）</w:t>
      </w:r>
    </w:p>
    <w:p>
      <w:pPr>
        <w:spacing w:before="156" w:beforeLines="50" w:after="156" w:afterLines="50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</w:rPr>
        <w:t>一、选择题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b/>
          <w:bCs/>
          <w:color w:val="000000"/>
        </w:rPr>
        <w:t>本大题共12个小题，每小题5分，共60分</w:t>
      </w:r>
      <w:r>
        <w:rPr>
          <w:rFonts w:hint="eastAsia"/>
          <w:b/>
          <w:bCs/>
          <w:color w:val="000000"/>
        </w:rPr>
        <w:t>．</w:t>
      </w:r>
      <w:r>
        <w:rPr>
          <w:b/>
          <w:bCs/>
          <w:color w:val="000000"/>
        </w:rPr>
        <w:t>在每个小题给出的四个选项中，只有一项是符合题目要求的．</w:t>
      </w:r>
      <w:r>
        <w:rPr>
          <w:rFonts w:hint="eastAsia"/>
          <w:b/>
          <w:bCs/>
          <w:color w:val="000000"/>
          <w:lang w:eastAsia="zh-CN"/>
        </w:rPr>
        <w:t>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题号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答案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D 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</w:tr>
    </w:tbl>
    <w:p>
      <w:r>
        <w:t>1</w:t>
      </w:r>
      <w:r>
        <w:rPr>
          <w:rFonts w:hint="eastAsia"/>
          <w:lang w:val="en-US" w:eastAsia="zh-CN"/>
        </w:rPr>
        <w:t>1</w:t>
      </w:r>
      <w:r>
        <w:t>．【答案】</w:t>
      </w: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eastAsia="zh-CN"/>
        </w:rPr>
      </w:pPr>
      <w:r>
        <w:t>【解析】</w:t>
      </w:r>
      <w:r>
        <w:rPr>
          <w:rFonts w:hint="eastAsia"/>
          <w:lang w:eastAsia="zh-CN"/>
        </w:rPr>
        <w:t>由</w:t>
      </w:r>
      <w:r>
        <w:rPr>
          <w:rFonts w:ascii="宋体" w:hAnsi="宋体"/>
          <w:position w:val="-28"/>
          <w:szCs w:val="21"/>
        </w:rPr>
        <w:object>
          <v:shape id="_x0000_i1025" o:spt="75" type="#_x0000_t75" style="height:33.85pt;width:251.8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lang w:eastAsia="zh-CN"/>
        </w:rPr>
        <w:t>得</w:t>
      </w:r>
    </w:p>
    <w:p>
      <w:pPr>
        <w:rPr>
          <w:rFonts w:hint="eastAsia" w:ascii="宋体" w:hAnsi="宋体"/>
          <w:position w:val="-24"/>
          <w:szCs w:val="21"/>
          <w:lang w:val="en-US" w:eastAsia="zh-CN"/>
        </w:rPr>
      </w:pPr>
      <w:r>
        <w:rPr>
          <w:rFonts w:ascii="宋体" w:hAnsi="宋体"/>
          <w:position w:val="-24"/>
          <w:szCs w:val="21"/>
        </w:rPr>
        <w:object>
          <v:shape id="_x0000_i1026" o:spt="75" type="#_x0000_t75" style="height:30.9pt;width:186.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lang w:eastAsia="zh-CN"/>
        </w:rPr>
        <w:t>解得</w:t>
      </w:r>
      <w:r>
        <w:rPr>
          <w:rFonts w:ascii="宋体" w:hAnsi="宋体"/>
          <w:position w:val="-24"/>
          <w:szCs w:val="21"/>
        </w:rPr>
        <w:object>
          <v:shape id="_x0000_i1027" o:spt="75" type="#_x0000_t75" style="height:30.9pt;width:169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  <w:lang w:eastAsia="zh-CN"/>
        </w:rPr>
        <w:t>由题有：</w:t>
      </w:r>
      <w:r>
        <w:rPr>
          <w:rFonts w:ascii="宋体" w:hAnsi="宋体"/>
          <w:position w:val="-74"/>
          <w:szCs w:val="21"/>
        </w:rPr>
        <w:object>
          <v:shape id="_x0000_i1028" o:spt="75" type="#_x0000_t75" style="height:79.75pt;width:117.9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cs="宋体"/>
          <w:lang w:eastAsia="zh-CN"/>
        </w:rPr>
        <w:t>得</w:t>
      </w:r>
      <w:r>
        <w:rPr>
          <w:rFonts w:ascii="宋体" w:hAnsi="宋体"/>
          <w:position w:val="-24"/>
          <w:szCs w:val="21"/>
        </w:rPr>
        <w:object>
          <v:shape id="_x0000_i1029" o:spt="75" type="#_x0000_t75" style="height:30.9pt;width:136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cs="宋体"/>
          <w:lang w:eastAsia="zh-CN"/>
        </w:rPr>
        <w:t>当取</w:t>
      </w:r>
      <w:r>
        <w:rPr>
          <w:rFonts w:hint="eastAsia" w:ascii="宋体" w:hAnsi="宋体" w:cs="宋体"/>
          <w:lang w:val="en-US" w:eastAsia="zh-CN"/>
        </w:rPr>
        <w:t>0时得</w:t>
      </w:r>
      <w:r>
        <w:rPr>
          <w:rFonts w:ascii="宋体" w:hAnsi="宋体"/>
          <w:position w:val="-24"/>
          <w:szCs w:val="21"/>
        </w:rPr>
        <w:object>
          <v:shape id="_x0000_i1030" o:spt="75" type="#_x0000_t75" style="height:30.9pt;width:51.9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r>
        <w:rPr>
          <w:rFonts w:ascii="宋体" w:hAnsi="宋体" w:cs="宋体"/>
        </w:rPr>
        <w:t>故选</w:t>
      </w:r>
      <w:r>
        <w:rPr>
          <w:rFonts w:hint="eastAsia" w:ascii="宋体" w:hAnsi="宋体" w:cs="宋体"/>
          <w:lang w:val="en-US" w:eastAsia="zh-CN"/>
        </w:rPr>
        <w:t>A</w:t>
      </w:r>
    </w:p>
    <w:p>
      <w:r>
        <w:rPr>
          <w:rFonts w:hint="eastAsia"/>
          <w:lang w:val="en-US" w:eastAsia="zh-CN"/>
        </w:rPr>
        <w:t>12</w:t>
      </w:r>
      <w:r>
        <w:t>．【答案】</w:t>
      </w:r>
      <w:r>
        <w:rPr>
          <w:rFonts w:hint="eastAsia"/>
          <w:lang w:val="en-US" w:eastAsia="zh-CN"/>
        </w:rPr>
        <w:t>B</w:t>
      </w:r>
    </w:p>
    <w:p>
      <w:r>
        <w:t>【解析】</w:t>
      </w:r>
      <w:r>
        <w:rPr>
          <w:rFonts w:hint="eastAsia"/>
          <w:lang w:eastAsia="zh-CN"/>
        </w:rPr>
        <w:t>计算出数列的前几项：</w:t>
      </w:r>
      <w:r>
        <w:rPr>
          <w:rFonts w:hint="eastAsia"/>
          <w:lang w:val="en-US" w:eastAsia="zh-CN"/>
        </w:rPr>
        <w:t>1，2，1，-1，-2，-1，1，2，1</w:t>
      </w:r>
      <w:r>
        <w:rPr>
          <w:rFonts w:hint="default" w:ascii="Arial" w:hAnsi="Arial" w:cs="Arial"/>
          <w:lang w:val="en-US" w:eastAsia="zh-CN"/>
        </w:rPr>
        <w:t>…</w:t>
      </w:r>
      <w:r>
        <w:rPr>
          <w:rFonts w:hint="eastAsia" w:cstheme="minorHAnsi"/>
          <w:lang w:val="en-US" w:eastAsia="zh-CN"/>
        </w:rPr>
        <w:t>得：数列是以6为周期的数列，2018除以6余数为2，所以</w:t>
      </w:r>
      <w:r>
        <w:rPr>
          <w:position w:val="-12"/>
        </w:rPr>
        <w:object>
          <v:shape id="_x0000_i1031" o:spt="75" type="#_x0000_t75" style="height:18.3pt;width:43.3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  <w:position w:val="-12"/>
          <w:lang w:val="en-US" w:eastAsia="zh-CN"/>
        </w:rPr>
        <w:t xml:space="preserve">      </w:t>
      </w:r>
      <w:r>
        <w:rPr>
          <w:rFonts w:ascii="宋体" w:hAnsi="宋体" w:cs="宋体"/>
        </w:rPr>
        <w:t>故选</w:t>
      </w:r>
      <w:r>
        <w:rPr>
          <w:rFonts w:hint="eastAsia" w:ascii="宋体" w:hAnsi="宋体" w:cs="宋体"/>
          <w:lang w:val="en-US" w:eastAsia="zh-CN"/>
        </w:rPr>
        <w:t>B</w:t>
      </w:r>
      <w:r>
        <w:rPr>
          <w:rFonts w:ascii="Times New Romance" w:hAnsi="Times New Romance" w:eastAsia="Times New Romance" w:cs="Times New Romance"/>
        </w:rPr>
        <w:t>.</w:t>
      </w:r>
    </w:p>
    <w:p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第Ⅱ卷</w:t>
      </w:r>
      <w:r>
        <w:rPr>
          <w:rFonts w:hint="eastAsia" w:eastAsia="黑体"/>
          <w:b/>
          <w:bCs/>
          <w:sz w:val="28"/>
          <w:szCs w:val="28"/>
        </w:rPr>
        <w:t xml:space="preserve"> （</w:t>
      </w:r>
      <w:r>
        <w:rPr>
          <w:b/>
          <w:bCs/>
          <w:sz w:val="28"/>
          <w:szCs w:val="28"/>
        </w:rPr>
        <w:t>非选择题，共90分</w:t>
      </w:r>
      <w:r>
        <w:rPr>
          <w:rFonts w:hint="eastAsia" w:eastAsia="黑体"/>
          <w:b/>
          <w:bCs/>
          <w:sz w:val="28"/>
          <w:szCs w:val="28"/>
        </w:rPr>
        <w:t>）</w:t>
      </w:r>
    </w:p>
    <w:p>
      <w:pPr>
        <w:numPr>
          <w:ilvl w:val="0"/>
          <w:numId w:val="1"/>
        </w:numPr>
        <w:tabs>
          <w:tab w:val="left" w:pos="2381"/>
          <w:tab w:val="left" w:pos="4309"/>
          <w:tab w:val="left" w:pos="6299"/>
        </w:tabs>
        <w:spacing w:line="360" w:lineRule="auto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填空题（本大题共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小题，每小题5分，共</w:t>
      </w:r>
      <w:r>
        <w:rPr>
          <w:rFonts w:hint="eastAsia"/>
          <w:b/>
          <w:bCs/>
          <w:color w:val="000000"/>
          <w:szCs w:val="21"/>
          <w:lang w:val="en-US" w:eastAsia="zh-CN"/>
        </w:rPr>
        <w:t>20</w:t>
      </w:r>
      <w:r>
        <w:rPr>
          <w:b/>
          <w:bCs/>
          <w:color w:val="000000"/>
          <w:szCs w:val="21"/>
        </w:rPr>
        <w:t>分）．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81"/>
          <w:tab w:val="left" w:pos="4309"/>
          <w:tab w:val="left" w:pos="6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 </w:t>
      </w:r>
      <w:r>
        <w:rPr>
          <w:rFonts w:ascii="宋体" w:hAnsi="宋体"/>
          <w:position w:val="-24"/>
          <w:szCs w:val="21"/>
        </w:rPr>
        <w:object>
          <v:shape id="_x0000_i1032" o:spt="75" type="#_x0000_t75" style="height:30.8pt;width:13.2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  ；     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14.  1 </w: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；     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15. </w:t>
      </w:r>
      <w:r>
        <w:rPr>
          <w:position w:val="-24"/>
        </w:rPr>
        <w:object>
          <v:shape id="_x0000_i1033" o:spt="75" type="#_x0000_t75" style="height:31.6pt;width:12.1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；    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16.  </w:t>
      </w:r>
      <w:r>
        <w:rPr>
          <w:position w:val="-8"/>
        </w:rPr>
        <w:object>
          <v:shape id="_x0000_i1034" o:spt="75" type="#_x0000_t75" style="height:18.3pt;width:25.1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b/>
          <w:bCs/>
          <w:color w:val="000000"/>
        </w:rPr>
        <w:t>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/>
          <w:sz w:val="24"/>
        </w:rPr>
      </w:pPr>
      <w:r>
        <w:t>【答案】</w:t>
      </w:r>
      <w:r>
        <w:rPr>
          <w:position w:val="-24"/>
        </w:rPr>
        <w:object>
          <v:shape id="_x0000_i1035" o:spt="75" type="#_x0000_t75" style="height:31pt;width:1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asciiTheme="minorEastAsia" w:hAnsiTheme="minorEastAsia" w:eastAsiaTheme="minorEastAsia"/>
          <w:sz w:val="24"/>
        </w:rPr>
      </w:pPr>
      <w:r>
        <w:t>【解析】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position w:val="-78"/>
          <w:sz w:val="24"/>
        </w:rPr>
        <w:object>
          <v:shape id="_x0000_i1036" o:spt="75" type="#_x0000_t75" style="height:72.05pt;width:201.7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当且仅当</w:t>
      </w:r>
      <w:r>
        <w:rPr>
          <w:rFonts w:asciiTheme="minorEastAsia" w:hAnsiTheme="minorEastAsia" w:eastAsiaTheme="minorEastAsia"/>
          <w:position w:val="-6"/>
          <w:sz w:val="24"/>
        </w:rPr>
        <w:object>
          <v:shape id="_x0000_i1037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时取等号，所以</w:t>
      </w:r>
      <w:r>
        <w:rPr>
          <w:rFonts w:asciiTheme="minorEastAsia" w:hAnsiTheme="minorEastAsia" w:eastAsiaTheme="minorEastAsia"/>
          <w:position w:val="-6"/>
          <w:sz w:val="24"/>
        </w:rPr>
        <w:object>
          <v:shape id="_x0000_i1038" o:spt="75" type="#_x0000_t75" style="height:13.75pt;width:30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最小值为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39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.</w:t>
      </w:r>
    </w:p>
    <w:p>
      <w:pPr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sz w:val="24"/>
        </w:rPr>
        <w:t>16.</w:t>
      </w:r>
      <w:r>
        <w:t>【答案】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position w:val="-8"/>
          <w:sz w:val="24"/>
          <w:u w:val="single"/>
        </w:rPr>
        <w:object>
          <v:shape id="_x0000_i1040" o:spt="75" type="#_x0000_t75" style="height:18.15pt;width:25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t>【解析】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asciiTheme="minorEastAsia" w:hAnsiTheme="minorEastAsia" w:eastAsiaTheme="minorEastAsia"/>
          <w:position w:val="-26"/>
          <w:sz w:val="24"/>
        </w:rPr>
        <w:object>
          <v:shape id="_x0000_i1041" o:spt="75" type="#_x0000_t75" style="height:31.95pt;width:135.8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由正弦定理，有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102"/>
          <w:sz w:val="24"/>
        </w:rPr>
        <w:object>
          <v:shape id="_x0000_i1042" o:spt="75" type="#_x0000_t75" style="height:108.05pt;width:272.3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（其中</w:t>
      </w:r>
      <w:r>
        <w:rPr>
          <w:rFonts w:asciiTheme="minorEastAsia" w:hAnsiTheme="minorEastAsia" w:eastAsiaTheme="minorEastAsia"/>
          <w:position w:val="-28"/>
          <w:sz w:val="24"/>
        </w:rPr>
        <w:object>
          <v:shape id="_x0000_i1043" o:spt="75" type="#_x0000_t75" style="height:36.3pt;width:130.8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所以</w:t>
      </w:r>
      <w:r>
        <w:rPr>
          <w:rFonts w:asciiTheme="minorEastAsia" w:hAnsiTheme="minorEastAsia" w:eastAsiaTheme="minorEastAsia"/>
          <w:position w:val="-6"/>
          <w:sz w:val="24"/>
        </w:rPr>
        <w:object>
          <v:shape id="_x0000_i1044" o:spt="75" type="#_x0000_t75" style="height:13.75pt;width:53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的最大值为</w:t>
      </w:r>
      <w:r>
        <w:rPr>
          <w:rFonts w:asciiTheme="minorEastAsia" w:hAnsiTheme="minorEastAsia" w:eastAsiaTheme="minorEastAsia"/>
          <w:position w:val="-8"/>
          <w:sz w:val="24"/>
        </w:rPr>
        <w:object>
          <v:shape id="_x0000_i1045" o:spt="75" type="#_x0000_t75" style="height:18.15pt;width:25.0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.</w:t>
      </w:r>
    </w:p>
    <w:p>
      <w:p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rPr>
          <w:b/>
          <w:bCs/>
        </w:rPr>
      </w:pPr>
      <w:r>
        <w:rPr>
          <w:b/>
          <w:bCs/>
        </w:rPr>
        <w:t>三、解答题（</w:t>
      </w:r>
      <w:r>
        <w:rPr>
          <w:b/>
          <w:bCs/>
          <w:color w:val="000000"/>
          <w:szCs w:val="21"/>
        </w:rPr>
        <w:t>本大题共</w:t>
      </w:r>
      <w:r>
        <w:rPr>
          <w:rFonts w:hint="eastAsia"/>
          <w:b/>
          <w:bCs/>
          <w:color w:val="000000"/>
          <w:szCs w:val="21"/>
          <w:lang w:val="en-US" w:eastAsia="zh-CN"/>
        </w:rPr>
        <w:t>6个小题，满分70</w:t>
      </w:r>
      <w:r>
        <w:rPr>
          <w:b/>
          <w:bCs/>
          <w:color w:val="000000"/>
          <w:szCs w:val="21"/>
        </w:rPr>
        <w:t>分，解答应写出文字说明，证明过程或演算步骤</w:t>
      </w:r>
      <w:r>
        <w:rPr>
          <w:b/>
          <w:bCs/>
          <w:color w:val="000000"/>
        </w:rPr>
        <w:t>．</w:t>
      </w:r>
      <w:r>
        <w:rPr>
          <w:b/>
          <w:bCs/>
        </w:rPr>
        <w:t>）</w:t>
      </w:r>
    </w:p>
    <w:p>
      <w:r>
        <w:rPr>
          <w:rFonts w:hint="eastAsia"/>
          <w:b w:val="0"/>
          <w:bCs w:val="0"/>
          <w:szCs w:val="21"/>
          <w:lang w:val="en-US" w:eastAsia="zh-CN"/>
        </w:rPr>
        <w:t>17</w:t>
      </w:r>
      <w:r>
        <w:rPr>
          <w:rFonts w:hint="eastAsia" w:eastAsiaTheme="minorEastAsia"/>
          <w:b w:val="0"/>
          <w:bCs w:val="0"/>
          <w:szCs w:val="21"/>
        </w:rPr>
        <w:t>．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0</w:t>
      </w:r>
      <w:r>
        <w:rPr>
          <w:rFonts w:eastAsiaTheme="minorEastAsia"/>
          <w:b w:val="0"/>
          <w:bCs w:val="0"/>
          <w:szCs w:val="21"/>
        </w:rPr>
        <w:t>分）</w:t>
      </w:r>
    </w:p>
    <w:p>
      <w:r>
        <w:t>【答案】</w:t>
      </w:r>
      <w:r>
        <w:rPr>
          <w:position w:val="-24"/>
        </w:rPr>
        <w:object>
          <v:shape id="_x0000_i1046" o:spt="75" type="#_x0000_t75" style="height:31.55pt;width:142.9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  <w:position w:val="-6"/>
          <w:lang w:eastAsia="zh-CN"/>
        </w:rPr>
        <w:t>，</w:t>
      </w:r>
      <w:r>
        <w:rPr>
          <w:position w:val="-24"/>
        </w:rPr>
        <w:object>
          <v:shape id="_x0000_i1047" o:spt="75" type="#_x0000_t75" style="height:31.55pt;width:115.7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  <w:r>
        <w:t>【解析】</w:t>
      </w:r>
      <w:r>
        <w:rPr>
          <w:rFonts w:hint="eastAsia" w:asciiTheme="minorEastAsia" w:hAnsiTheme="minorEastAsia" w:eastAsiaTheme="minorEastAsia"/>
          <w:sz w:val="24"/>
        </w:rPr>
        <w:t>：（1）</w:t>
      </w:r>
    </w:p>
    <w:p>
      <w:pPr>
        <w:ind w:firstLine="1440" w:firstLineChars="600"/>
        <w:rPr>
          <w:rFonts w:hint="eastAsia" w:ascii="宋体" w:hAnsi="宋体" w:cs="宋体"/>
          <w:lang w:val="en-US" w:eastAsia="zh-CN"/>
        </w:rPr>
      </w:pPr>
      <w:r>
        <w:rPr>
          <w:rFonts w:asciiTheme="minorEastAsia" w:hAnsiTheme="minorEastAsia" w:eastAsiaTheme="minorEastAsia"/>
          <w:position w:val="-88"/>
          <w:sz w:val="24"/>
        </w:rPr>
        <w:object>
          <v:shape id="_x0000_i1048" o:spt="75" type="#_x0000_t75" style="height:118.15pt;width:239.8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ind w:firstLine="1260" w:firstLineChars="600"/>
        <w:rPr>
          <w:rFonts w:asciiTheme="minorEastAsia" w:hAnsiTheme="minorEastAsia" w:eastAsiaTheme="minorEastAsia"/>
          <w:sz w:val="24"/>
        </w:rPr>
      </w:pPr>
      <w:r>
        <w:drawing>
          <wp:inline distT="0" distB="0" distL="114300" distR="114300">
            <wp:extent cx="2190750" cy="390525"/>
            <wp:effectExtent l="0" t="0" r="0" b="8890"/>
            <wp:docPr id="2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en-US" w:eastAsia="zh-CN"/>
        </w:rPr>
        <w:t>.......................6分</w:t>
      </w: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position w:val="-90"/>
          <w:sz w:val="24"/>
        </w:rPr>
        <w:object>
          <v:shape id="_x0000_i1049" o:spt="75" type="#_x0000_t75" style="height:95.8pt;width:281.7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...................12分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eastAsiaTheme="minorEastAsia"/>
          <w:b w:val="0"/>
          <w:bCs w:val="0"/>
          <w:szCs w:val="21"/>
        </w:rPr>
      </w:pPr>
      <w:bookmarkStart w:id="0" w:name="_GoBack"/>
      <w:bookmarkEnd w:id="0"/>
      <w:r>
        <w:rPr>
          <w:rFonts w:hint="eastAsia"/>
          <w:b w:val="0"/>
          <w:bCs w:val="0"/>
          <w:szCs w:val="21"/>
          <w:lang w:val="en-US" w:eastAsia="zh-CN"/>
        </w:rPr>
        <w:t>18.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</w:p>
    <w:p>
      <w:r>
        <w:t>【答案】</w:t>
      </w:r>
      <w:r>
        <w:rPr>
          <w:position w:val="-24"/>
        </w:rPr>
        <w:object>
          <v:shape id="_x0000_i1050" o:spt="75" type="#_x0000_t75" style="height:31.55pt;width:112.7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position w:val="-6"/>
          <w:lang w:eastAsia="zh-CN"/>
        </w:rPr>
        <w:t>，</w:t>
      </w:r>
      <w:r>
        <w:rPr>
          <w:position w:val="-24"/>
        </w:rPr>
        <w:object>
          <v:shape id="_x0000_i1051" o:spt="75" type="#_x0000_t75" style="height:31.55pt;width:55.4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  <w:r>
        <w:t>【解析】</w:t>
      </w:r>
      <w:r>
        <w:rPr>
          <w:rFonts w:hint="eastAsia" w:asciiTheme="minorEastAsia" w:hAnsiTheme="minorEastAsia" w:eastAsiaTheme="minorEastAsia"/>
          <w:sz w:val="24"/>
        </w:rPr>
        <w:t>：（1）证明：设</w:t>
      </w:r>
      <w:r>
        <w:rPr>
          <w:rFonts w:asciiTheme="minorEastAsia" w:hAnsiTheme="minorEastAsia" w:eastAsiaTheme="minorEastAsia"/>
          <w:position w:val="-14"/>
          <w:sz w:val="24"/>
        </w:rPr>
        <w:object>
          <v:shape id="_x0000_i1052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首项为</w:t>
      </w:r>
      <w:r>
        <w:rPr>
          <w:rFonts w:asciiTheme="minorEastAsia" w:hAnsiTheme="minorEastAsia" w:eastAsiaTheme="minorEastAsia"/>
          <w:position w:val="-12"/>
          <w:sz w:val="24"/>
        </w:rPr>
        <w:object>
          <v:shape id="_x0000_i1053" o:spt="75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，公差为</w:t>
      </w:r>
      <w:r>
        <w:rPr>
          <w:rFonts w:asciiTheme="minorEastAsia" w:hAnsiTheme="minorEastAsia" w:eastAsiaTheme="minorEastAsia"/>
          <w:position w:val="-6"/>
          <w:sz w:val="24"/>
        </w:rPr>
        <w:object>
          <v:shape id="_x0000_i1054" o:spt="75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.</w:t>
      </w:r>
    </w:p>
    <w:p>
      <w:pPr>
        <w:ind w:firstLine="1440" w:firstLineChars="6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32"/>
          <w:sz w:val="24"/>
        </w:rPr>
        <w:object>
          <v:shape id="_x0000_i1055" o:spt="75" type="#_x0000_t75" style="height:38.2pt;width:316.1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ind w:firstLine="1440" w:firstLineChars="6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24"/>
          <w:sz w:val="24"/>
        </w:rPr>
        <w:object>
          <v:shape id="_x0000_i1056" o:spt="75" type="#_x0000_t75" style="height:31.3pt;width:108.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ind w:firstLine="1440" w:firstLineChars="6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因为</w:t>
      </w:r>
      <w:r>
        <w:rPr>
          <w:rFonts w:asciiTheme="minorEastAsia" w:hAnsiTheme="minorEastAsia" w:eastAsiaTheme="minorEastAsia"/>
          <w:position w:val="-6"/>
          <w:sz w:val="24"/>
        </w:rPr>
        <w:object>
          <v:shape id="_x0000_i1057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时，</w:t>
      </w:r>
      <w:r>
        <w:rPr>
          <w:rFonts w:asciiTheme="minorEastAsia" w:hAnsiTheme="minorEastAsia" w:eastAsiaTheme="minorEastAsia"/>
          <w:position w:val="-28"/>
          <w:sz w:val="24"/>
        </w:rPr>
        <w:object>
          <v:shape id="_x0000_i1058" o:spt="75" type="#_x0000_t75" style="height:33.8pt;width:199.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ind w:firstLine="1440" w:firstLineChars="6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所以数列</w:t>
      </w:r>
      <w:r>
        <w:rPr>
          <w:rFonts w:asciiTheme="minorEastAsia" w:hAnsiTheme="minorEastAsia" w:eastAsiaTheme="minorEastAsia"/>
          <w:position w:val="-14"/>
          <w:sz w:val="24"/>
        </w:rPr>
        <w:object>
          <v:shape id="_x0000_i1059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是首项为2，公差为</w:t>
      </w:r>
      <w:r>
        <w:rPr>
          <w:rFonts w:asciiTheme="minorEastAsia" w:hAnsiTheme="minorEastAsia" w:eastAsiaTheme="minorEastAsia"/>
          <w:position w:val="-24"/>
          <w:sz w:val="24"/>
        </w:rPr>
        <w:object>
          <v:shape id="_x0000_i1060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的等差数列.</w:t>
      </w:r>
      <w:r>
        <w:rPr>
          <w:rFonts w:hint="eastAsia" w:ascii="宋体" w:hAnsi="宋体" w:cs="宋体"/>
          <w:lang w:val="en-US" w:eastAsia="zh-CN"/>
        </w:rPr>
        <w:t>........................6分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（2）由（1）得：</w:t>
      </w:r>
      <w:r>
        <w:rPr>
          <w:rFonts w:asciiTheme="minorEastAsia" w:hAnsiTheme="minorEastAsia" w:eastAsiaTheme="minorEastAsia"/>
          <w:position w:val="-12"/>
          <w:sz w:val="24"/>
        </w:rPr>
        <w:object>
          <v:shape id="_x0000_i1061" o:spt="75" type="#_x0000_t75" style="height:18.15pt;width:102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128"/>
          <w:sz w:val="24"/>
        </w:rPr>
        <w:object>
          <v:shape id="_x0000_i1062" o:spt="75" type="#_x0000_t75" style="height:134pt;width:256.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</w:p>
    <w:p/>
    <w:p>
      <w:pPr>
        <w:ind w:firstLine="2100" w:firstLineChars="100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...............................................................12分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19.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r>
        <w:t>【答案】</w:t>
      </w:r>
      <w:r>
        <w:rPr>
          <w:position w:val="-24"/>
        </w:rPr>
        <w:object>
          <v:shape id="_x0000_i1063" o:spt="75" type="#_x0000_t75" style="height:34.65pt;width:106.7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  <w:position w:val="-6"/>
          <w:lang w:eastAsia="zh-CN"/>
        </w:rPr>
        <w:t>，</w:t>
      </w:r>
      <w:r>
        <w:rPr>
          <w:position w:val="-10"/>
        </w:rPr>
        <w:object>
          <v:shape id="_x0000_i1064" o:spt="75" type="#_x0000_t75" style="height:16.3pt;width:94.6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t>【解析】</w:t>
      </w:r>
      <w:r>
        <w:rPr>
          <w:rFonts w:hint="eastAsia" w:asciiTheme="minorEastAsia" w:hAnsiTheme="minorEastAsia" w:eastAsiaTheme="minorEastAsia"/>
          <w:sz w:val="24"/>
        </w:rPr>
        <w:t>：(1)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102"/>
          <w:sz w:val="24"/>
        </w:rPr>
        <w:object>
          <v:shape id="_x0000_i1065" o:spt="75" type="#_x0000_t75" style="height:108.3pt;width:284.8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...................6分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(2)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position w:val="-90"/>
          <w:sz w:val="24"/>
        </w:rPr>
        <w:object>
          <v:shape id="_x0000_i1066" o:spt="75" type="#_x0000_t75" style="height:97.05pt;width:192.8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ind w:firstLine="1200" w:firstLineChars="5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</w:t>
      </w:r>
      <w:r>
        <w:rPr>
          <w:rFonts w:asciiTheme="minorEastAsia" w:hAnsiTheme="minorEastAsia" w:eastAsiaTheme="minorEastAsia"/>
          <w:position w:val="-6"/>
          <w:sz w:val="24"/>
        </w:rPr>
        <w:object>
          <v:shape id="_x0000_i1067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</w:rPr>
        <w:t>中，由余弦定理得：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position w:val="-24"/>
        </w:rPr>
      </w:pPr>
      <w:r>
        <w:rPr>
          <w:position w:val="-78"/>
        </w:rPr>
        <w:object>
          <v:shape id="_x0000_i1068" o:spt="75" type="#_x0000_t75" style="height:83.9pt;width:177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</w:p>
    <w:p>
      <w:r>
        <w:rPr>
          <w:rFonts w:hint="eastAsia" w:ascii="宋体" w:hAnsi="宋体" w:cs="宋体"/>
          <w:lang w:val="en-US" w:eastAsia="zh-CN"/>
        </w:rPr>
        <w:t>...............................................................12分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numPr>
          <w:ilvl w:val="0"/>
          <w:numId w:val="4"/>
        </w:numPr>
        <w:rPr>
          <w:rFonts w:eastAsiaTheme="minorEastAsia"/>
          <w:b w:val="0"/>
          <w:bCs w:val="0"/>
          <w:szCs w:val="21"/>
        </w:rPr>
      </w:pP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</w:p>
    <w:p>
      <w:r>
        <w:t>【答案】</w:t>
      </w:r>
      <w:r>
        <w:rPr>
          <w:position w:val="-24"/>
        </w:rPr>
        <w:object>
          <v:shape id="_x0000_i1069" o:spt="75" type="#_x0000_t75" style="height:31.6pt;width:61.4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position w:val="-12"/>
        </w:rPr>
        <w:object>
          <v:shape id="_x0000_i1070" o:spt="75" type="#_x0000_t75" style="height:18.35pt;width:117.8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</w:p>
    <w:p>
      <w:pPr>
        <w:rPr>
          <w:position w:val="-114"/>
        </w:rPr>
      </w:pPr>
      <w:r>
        <w:rPr>
          <w:position w:val="-116"/>
        </w:rPr>
        <w:object>
          <v:shape id="_x0000_i1071" o:spt="75" type="#_x0000_t75" style="height:124.4pt;width:317.4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</w:p>
    <w:p>
      <w:pPr>
        <w:rPr>
          <w:position w:val="-24"/>
        </w:rPr>
      </w:pPr>
      <w:r>
        <w:rPr>
          <w:rFonts w:hint="eastAsia"/>
          <w:lang w:eastAsia="zh-CN"/>
        </w:rPr>
        <w:t>所以</w:t>
      </w:r>
      <w:r>
        <w:rPr>
          <w:position w:val="-24"/>
        </w:rPr>
        <w:object>
          <v:shape id="_x0000_i1072" o:spt="75" type="#_x0000_t75" style="height:31.6pt;width:45.4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..................................................................6分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top"/>
        <w:outlineLvl w:val="9"/>
        <w:rPr>
          <w:position w:val="-24"/>
        </w:rPr>
      </w:pPr>
      <w:r>
        <w:rPr>
          <w:rFonts w:hint="eastAsia"/>
          <w:position w:val="-24"/>
          <w:lang w:eastAsia="zh-CN"/>
        </w:rPr>
        <w:t>（</w:t>
      </w:r>
      <w:r>
        <w:rPr>
          <w:rFonts w:hint="eastAsia"/>
          <w:position w:val="-24"/>
          <w:lang w:val="en-US" w:eastAsia="zh-CN"/>
        </w:rPr>
        <w:t>2</w:t>
      </w:r>
      <w:r>
        <w:rPr>
          <w:rFonts w:hint="eastAsia"/>
          <w:position w:val="-24"/>
          <w:lang w:eastAsia="zh-CN"/>
        </w:rPr>
        <w:t>）</w:t>
      </w:r>
      <w:r>
        <w:rPr>
          <w:position w:val="-10"/>
        </w:rPr>
        <w:object>
          <v:shape id="_x0000_i1073" o:spt="75" type="#_x0000_t75" style="height:19.4pt;width:237.15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position w:val="-24"/>
        </w:rPr>
      </w:pPr>
      <w:r>
        <w:rPr>
          <w:position w:val="-10"/>
        </w:rPr>
        <w:object>
          <v:shape id="_x0000_i1074" o:spt="75" type="#_x0000_t75" style="height:18.35pt;width:220.1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position w:val="-14"/>
        </w:rPr>
        <w:object>
          <v:shape id="_x0000_i1075" o:spt="75" type="#_x0000_t75" style="height:22.45pt;width:159.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position w:val="-6"/>
        </w:rPr>
        <w:object>
          <v:shape id="_x0000_i1076" o:spt="75" type="#_x0000_t75" style="height:14.25pt;width:66.6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top"/>
        <w:outlineLvl w:val="9"/>
        <w:rPr>
          <w:rFonts w:hint="eastAsia" w:eastAsiaTheme="minorEastAsia"/>
          <w:position w:val="-24"/>
          <w:lang w:eastAsia="zh-CN"/>
        </w:rPr>
      </w:pPr>
      <w:r>
        <w:rPr>
          <w:position w:val="-8"/>
        </w:rPr>
        <w:object>
          <v:shape id="_x0000_i1077" o:spt="75" type="#_x0000_t75" style="height:16.4pt;width:163.5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.....................................12分</w:t>
      </w:r>
    </w:p>
    <w:p>
      <w:pPr>
        <w:widowControl w:val="0"/>
        <w:numPr>
          <w:ilvl w:val="0"/>
          <w:numId w:val="0"/>
        </w:numPr>
        <w:jc w:val="both"/>
        <w:rPr>
          <w:rFonts w:eastAsiaTheme="minorEastAsia"/>
          <w:b w:val="0"/>
          <w:bCs w:val="0"/>
          <w:szCs w:val="21"/>
        </w:rPr>
      </w:pPr>
    </w:p>
    <w:p>
      <w:pPr>
        <w:numPr>
          <w:ilvl w:val="0"/>
          <w:numId w:val="4"/>
        </w:numPr>
        <w:rPr>
          <w:rFonts w:hint="eastAsia" w:eastAsiaTheme="minorEastAsia"/>
          <w:b w:val="0"/>
          <w:bCs w:val="0"/>
          <w:szCs w:val="21"/>
          <w:lang w:val="en-US" w:eastAsia="zh-CN"/>
        </w:rPr>
      </w:pP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</w:p>
    <w:p>
      <w:r>
        <w:t>【答案】</w:t>
      </w:r>
      <w:r>
        <w:rPr>
          <w:position w:val="-12"/>
        </w:rPr>
        <w:object>
          <v:shape id="_x0000_i1078" o:spt="75" type="#_x0000_t75" style="height:19.35pt;width:61.4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  <w:position w:val="-6"/>
          <w:lang w:eastAsia="zh-CN"/>
        </w:rPr>
        <w:t>，</w:t>
      </w:r>
      <w:r>
        <w:rPr>
          <w:position w:val="-28"/>
        </w:rPr>
        <w:object>
          <v:shape id="_x0000_i1079" o:spt="75" type="#_x0000_t75" style="height:34.65pt;width:117.9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</w:p>
    <w:p>
      <w:pPr>
        <w:rPr>
          <w:position w:val="-12"/>
        </w:rPr>
      </w:pPr>
      <w:r>
        <w:t>【解析】</w:t>
      </w:r>
      <w:r>
        <w:rPr>
          <w:position w:val="-34"/>
        </w:rPr>
        <w:object>
          <v:shape id="_x0000_i1080" o:spt="75" type="#_x0000_t75" style="height:40.75pt;width:215.6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.....................................5分</w:t>
      </w:r>
    </w:p>
    <w:p>
      <w:pPr>
        <w:rPr>
          <w:rFonts w:hint="eastAsia" w:eastAsiaTheme="minorEastAsia"/>
          <w:position w:val="-12"/>
          <w:lang w:eastAsia="zh-CN"/>
        </w:rPr>
      </w:pPr>
      <w:r>
        <w:rPr>
          <w:position w:val="-12"/>
        </w:rPr>
        <w:object>
          <v:shape id="_x0000_i1081" o:spt="75" type="#_x0000_t75" style="height:19.35pt;width:96.75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position w:val="-12"/>
        </w:rPr>
        <w:object>
          <v:shape id="_x0000_i1082" o:spt="75" type="#_x0000_t75" style="height:19.35pt;width:164.2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ascii="Calibri" w:hAnsi="Calibri"/>
          <w:position w:val="-6"/>
          <w:szCs w:val="22"/>
        </w:rPr>
      </w:pPr>
      <w:r>
        <w:rPr>
          <w:rFonts w:ascii="Calibri" w:hAnsi="Calibri"/>
          <w:position w:val="-32"/>
          <w:szCs w:val="22"/>
        </w:rPr>
        <w:object>
          <v:shape id="_x0000_i1083" o:spt="75" type="#_x0000_t75" style="height:37pt;width:320.9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both"/>
        <w:rPr>
          <w:rFonts w:hint="eastAsia" w:ascii="Calibri" w:hAnsi="Calibri"/>
          <w:position w:val="-6"/>
          <w:szCs w:val="22"/>
          <w:lang w:val="en-US" w:eastAsia="zh-CN"/>
        </w:rPr>
      </w:pPr>
      <w:r>
        <w:rPr>
          <w:rFonts w:ascii="Calibri" w:hAnsi="Calibri"/>
          <w:position w:val="-28"/>
          <w:szCs w:val="22"/>
        </w:rPr>
        <w:object>
          <v:shape id="_x0000_i1084" o:spt="75" type="#_x0000_t75" style="height:33.15pt;width:209.3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宋体" w:hAnsi="宋体" w:cs="宋体"/>
          <w:lang w:val="en-US" w:eastAsia="zh-CN"/>
        </w:rPr>
        <w:t>.....................................12分</w:t>
      </w:r>
    </w:p>
    <w:p>
      <w:r>
        <w:rPr>
          <w:rFonts w:hint="eastAsia"/>
          <w:b w:val="0"/>
          <w:bCs w:val="0"/>
          <w:szCs w:val="21"/>
          <w:lang w:val="en-US" w:eastAsia="zh-CN"/>
        </w:rPr>
        <w:t>22.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hint="eastAsia" w:ascii="宋体" w:hAnsi="宋体" w:cs="宋体"/>
        </w:rPr>
        <w:t>（Ⅰ）</w:t>
      </w:r>
      <w:r>
        <w:rPr>
          <w:rFonts w:ascii="Calibri" w:hAnsi="Calibri"/>
          <w:position w:val="-14"/>
          <w:szCs w:val="22"/>
        </w:rPr>
        <w:object>
          <v:shape id="_x0000_i1085" o:spt="75" type="#_x0000_t75" style="height:20.3pt;width:78.6pt;" o:ole="t" filled="f" stroked="f" coordsize="21600,21600" adj="0,,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宋体" w:hAnsi="宋体" w:cs="宋体"/>
        </w:rPr>
        <w:t>（Ⅱ）</w:t>
      </w:r>
      <w:r>
        <w:rPr>
          <w:rFonts w:ascii="Calibri" w:hAnsi="Calibri"/>
          <w:position w:val="-14"/>
          <w:szCs w:val="22"/>
        </w:rPr>
        <w:object>
          <v:shape id="_x0000_i1086" o:spt="75" type="#_x0000_t75" style="height:20.3pt;width:54.65pt;" o:ole="t" filled="f" stroked="f" coordsize="21600,21600" adj="0,,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</w:p>
    <w:p>
      <w:r>
        <w:t>【解析】</w:t>
      </w:r>
      <w:r>
        <w:rPr>
          <w:rFonts w:hint="eastAsia" w:ascii="宋体" w:hAnsi="宋体" w:cs="宋体"/>
        </w:rPr>
        <w:t>：（Ⅰ） 要使</w:t>
      </w:r>
      <w:r>
        <w:rPr>
          <w:rFonts w:ascii="Calibri" w:hAnsi="Calibri"/>
          <w:position w:val="-6"/>
          <w:szCs w:val="22"/>
        </w:rPr>
        <w:object>
          <v:shape id="_x0000_i1087" o:spt="75" type="#_x0000_t75" style="height:15.55pt;width:80.35pt;" o:ole="t" filled="f" stroked="f" coordsize="21600,21600" adj="0,,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宋体" w:hAnsi="宋体" w:cs="宋体"/>
        </w:rPr>
        <w:t>恒成立，</w:t>
      </w:r>
    </w:p>
    <w:p>
      <w:r>
        <w:rPr>
          <w:rFonts w:hint="eastAsia" w:ascii="宋体" w:hAnsi="宋体" w:cs="宋体"/>
        </w:rPr>
        <w:t>若</w:t>
      </w:r>
      <w:r>
        <w:rPr>
          <w:rFonts w:ascii="Calibri" w:hAnsi="Calibri"/>
          <w:position w:val="-6"/>
          <w:szCs w:val="22"/>
        </w:rPr>
        <w:object>
          <v:shape id="_x0000_i1088" o:spt="75" type="#_x0000_t75" style="height:14.45pt;width:30pt;" o:ole="t" filled="f" stroked="f" coordsize="21600,21600" adj="0,,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宋体" w:hAnsi="宋体" w:cs="宋体"/>
        </w:rPr>
        <w:t>，显然</w:t>
      </w:r>
      <w:r>
        <w:rPr>
          <w:rFonts w:ascii="Calibri" w:hAnsi="Calibri"/>
          <w:position w:val="-6"/>
          <w:szCs w:val="22"/>
        </w:rPr>
        <w:object>
          <v:shape id="_x0000_i1089" o:spt="75" type="#_x0000_t75" style="height:14.45pt;width:33.05pt;" o:ole="t" filled="f" stroked="f" coordsize="21600,21600" adj="0,,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宋体" w:hAnsi="宋体" w:cs="宋体"/>
        </w:rPr>
        <w:t xml:space="preserve">；            </w:t>
      </w:r>
    </w:p>
    <w:p>
      <w:r>
        <w:rPr>
          <w:rFonts w:hint="eastAsia" w:ascii="宋体" w:hAnsi="宋体" w:cs="宋体"/>
        </w:rPr>
        <w:t>若</w:t>
      </w:r>
      <w:r>
        <w:rPr>
          <w:rFonts w:ascii="Calibri" w:hAnsi="Calibri"/>
          <w:position w:val="-6"/>
          <w:szCs w:val="22"/>
        </w:rPr>
        <w:object>
          <v:shape id="_x0000_i1090" o:spt="75" type="#_x0000_t75" style="height:14.45pt;width:30.65pt;" o:ole="t" filled="f" stroked="f" coordsize="21600,21600" adj="0,,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宋体" w:hAnsi="宋体" w:cs="宋体"/>
        </w:rPr>
        <w:t>，则</w:t>
      </w:r>
      <w:r>
        <w:rPr>
          <w:rFonts w:ascii="Calibri" w:hAnsi="Calibri"/>
          <w:position w:val="-32"/>
          <w:szCs w:val="22"/>
        </w:rPr>
        <w:object>
          <v:shape id="_x0000_i1091" o:spt="75" type="#_x0000_t75" style="height:37.7pt;width:96.6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宋体" w:hAnsi="宋体" w:cs="宋体"/>
        </w:rPr>
        <w:t>，即</w:t>
      </w:r>
      <w:r>
        <w:rPr>
          <w:rFonts w:ascii="Calibri" w:hAnsi="Calibri"/>
          <w:position w:val="-6"/>
          <w:szCs w:val="22"/>
        </w:rPr>
        <w:object>
          <v:shape id="_x0000_i1092" o:spt="75" type="#_x0000_t75" style="height:14.45pt;width:54.65pt;" o:ole="t" filled="f" stroked="f" coordsize="21600,21600" adj="0,,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宋体" w:hAnsi="宋体" w:cs="宋体"/>
        </w:rPr>
        <w:t xml:space="preserve">． </w:t>
      </w:r>
    </w:p>
    <w:p>
      <w:r>
        <w:rPr>
          <w:rFonts w:hint="eastAsia" w:ascii="宋体" w:hAnsi="宋体" w:cs="宋体"/>
        </w:rPr>
        <w:t>∴</w:t>
      </w:r>
      <w:r>
        <w:rPr>
          <w:rFonts w:ascii="Calibri" w:hAnsi="Calibri"/>
          <w:position w:val="-6"/>
          <w:szCs w:val="22"/>
        </w:rPr>
        <w:object>
          <v:shape id="_x0000_i1093" o:spt="75" type="#_x0000_t75" style="height:11.45pt;width:12.55pt;" o:ole="t" filled="f" stroked="f" coordsize="21600,21600" adj="0,,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 w:ascii="宋体" w:hAnsi="宋体" w:cs="宋体"/>
        </w:rPr>
        <w:t>的取值范围为</w:t>
      </w:r>
      <w:r>
        <w:rPr>
          <w:rFonts w:ascii="Calibri" w:hAnsi="Calibri"/>
          <w:position w:val="-14"/>
          <w:szCs w:val="22"/>
        </w:rPr>
        <w:object>
          <v:shape id="_x0000_i1094" o:spt="75" type="#_x0000_t75" style="height:20.3pt;width:78.6pt;" o:ole="t" filled="f" stroked="f" coordsize="21600,21600" adj="0,,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宋体" w:hAnsi="宋体" w:cs="宋体"/>
        </w:rPr>
        <w:t xml:space="preserve">． </w:t>
      </w:r>
      <w:r>
        <w:rPr>
          <w:rFonts w:hint="eastAsia" w:ascii="宋体" w:hAnsi="宋体" w:cs="宋体"/>
          <w:lang w:val="en-US" w:eastAsia="zh-CN"/>
        </w:rPr>
        <w:t>.....................................5分</w:t>
      </w:r>
    </w:p>
    <w:p>
      <w:r>
        <w:rPr>
          <w:rFonts w:hint="eastAsia" w:ascii="宋体" w:hAnsi="宋体" w:cs="宋体"/>
        </w:rPr>
        <w:t>（Ⅱ）要使在</w:t>
      </w:r>
      <w:r>
        <w:rPr>
          <w:rFonts w:ascii="Calibri" w:hAnsi="Calibri"/>
          <w:position w:val="-14"/>
          <w:szCs w:val="22"/>
        </w:rPr>
        <w:object>
          <v:shape id="_x0000_i1095" o:spt="75" type="#_x0000_t75" style="height:20.3pt;width:24.6pt;" o:ole="t" filled="f" stroked="f" coordsize="21600,21600" adj="0,,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宋体" w:hAnsi="宋体" w:cs="宋体"/>
        </w:rPr>
        <w:t>上恒成立，</w:t>
      </w:r>
    </w:p>
    <w:p>
      <w:r>
        <w:rPr>
          <w:rFonts w:hint="eastAsia" w:ascii="宋体" w:hAnsi="宋体" w:cs="宋体"/>
        </w:rPr>
        <w:t>只需</w:t>
      </w:r>
      <w:r>
        <w:rPr>
          <w:rFonts w:ascii="Calibri" w:hAnsi="Calibri"/>
          <w:position w:val="-6"/>
          <w:szCs w:val="22"/>
        </w:rPr>
        <w:object>
          <v:shape id="_x0000_i1096" o:spt="75" type="#_x0000_t75" style="height:15.55pt;width:84.65pt;" o:ole="t" filled="f" stroked="f" coordsize="21600,21600" adj="0,,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="宋体" w:hAnsi="宋体" w:cs="宋体"/>
        </w:rPr>
        <w:t xml:space="preserve">  恒成立（</w:t>
      </w:r>
      <w:r>
        <w:rPr>
          <w:rFonts w:ascii="Calibri" w:hAnsi="Calibri"/>
          <w:position w:val="-14"/>
          <w:szCs w:val="22"/>
        </w:rPr>
        <w:object>
          <v:shape id="_x0000_i1097" o:spt="75" type="#_x0000_t75" style="height:20.3pt;width:42.55pt;" o:ole="t" filled="f" stroked="f" coordsize="21600,21600" adj="0,,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 w:ascii="宋体" w:hAnsi="宋体" w:cs="宋体"/>
        </w:rPr>
        <w:t>），</w:t>
      </w:r>
    </w:p>
    <w:p>
      <w:r>
        <w:rPr>
          <w:rFonts w:hint="eastAsia" w:ascii="宋体" w:hAnsi="宋体" w:cs="宋体"/>
        </w:rPr>
        <w:t>∵</w:t>
      </w:r>
      <w:r>
        <w:rPr>
          <w:rFonts w:ascii="Calibri" w:hAnsi="Calibri"/>
          <w:position w:val="-28"/>
          <w:szCs w:val="22"/>
        </w:rPr>
        <w:object>
          <v:shape id="_x0000_i1098" o:spt="75" type="#_x0000_t75" style="height:36.5pt;width:135.65pt;" o:ole="t" filled="f" stroked="f" coordsize="21600,21600" adj="0,,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r>
        <w:rPr>
          <w:rFonts w:hint="eastAsia" w:ascii="宋体" w:hAnsi="宋体" w:cs="宋体"/>
        </w:rPr>
        <w:t>∴</w:t>
      </w:r>
      <w:r>
        <w:rPr>
          <w:rFonts w:ascii="Calibri" w:hAnsi="Calibri"/>
          <w:position w:val="-24"/>
          <w:szCs w:val="22"/>
        </w:rPr>
        <w:object>
          <v:shape id="_x0000_i1099" o:spt="75" type="#_x0000_t75" style="height:30.65pt;width:68.9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 w:ascii="宋体" w:hAnsi="宋体" w:cs="宋体"/>
        </w:rPr>
        <w:t xml:space="preserve">．                    </w:t>
      </w:r>
    </w:p>
    <w:p>
      <w:r>
        <w:rPr>
          <w:rFonts w:hint="eastAsia" w:ascii="宋体" w:hAnsi="宋体" w:cs="宋体"/>
        </w:rPr>
        <w:t>∵</w:t>
      </w:r>
      <w:r>
        <w:rPr>
          <w:rFonts w:ascii="Calibri" w:hAnsi="Calibri"/>
          <w:position w:val="-66"/>
          <w:szCs w:val="22"/>
        </w:rPr>
        <w:object>
          <v:shape id="_x0000_i1100" o:spt="75" type="#_x0000_t75" style="height:51.6pt;width:141.05pt;" o:ole="t" filled="f" stroked="f" coordsize="21600,21600" adj="0,,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 w:ascii="宋体" w:hAnsi="宋体" w:cs="宋体"/>
        </w:rPr>
        <w:t xml:space="preserve"> 在</w:t>
      </w:r>
      <w:r>
        <w:rPr>
          <w:rFonts w:ascii="Calibri" w:hAnsi="Calibri"/>
          <w:position w:val="-14"/>
          <w:szCs w:val="22"/>
        </w:rPr>
        <w:object>
          <v:shape id="_x0000_i1101" o:spt="75" type="#_x0000_t75" style="height:20.3pt;width:42.55pt;" o:ole="t" filled="f" stroked="f" coordsize="21600,21600" adj="0,,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宋体" w:hAnsi="宋体" w:cs="宋体"/>
        </w:rPr>
        <w:t xml:space="preserve">上是减函数， </w:t>
      </w:r>
    </w:p>
    <w:p>
      <w:r>
        <w:rPr>
          <w:rFonts w:hint="eastAsia" w:ascii="宋体" w:hAnsi="宋体" w:cs="宋体"/>
        </w:rPr>
        <w:t>∴函数</w:t>
      </w:r>
      <w:r>
        <w:rPr>
          <w:rFonts w:ascii="Calibri" w:hAnsi="Calibri"/>
          <w:position w:val="-24"/>
          <w:szCs w:val="22"/>
        </w:rPr>
        <w:object>
          <v:shape id="_x0000_i1102" o:spt="75" type="#_x0000_t75" style="height:30.65pt;width:66.55pt;" o:ole="t" filled="f" stroked="f" coordsize="21600,21600" adj="0,,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宋体" w:hAnsi="宋体" w:cs="宋体"/>
        </w:rPr>
        <w:t>在</w:t>
      </w:r>
      <w:r>
        <w:rPr>
          <w:rFonts w:ascii="Calibri" w:hAnsi="Calibri"/>
          <w:position w:val="-14"/>
          <w:szCs w:val="22"/>
        </w:rPr>
        <w:object>
          <v:shape id="_x0000_i1103" o:spt="75" type="#_x0000_t75" style="height:20.3pt;width:24.6pt;" o:ole="t" filled="f" stroked="f" coordsize="21600,21600" adj="0,,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宋体" w:hAnsi="宋体" w:cs="宋体"/>
        </w:rPr>
        <w:t>上的最小值</w:t>
      </w:r>
      <w:r>
        <w:rPr>
          <w:rFonts w:ascii="Calibri" w:hAnsi="Calibri"/>
          <w:position w:val="-12"/>
          <w:szCs w:val="22"/>
        </w:rPr>
        <w:object>
          <v:shape id="_x0000_i1104" o:spt="75" type="#_x0000_t75" style="height:17.95pt;width:41.45pt;" o:ole="t" filled="f" stroked="f" coordsize="21600,21600" adj="0,,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 w:ascii="宋体" w:hAnsi="宋体" w:cs="宋体"/>
        </w:rPr>
        <w:t xml:space="preserve">． </w:t>
      </w:r>
    </w:p>
    <w:p>
      <w:r>
        <w:rPr>
          <w:rFonts w:hint="eastAsia" w:ascii="宋体" w:hAnsi="宋体" w:cs="宋体"/>
        </w:rPr>
        <w:t>∴</w:t>
      </w:r>
      <w:r>
        <w:rPr>
          <w:rFonts w:ascii="Calibri" w:hAnsi="Calibri"/>
          <w:position w:val="-6"/>
          <w:szCs w:val="22"/>
        </w:rPr>
        <w:object>
          <v:shape id="_x0000_i1105" o:spt="75" type="#_x0000_t75" style="height:11.45pt;width:12.55pt;" o:ole="t" filled="f" stroked="f" coordsize="21600,21600" adj="0,,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 w:ascii="宋体" w:hAnsi="宋体" w:cs="宋体"/>
        </w:rPr>
        <w:t>的取值范围是</w:t>
      </w:r>
      <w:r>
        <w:rPr>
          <w:rFonts w:ascii="Calibri" w:hAnsi="Calibri"/>
          <w:position w:val="-14"/>
          <w:szCs w:val="22"/>
        </w:rPr>
        <w:object>
          <v:shape id="_x0000_i1106" o:spt="75" type="#_x0000_t75" style="height:20.3pt;width:54.65pt;" o:ole="t" filled="f" stroked="f" coordsize="21600,21600" adj="0,,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="宋体" w:hAnsi="宋体" w:cs="宋体"/>
        </w:rPr>
        <w:t xml:space="preserve">． </w:t>
      </w:r>
      <w:r>
        <w:rPr>
          <w:rFonts w:hint="eastAsia" w:ascii="宋体" w:hAnsi="宋体" w:cs="宋体"/>
          <w:lang w:val="en-US" w:eastAsia="zh-CN"/>
        </w:rPr>
        <w:t>.....................................12分</w:t>
      </w:r>
    </w:p>
    <w:p>
      <w:pPr>
        <w:spacing w:line="360" w:lineRule="auto"/>
        <w:rPr>
          <w:rFonts w:hint="eastAsia" w:ascii="宋体" w:hAnsi="宋体"/>
        </w:rPr>
      </w:pPr>
    </w:p>
    <w:p/>
    <w:p/>
    <w:p/>
    <w:p>
      <w:pPr>
        <w:rPr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（答案）第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页，共5页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（答案）第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页，共5页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660"/>
    <w:multiLevelType w:val="singleLevel"/>
    <w:tmpl w:val="5A5C366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5C5DE6"/>
    <w:multiLevelType w:val="singleLevel"/>
    <w:tmpl w:val="5A5C5DE6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5ADECF03"/>
    <w:multiLevelType w:val="singleLevel"/>
    <w:tmpl w:val="5ADECF03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E16FFD"/>
    <w:multiLevelType w:val="singleLevel"/>
    <w:tmpl w:val="5AE16FFD"/>
    <w:lvl w:ilvl="0" w:tentative="0">
      <w:start w:val="1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50FA"/>
    <w:rsid w:val="05777811"/>
    <w:rsid w:val="0B1E7685"/>
    <w:rsid w:val="0C542623"/>
    <w:rsid w:val="0D4B7F69"/>
    <w:rsid w:val="0DBF5271"/>
    <w:rsid w:val="0F6D5F6E"/>
    <w:rsid w:val="1C0262B7"/>
    <w:rsid w:val="1E075635"/>
    <w:rsid w:val="257B0071"/>
    <w:rsid w:val="2A23593B"/>
    <w:rsid w:val="367B2F89"/>
    <w:rsid w:val="37047C42"/>
    <w:rsid w:val="43456D1A"/>
    <w:rsid w:val="447F0499"/>
    <w:rsid w:val="478A2A7A"/>
    <w:rsid w:val="4C5F6EB9"/>
    <w:rsid w:val="4D6F201C"/>
    <w:rsid w:val="5BB13E0F"/>
    <w:rsid w:val="61F50B1C"/>
    <w:rsid w:val="629F5EE6"/>
    <w:rsid w:val="63CA5742"/>
    <w:rsid w:val="67A76C08"/>
    <w:rsid w:val="6C1822DD"/>
    <w:rsid w:val="6F1B7D48"/>
    <w:rsid w:val="72E95EC4"/>
    <w:rsid w:val="751D376F"/>
    <w:rsid w:val="76E37854"/>
    <w:rsid w:val="7DB70112"/>
    <w:rsid w:val="7E36000F"/>
    <w:rsid w:val="7F625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kern w:val="0"/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 Char3 Char"/>
    <w:basedOn w:val="1"/>
    <w:link w:val="4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styleId="6">
    <w:name w:val="page number"/>
    <w:basedOn w:val="4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2" Type="http://schemas.openxmlformats.org/officeDocument/2006/relationships/fontTable" Target="fontTable.xml"/><Relationship Id="rId171" Type="http://schemas.openxmlformats.org/officeDocument/2006/relationships/numbering" Target="numbering.xml"/><Relationship Id="rId170" Type="http://schemas.openxmlformats.org/officeDocument/2006/relationships/customXml" Target="../customXml/item1.xml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yjp</cp:lastModifiedBy>
  <dcterms:modified xsi:type="dcterms:W3CDTF">2018-04-27T06:24:53Z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