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286" w:rsidRDefault="00B06286" w:rsidP="00B06286">
      <w:pPr>
        <w:spacing w:line="360" w:lineRule="auto"/>
        <w:ind w:left="420" w:hanging="420"/>
        <w:jc w:val="center"/>
        <w:rPr>
          <w:rFonts w:ascii="Times New Roman" w:hAnsi="Times New Roman"/>
          <w:color w:val="000000"/>
          <w:sz w:val="28"/>
          <w:szCs w:val="28"/>
        </w:rPr>
      </w:pPr>
      <w:proofErr w:type="gramStart"/>
      <w:r w:rsidRPr="00793A3C">
        <w:rPr>
          <w:rFonts w:ascii="Times New Roman" w:hAnsi="Times New Roman" w:hint="eastAsia"/>
          <w:color w:val="000000"/>
          <w:sz w:val="28"/>
          <w:szCs w:val="28"/>
        </w:rPr>
        <w:t>昆八中</w:t>
      </w:r>
      <w:proofErr w:type="gramEnd"/>
      <w:r w:rsidRPr="00793A3C">
        <w:rPr>
          <w:rFonts w:ascii="Times New Roman" w:hAnsi="Times New Roman" w:hint="eastAsia"/>
          <w:color w:val="000000"/>
          <w:sz w:val="28"/>
          <w:szCs w:val="28"/>
        </w:rPr>
        <w:t>2017</w:t>
      </w:r>
      <w:r w:rsidRPr="00793A3C">
        <w:rPr>
          <w:rFonts w:ascii="Times New Roman" w:hAnsi="Times New Roman" w:hint="eastAsia"/>
          <w:color w:val="000000"/>
          <w:sz w:val="28"/>
          <w:szCs w:val="28"/>
        </w:rPr>
        <w:t>—</w:t>
      </w:r>
      <w:r w:rsidRPr="00793A3C">
        <w:rPr>
          <w:rFonts w:ascii="Times New Roman" w:hAnsi="Times New Roman" w:hint="eastAsia"/>
          <w:color w:val="000000"/>
          <w:sz w:val="28"/>
          <w:szCs w:val="28"/>
        </w:rPr>
        <w:t>2018</w:t>
      </w:r>
      <w:r>
        <w:rPr>
          <w:rFonts w:ascii="Times New Roman" w:hAnsi="Times New Roman" w:hint="eastAsia"/>
          <w:color w:val="000000"/>
          <w:sz w:val="28"/>
          <w:szCs w:val="28"/>
        </w:rPr>
        <w:t>学年度下学期期末</w:t>
      </w:r>
      <w:r>
        <w:rPr>
          <w:rFonts w:ascii="Times New Roman" w:hAnsi="Times New Roman"/>
          <w:color w:val="000000"/>
          <w:sz w:val="28"/>
          <w:szCs w:val="28"/>
        </w:rPr>
        <w:t>考</w:t>
      </w:r>
    </w:p>
    <w:p w:rsidR="00B06286" w:rsidRPr="00B06286" w:rsidRDefault="00B06286" w:rsidP="00B06286">
      <w:pPr>
        <w:spacing w:line="360" w:lineRule="auto"/>
        <w:ind w:left="420" w:hanging="420"/>
        <w:jc w:val="center"/>
        <w:rPr>
          <w:rFonts w:ascii="黑体" w:eastAsia="黑体" w:hAnsi="黑体" w:hint="eastAsia"/>
          <w:color w:val="000000"/>
          <w:sz w:val="44"/>
          <w:szCs w:val="44"/>
        </w:rPr>
      </w:pPr>
      <w:r w:rsidRPr="00793A3C">
        <w:rPr>
          <w:rFonts w:ascii="黑体" w:eastAsia="黑体" w:hAnsi="黑体" w:hint="eastAsia"/>
          <w:color w:val="000000"/>
          <w:sz w:val="44"/>
          <w:szCs w:val="44"/>
        </w:rPr>
        <w:t>高一历史</w:t>
      </w:r>
      <w:r>
        <w:rPr>
          <w:rFonts w:ascii="黑体" w:eastAsia="黑体" w:hAnsi="黑体" w:hint="eastAsia"/>
          <w:color w:val="000000"/>
          <w:sz w:val="44"/>
          <w:szCs w:val="44"/>
        </w:rPr>
        <w:t>参考答案</w:t>
      </w:r>
      <w:bookmarkStart w:id="0" w:name="_GoBack"/>
      <w:bookmarkEnd w:id="0"/>
    </w:p>
    <w:p w:rsidR="00B06286" w:rsidRPr="00E151BC" w:rsidRDefault="00B06286" w:rsidP="00B06286">
      <w:pPr>
        <w:jc w:val="left"/>
        <w:rPr>
          <w:szCs w:val="21"/>
        </w:rPr>
      </w:pPr>
      <w:r w:rsidRPr="00696086">
        <w:rPr>
          <w:rFonts w:hAnsi="宋体" w:hint="eastAsia"/>
          <w:szCs w:val="21"/>
        </w:rPr>
        <w:t>一、</w:t>
      </w:r>
      <w:r w:rsidRPr="00696086">
        <w:rPr>
          <w:rFonts w:hAnsi="宋体"/>
          <w:szCs w:val="21"/>
        </w:rPr>
        <w:t>单项选择题（每小题</w:t>
      </w:r>
      <w:r w:rsidRPr="00696086">
        <w:rPr>
          <w:rFonts w:hint="eastAsia"/>
          <w:szCs w:val="21"/>
        </w:rPr>
        <w:t>2</w:t>
      </w:r>
      <w:r w:rsidRPr="00696086">
        <w:rPr>
          <w:rFonts w:hAnsi="宋体"/>
          <w:szCs w:val="21"/>
        </w:rPr>
        <w:t>分，共</w:t>
      </w:r>
      <w:r>
        <w:rPr>
          <w:rFonts w:hint="eastAsia"/>
          <w:szCs w:val="21"/>
        </w:rPr>
        <w:t>48</w:t>
      </w:r>
      <w:r w:rsidRPr="00696086">
        <w:rPr>
          <w:rFonts w:hAnsi="宋体"/>
          <w:szCs w:val="21"/>
        </w:rPr>
        <w:t>分。在每小题给出的四个选项中，只有一项符合题目要求。）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754"/>
        <w:gridCol w:w="754"/>
        <w:gridCol w:w="755"/>
        <w:gridCol w:w="755"/>
        <w:gridCol w:w="754"/>
        <w:gridCol w:w="754"/>
        <w:gridCol w:w="754"/>
        <w:gridCol w:w="754"/>
        <w:gridCol w:w="754"/>
        <w:gridCol w:w="754"/>
      </w:tblGrid>
      <w:tr w:rsidR="00B06286" w:rsidRPr="008771DF" w:rsidTr="00B06286">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题号</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1</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2</w:t>
            </w:r>
          </w:p>
        </w:tc>
        <w:tc>
          <w:tcPr>
            <w:tcW w:w="755"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3</w:t>
            </w:r>
          </w:p>
        </w:tc>
        <w:tc>
          <w:tcPr>
            <w:tcW w:w="755"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4</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5</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6</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7</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8</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9</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10</w:t>
            </w:r>
          </w:p>
        </w:tc>
      </w:tr>
      <w:tr w:rsidR="00B06286" w:rsidRPr="008771DF" w:rsidTr="00B06286">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答案</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szCs w:val="21"/>
              </w:rPr>
              <w:t>D</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C</w:t>
            </w:r>
          </w:p>
        </w:tc>
        <w:tc>
          <w:tcPr>
            <w:tcW w:w="755"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szCs w:val="21"/>
              </w:rPr>
              <w:t>C</w:t>
            </w:r>
          </w:p>
        </w:tc>
        <w:tc>
          <w:tcPr>
            <w:tcW w:w="755"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B</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C</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A</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C</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B</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D</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A</w:t>
            </w:r>
          </w:p>
        </w:tc>
      </w:tr>
      <w:tr w:rsidR="00B06286" w:rsidRPr="008771DF" w:rsidTr="00B06286">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题号</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11</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12</w:t>
            </w:r>
          </w:p>
        </w:tc>
        <w:tc>
          <w:tcPr>
            <w:tcW w:w="755"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13</w:t>
            </w:r>
          </w:p>
        </w:tc>
        <w:tc>
          <w:tcPr>
            <w:tcW w:w="755"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14</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15</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16</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17</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18</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19</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20</w:t>
            </w:r>
          </w:p>
        </w:tc>
      </w:tr>
      <w:tr w:rsidR="00B06286" w:rsidRPr="008771DF" w:rsidTr="00B06286">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答案</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C</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C</w:t>
            </w:r>
          </w:p>
        </w:tc>
        <w:tc>
          <w:tcPr>
            <w:tcW w:w="755"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D</w:t>
            </w:r>
          </w:p>
        </w:tc>
        <w:tc>
          <w:tcPr>
            <w:tcW w:w="755"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B</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C</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D</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C</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B</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A</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C</w:t>
            </w:r>
          </w:p>
        </w:tc>
      </w:tr>
      <w:tr w:rsidR="00B06286" w:rsidRPr="008771DF" w:rsidTr="00B06286">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题号</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21</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22</w:t>
            </w:r>
          </w:p>
        </w:tc>
        <w:tc>
          <w:tcPr>
            <w:tcW w:w="755"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23</w:t>
            </w:r>
          </w:p>
        </w:tc>
        <w:tc>
          <w:tcPr>
            <w:tcW w:w="755"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24</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p>
        </w:tc>
      </w:tr>
      <w:tr w:rsidR="00B06286" w:rsidRPr="008771DF" w:rsidTr="00B06286">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sidRPr="008771DF">
              <w:rPr>
                <w:rFonts w:ascii="宋体" w:hAnsi="宋体" w:hint="eastAsia"/>
                <w:szCs w:val="21"/>
              </w:rPr>
              <w:t>答案</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C</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B</w:t>
            </w:r>
          </w:p>
        </w:tc>
        <w:tc>
          <w:tcPr>
            <w:tcW w:w="755"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D</w:t>
            </w:r>
          </w:p>
        </w:tc>
        <w:tc>
          <w:tcPr>
            <w:tcW w:w="755"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r>
              <w:rPr>
                <w:rFonts w:ascii="宋体" w:hAnsi="宋体" w:hint="eastAsia"/>
                <w:szCs w:val="21"/>
              </w:rPr>
              <w:t>D</w:t>
            </w: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p>
        </w:tc>
        <w:tc>
          <w:tcPr>
            <w:tcW w:w="754" w:type="dxa"/>
            <w:shd w:val="clear" w:color="auto" w:fill="auto"/>
          </w:tcPr>
          <w:p w:rsidR="00B06286" w:rsidRPr="008771DF" w:rsidRDefault="00B06286" w:rsidP="00705515">
            <w:pPr>
              <w:adjustRightInd w:val="0"/>
              <w:spacing w:line="312" w:lineRule="atLeast"/>
              <w:jc w:val="center"/>
              <w:textAlignment w:val="baseline"/>
              <w:rPr>
                <w:rFonts w:ascii="宋体" w:hAnsi="宋体"/>
                <w:szCs w:val="21"/>
              </w:rPr>
            </w:pPr>
          </w:p>
        </w:tc>
      </w:tr>
    </w:tbl>
    <w:p w:rsidR="00B06286" w:rsidRDefault="00B06286" w:rsidP="00B06286">
      <w:pPr>
        <w:rPr>
          <w:b/>
          <w:sz w:val="30"/>
          <w:szCs w:val="30"/>
        </w:rPr>
      </w:pPr>
    </w:p>
    <w:p w:rsidR="00B06286" w:rsidRDefault="00B06286" w:rsidP="00B06286">
      <w:r w:rsidRPr="00696086">
        <w:rPr>
          <w:rFonts w:hint="eastAsia"/>
        </w:rPr>
        <w:t>二、非选择题（本大题共有</w:t>
      </w:r>
      <w:r w:rsidRPr="00696086">
        <w:rPr>
          <w:rFonts w:hint="eastAsia"/>
        </w:rPr>
        <w:t>3</w:t>
      </w:r>
      <w:r w:rsidRPr="00696086">
        <w:rPr>
          <w:rFonts w:hint="eastAsia"/>
        </w:rPr>
        <w:t>小题，其中</w:t>
      </w:r>
      <w:r>
        <w:rPr>
          <w:rFonts w:hint="eastAsia"/>
        </w:rPr>
        <w:t>25</w:t>
      </w:r>
      <w:r w:rsidRPr="00696086">
        <w:rPr>
          <w:rFonts w:hint="eastAsia"/>
        </w:rPr>
        <w:t>题</w:t>
      </w:r>
      <w:r>
        <w:rPr>
          <w:rFonts w:hint="eastAsia"/>
        </w:rPr>
        <w:t>25</w:t>
      </w:r>
      <w:r w:rsidRPr="00696086">
        <w:rPr>
          <w:rFonts w:hint="eastAsia"/>
        </w:rPr>
        <w:t>分，</w:t>
      </w:r>
      <w:r>
        <w:rPr>
          <w:rFonts w:hint="eastAsia"/>
        </w:rPr>
        <w:t>26</w:t>
      </w:r>
      <w:r w:rsidRPr="00696086">
        <w:rPr>
          <w:rFonts w:hint="eastAsia"/>
        </w:rPr>
        <w:t>题</w:t>
      </w:r>
      <w:r>
        <w:rPr>
          <w:rFonts w:hint="eastAsia"/>
        </w:rPr>
        <w:t>12</w:t>
      </w:r>
      <w:r w:rsidRPr="00696086">
        <w:rPr>
          <w:rFonts w:hint="eastAsia"/>
        </w:rPr>
        <w:t>分</w:t>
      </w:r>
      <w:r>
        <w:rPr>
          <w:rFonts w:hint="eastAsia"/>
        </w:rPr>
        <w:t>，</w:t>
      </w:r>
      <w:r>
        <w:rPr>
          <w:rFonts w:hint="eastAsia"/>
        </w:rPr>
        <w:t>27</w:t>
      </w:r>
      <w:r>
        <w:rPr>
          <w:rFonts w:hint="eastAsia"/>
        </w:rPr>
        <w:t>题</w:t>
      </w:r>
      <w:r>
        <w:rPr>
          <w:rFonts w:hint="eastAsia"/>
        </w:rPr>
        <w:t xml:space="preserve"> 15</w:t>
      </w:r>
      <w:r>
        <w:rPr>
          <w:rFonts w:hint="eastAsia"/>
        </w:rPr>
        <w:t>分，共</w:t>
      </w:r>
      <w:r>
        <w:rPr>
          <w:rFonts w:hint="eastAsia"/>
        </w:rPr>
        <w:t>52</w:t>
      </w:r>
      <w:r>
        <w:rPr>
          <w:rFonts w:hint="eastAsia"/>
        </w:rPr>
        <w:t>分</w:t>
      </w:r>
      <w:r w:rsidRPr="00696086">
        <w:rPr>
          <w:rFonts w:hint="eastAsia"/>
        </w:rPr>
        <w:t>）</w:t>
      </w:r>
    </w:p>
    <w:p w:rsidR="00B06286" w:rsidRDefault="00B06286" w:rsidP="00B06286">
      <w:pPr>
        <w:ind w:left="420" w:hanging="420"/>
        <w:rPr>
          <w:rFonts w:ascii="Times New Roman" w:hAnsi="Times New Roman"/>
          <w:color w:val="000000"/>
          <w:szCs w:val="21"/>
        </w:rPr>
      </w:pPr>
      <w:r w:rsidRPr="00740C09">
        <w:rPr>
          <w:rFonts w:ascii="Times New Roman" w:hAnsi="Times New Roman"/>
          <w:color w:val="000000"/>
          <w:szCs w:val="21"/>
        </w:rPr>
        <w:t>26</w:t>
      </w:r>
      <w:r w:rsidRPr="00740C09">
        <w:rPr>
          <w:rFonts w:ascii="Times New Roman" w:hAnsi="Times New Roman"/>
          <w:color w:val="000000"/>
          <w:szCs w:val="21"/>
        </w:rPr>
        <w:t>．</w:t>
      </w:r>
      <w:r>
        <w:rPr>
          <w:rFonts w:ascii="Times New Roman" w:hAnsi="Times New Roman" w:hint="eastAsia"/>
          <w:color w:val="000000"/>
          <w:szCs w:val="21"/>
        </w:rPr>
        <w:t xml:space="preserve"> (</w:t>
      </w:r>
      <w:r>
        <w:rPr>
          <w:rFonts w:ascii="Times New Roman" w:hAnsi="Times New Roman"/>
          <w:color w:val="000000"/>
          <w:szCs w:val="21"/>
        </w:rPr>
        <w:t>1)</w:t>
      </w:r>
      <w:r w:rsidRPr="00740C09">
        <w:rPr>
          <w:rFonts w:ascii="Times New Roman" w:hAnsi="Times New Roman" w:hint="eastAsia"/>
          <w:color w:val="000000"/>
          <w:szCs w:val="21"/>
        </w:rPr>
        <w:t>原因：拥有特许制度的历史传统；资本主义工商业的发展；议会与王权的斗争与妥协。</w:t>
      </w:r>
      <w:r w:rsidRPr="00740C09">
        <w:rPr>
          <w:rFonts w:ascii="Times New Roman" w:hAnsi="Times New Roman" w:hint="eastAsia"/>
          <w:color w:val="000000"/>
          <w:szCs w:val="21"/>
        </w:rPr>
        <w:t>(6</w:t>
      </w:r>
      <w:r w:rsidRPr="00740C09">
        <w:rPr>
          <w:rFonts w:ascii="Times New Roman" w:hAnsi="Times New Roman" w:hint="eastAsia"/>
          <w:color w:val="000000"/>
          <w:szCs w:val="21"/>
        </w:rPr>
        <w:t>分</w:t>
      </w:r>
      <w:r w:rsidRPr="00740C09">
        <w:rPr>
          <w:rFonts w:ascii="Times New Roman" w:hAnsi="Times New Roman" w:hint="eastAsia"/>
          <w:color w:val="000000"/>
          <w:szCs w:val="21"/>
        </w:rPr>
        <w:t>)</w:t>
      </w:r>
    </w:p>
    <w:p w:rsidR="00B06286" w:rsidRPr="00740C09" w:rsidRDefault="00B06286" w:rsidP="00B06286">
      <w:pPr>
        <w:ind w:leftChars="200" w:left="420"/>
        <w:rPr>
          <w:rFonts w:ascii="Times New Roman" w:hAnsi="Times New Roman" w:hint="eastAsia"/>
          <w:color w:val="000000"/>
          <w:szCs w:val="21"/>
        </w:rPr>
      </w:pPr>
      <w:r w:rsidRPr="00740C09">
        <w:rPr>
          <w:rFonts w:ascii="Times New Roman" w:hAnsi="Times New Roman" w:hint="eastAsia"/>
          <w:color w:val="000000"/>
          <w:szCs w:val="21"/>
        </w:rPr>
        <w:t>意义：刺激了技术发明及应用，有利于工业革命的产生与发展；推动了英国由商业资本主义向工业资本主义转变；为近现代专利制度的确立奠定基础。</w:t>
      </w:r>
      <w:r w:rsidRPr="00740C09">
        <w:rPr>
          <w:rFonts w:ascii="Times New Roman" w:hAnsi="Times New Roman" w:hint="eastAsia"/>
          <w:color w:val="000000"/>
          <w:szCs w:val="21"/>
        </w:rPr>
        <w:t>(6</w:t>
      </w:r>
      <w:r w:rsidRPr="00740C09">
        <w:rPr>
          <w:rFonts w:ascii="Times New Roman" w:hAnsi="Times New Roman" w:hint="eastAsia"/>
          <w:color w:val="000000"/>
          <w:szCs w:val="21"/>
        </w:rPr>
        <w:t>分，若答“促进经济发展或资本主义经济发展”不给分</w:t>
      </w:r>
      <w:r w:rsidRPr="00740C09">
        <w:rPr>
          <w:rFonts w:ascii="Times New Roman" w:hAnsi="Times New Roman" w:hint="eastAsia"/>
          <w:color w:val="000000"/>
          <w:szCs w:val="21"/>
        </w:rPr>
        <w:t xml:space="preserve">) </w:t>
      </w:r>
    </w:p>
    <w:p w:rsidR="00B06286" w:rsidRDefault="00B06286" w:rsidP="00B06286">
      <w:pPr>
        <w:ind w:left="420"/>
        <w:rPr>
          <w:rFonts w:ascii="Times New Roman" w:hAnsi="Times New Roman"/>
          <w:color w:val="000000"/>
          <w:szCs w:val="21"/>
        </w:rPr>
      </w:pPr>
      <w:r w:rsidRPr="00740C09">
        <w:rPr>
          <w:rFonts w:ascii="Times New Roman" w:hAnsi="Times New Roman" w:hint="eastAsia"/>
          <w:color w:val="000000"/>
          <w:szCs w:val="21"/>
        </w:rPr>
        <w:t>(2)</w:t>
      </w:r>
      <w:r w:rsidRPr="00740C09">
        <w:rPr>
          <w:rFonts w:ascii="Times New Roman" w:hAnsi="Times New Roman" w:hint="eastAsia"/>
          <w:color w:val="000000"/>
          <w:szCs w:val="21"/>
        </w:rPr>
        <w:t>不同：中国只是皇帝恩赐的一种特许权，以保护企业垄断经营为主；英国以立法形式推行专利制度，以保护个人技术发明为主</w:t>
      </w:r>
      <w:r w:rsidRPr="00740C09">
        <w:rPr>
          <w:rFonts w:ascii="Times New Roman" w:hAnsi="Times New Roman" w:hint="eastAsia"/>
          <w:color w:val="000000"/>
          <w:szCs w:val="21"/>
        </w:rPr>
        <w:t>(</w:t>
      </w:r>
      <w:r w:rsidRPr="00740C09">
        <w:rPr>
          <w:rFonts w:ascii="Times New Roman" w:hAnsi="Times New Roman" w:hint="eastAsia"/>
          <w:color w:val="000000"/>
          <w:szCs w:val="21"/>
        </w:rPr>
        <w:t>或以保护知识与技术产权为核心</w:t>
      </w:r>
      <w:r w:rsidRPr="00740C09">
        <w:rPr>
          <w:rFonts w:ascii="Times New Roman" w:hAnsi="Times New Roman" w:hint="eastAsia"/>
          <w:color w:val="000000"/>
          <w:szCs w:val="21"/>
        </w:rPr>
        <w:t>)</w:t>
      </w:r>
      <w:r w:rsidRPr="00740C09">
        <w:rPr>
          <w:rFonts w:ascii="Times New Roman" w:hAnsi="Times New Roman" w:hint="eastAsia"/>
          <w:color w:val="000000"/>
          <w:szCs w:val="21"/>
        </w:rPr>
        <w:t>。</w:t>
      </w:r>
      <w:r w:rsidRPr="00740C09">
        <w:rPr>
          <w:rFonts w:ascii="Times New Roman" w:hAnsi="Times New Roman" w:hint="eastAsia"/>
          <w:color w:val="000000"/>
          <w:szCs w:val="21"/>
        </w:rPr>
        <w:t>(7</w:t>
      </w:r>
      <w:r w:rsidRPr="00740C09">
        <w:rPr>
          <w:rFonts w:ascii="Times New Roman" w:hAnsi="Times New Roman" w:hint="eastAsia"/>
          <w:color w:val="000000"/>
          <w:szCs w:val="21"/>
        </w:rPr>
        <w:t>分</w:t>
      </w:r>
      <w:r w:rsidRPr="00740C09">
        <w:rPr>
          <w:rFonts w:ascii="Times New Roman" w:hAnsi="Times New Roman" w:hint="eastAsia"/>
          <w:color w:val="000000"/>
          <w:szCs w:val="21"/>
        </w:rPr>
        <w:t>)</w:t>
      </w:r>
    </w:p>
    <w:p w:rsidR="00B06286" w:rsidRPr="00740C09" w:rsidRDefault="00B06286" w:rsidP="00B06286">
      <w:pPr>
        <w:ind w:left="420"/>
        <w:rPr>
          <w:rFonts w:ascii="Times New Roman" w:hAnsi="Times New Roman"/>
        </w:rPr>
      </w:pPr>
      <w:r w:rsidRPr="00740C09">
        <w:rPr>
          <w:rFonts w:ascii="Times New Roman" w:hAnsi="Times New Roman" w:hint="eastAsia"/>
          <w:color w:val="000000"/>
          <w:szCs w:val="21"/>
        </w:rPr>
        <w:t>原因：自然经济占主导地位，资本主义工商业力量薄弱，专利制度的推广缺少坚实的经济基础；封建统治者对经济的不利干预，使专利制度的实施缺乏必要的政治前提；“重农抑商”和“重伦理轻科技”等传统观念使专利思想的传播困难重重；晚清政局动荡不安，专利制度的推行缺乏安定的社会环境。</w:t>
      </w:r>
      <w:r w:rsidRPr="00740C09">
        <w:rPr>
          <w:rFonts w:ascii="Times New Roman" w:hAnsi="Times New Roman" w:hint="eastAsia"/>
          <w:color w:val="000000"/>
          <w:szCs w:val="21"/>
        </w:rPr>
        <w:t>(6</w:t>
      </w:r>
      <w:r w:rsidRPr="00740C09">
        <w:rPr>
          <w:rFonts w:ascii="Times New Roman" w:hAnsi="Times New Roman" w:hint="eastAsia"/>
          <w:color w:val="000000"/>
          <w:szCs w:val="21"/>
        </w:rPr>
        <w:t>分，答出</w:t>
      </w:r>
      <w:r w:rsidRPr="00740C09">
        <w:rPr>
          <w:rFonts w:ascii="Times New Roman" w:hAnsi="Times New Roman" w:hint="eastAsia"/>
          <w:color w:val="000000"/>
          <w:szCs w:val="21"/>
        </w:rPr>
        <w:t>3</w:t>
      </w:r>
      <w:r w:rsidRPr="00740C09">
        <w:rPr>
          <w:rFonts w:ascii="Times New Roman" w:hAnsi="Times New Roman" w:hint="eastAsia"/>
          <w:color w:val="000000"/>
          <w:szCs w:val="21"/>
        </w:rPr>
        <w:t>点即可</w:t>
      </w:r>
      <w:r w:rsidRPr="00740C09">
        <w:rPr>
          <w:rFonts w:ascii="Times New Roman" w:hAnsi="Times New Roman" w:hint="eastAsia"/>
          <w:color w:val="000000"/>
          <w:szCs w:val="21"/>
        </w:rPr>
        <w:t>)</w:t>
      </w:r>
    </w:p>
    <w:p w:rsidR="00B06286" w:rsidRDefault="00B06286" w:rsidP="00B06286">
      <w:pPr>
        <w:rPr>
          <w:rFonts w:ascii="Times New Roman" w:eastAsia="黑体" w:hAnsi="Times New Roman"/>
          <w:color w:val="FF0000"/>
          <w:szCs w:val="21"/>
        </w:rPr>
      </w:pPr>
    </w:p>
    <w:p w:rsidR="00B06286" w:rsidRPr="00740C09" w:rsidRDefault="00B06286" w:rsidP="00B06286">
      <w:pPr>
        <w:ind w:left="420" w:hanging="420"/>
        <w:rPr>
          <w:rFonts w:ascii="Times New Roman" w:hAnsi="Times New Roman" w:hint="eastAsia"/>
          <w:color w:val="000000"/>
          <w:szCs w:val="21"/>
        </w:rPr>
      </w:pPr>
      <w:r w:rsidRPr="00740C09">
        <w:rPr>
          <w:rFonts w:ascii="Times New Roman" w:hAnsi="Times New Roman"/>
          <w:color w:val="000000"/>
          <w:szCs w:val="21"/>
        </w:rPr>
        <w:t>27</w:t>
      </w:r>
      <w:r w:rsidRPr="00740C09">
        <w:rPr>
          <w:rFonts w:ascii="Times New Roman" w:hAnsi="Times New Roman"/>
          <w:color w:val="000000"/>
          <w:szCs w:val="21"/>
        </w:rPr>
        <w:t>．</w:t>
      </w:r>
      <w:r w:rsidRPr="00740C09">
        <w:rPr>
          <w:rFonts w:ascii="Times New Roman" w:hAnsi="Times New Roman" w:hint="eastAsia"/>
          <w:color w:val="000000"/>
          <w:szCs w:val="21"/>
        </w:rPr>
        <w:t>示例</w:t>
      </w:r>
      <w:proofErr w:type="gramStart"/>
      <w:r w:rsidRPr="00740C09">
        <w:rPr>
          <w:rFonts w:ascii="Times New Roman" w:hAnsi="Times New Roman" w:hint="eastAsia"/>
          <w:color w:val="000000"/>
          <w:szCs w:val="21"/>
        </w:rPr>
        <w:t>一</w:t>
      </w:r>
      <w:proofErr w:type="gramEnd"/>
      <w:r w:rsidRPr="00740C09">
        <w:rPr>
          <w:rFonts w:ascii="Times New Roman" w:hAnsi="Times New Roman" w:hint="eastAsia"/>
          <w:color w:val="000000"/>
          <w:szCs w:val="21"/>
        </w:rPr>
        <w:t>：</w:t>
      </w:r>
      <w:r w:rsidRPr="00740C09">
        <w:rPr>
          <w:rFonts w:ascii="Times New Roman" w:hAnsi="Times New Roman" w:hint="eastAsia"/>
          <w:color w:val="000000"/>
          <w:szCs w:val="21"/>
        </w:rPr>
        <w:t xml:space="preserve"> </w:t>
      </w:r>
    </w:p>
    <w:p w:rsidR="00B06286" w:rsidRPr="00740C09" w:rsidRDefault="00B06286" w:rsidP="00B06286">
      <w:pPr>
        <w:ind w:left="420"/>
        <w:rPr>
          <w:rFonts w:ascii="Times New Roman" w:hAnsi="Times New Roman" w:hint="eastAsia"/>
          <w:color w:val="000000"/>
          <w:szCs w:val="21"/>
        </w:rPr>
      </w:pPr>
      <w:r w:rsidRPr="00740C09">
        <w:rPr>
          <w:rFonts w:ascii="Times New Roman" w:hAnsi="Times New Roman" w:hint="eastAsia"/>
          <w:color w:val="000000"/>
          <w:szCs w:val="21"/>
        </w:rPr>
        <w:t>观点：历史灾难客观上有利于历史的进步。</w:t>
      </w:r>
      <w:r w:rsidRPr="00740C09">
        <w:rPr>
          <w:rFonts w:ascii="Times New Roman" w:hAnsi="Times New Roman" w:hint="eastAsia"/>
          <w:color w:val="000000"/>
          <w:szCs w:val="21"/>
        </w:rPr>
        <w:t>(2</w:t>
      </w:r>
      <w:r w:rsidRPr="00740C09">
        <w:rPr>
          <w:rFonts w:ascii="Times New Roman" w:hAnsi="Times New Roman" w:hint="eastAsia"/>
          <w:color w:val="000000"/>
          <w:szCs w:val="21"/>
        </w:rPr>
        <w:t>分</w:t>
      </w:r>
      <w:r w:rsidRPr="00740C09">
        <w:rPr>
          <w:rFonts w:ascii="Times New Roman" w:hAnsi="Times New Roman" w:hint="eastAsia"/>
          <w:color w:val="000000"/>
          <w:szCs w:val="21"/>
        </w:rPr>
        <w:t xml:space="preserve">) </w:t>
      </w:r>
    </w:p>
    <w:p w:rsidR="00B06286" w:rsidRPr="00740C09" w:rsidRDefault="00B06286" w:rsidP="00B06286">
      <w:pPr>
        <w:ind w:left="420"/>
        <w:rPr>
          <w:rFonts w:ascii="Times New Roman" w:hAnsi="Times New Roman" w:hint="eastAsia"/>
          <w:color w:val="000000"/>
          <w:szCs w:val="21"/>
        </w:rPr>
      </w:pPr>
      <w:r w:rsidRPr="00740C09">
        <w:rPr>
          <w:rFonts w:ascii="Times New Roman" w:hAnsi="Times New Roman" w:hint="eastAsia"/>
          <w:color w:val="000000"/>
          <w:szCs w:val="21"/>
        </w:rPr>
        <w:t>论证：新航路开辟，西欧国家走上殖民扩张道路，奴隶贸易、种族屠杀、殖民掠夺，给殖民地带来破坏和灾难。但殖民扩张为西欧资本主义发展提供了资本原始积累。促进西欧资本主义的成长和资产阶级的壮大同时使世界从分散走向整体，世界市场雏形出现并得以拓展。</w:t>
      </w:r>
      <w:r w:rsidRPr="00740C09">
        <w:rPr>
          <w:rFonts w:ascii="Times New Roman" w:hAnsi="Times New Roman" w:hint="eastAsia"/>
          <w:color w:val="000000"/>
          <w:szCs w:val="21"/>
        </w:rPr>
        <w:t>(4</w:t>
      </w:r>
      <w:r w:rsidRPr="00740C09">
        <w:rPr>
          <w:rFonts w:ascii="Times New Roman" w:hAnsi="Times New Roman" w:hint="eastAsia"/>
          <w:color w:val="000000"/>
          <w:szCs w:val="21"/>
        </w:rPr>
        <w:t>分，论证过程只有史实，没有论述只给</w:t>
      </w:r>
      <w:r w:rsidRPr="00740C09">
        <w:rPr>
          <w:rFonts w:ascii="Times New Roman" w:hAnsi="Times New Roman" w:hint="eastAsia"/>
          <w:color w:val="000000"/>
          <w:szCs w:val="21"/>
        </w:rPr>
        <w:t>2</w:t>
      </w:r>
      <w:r w:rsidRPr="00740C09">
        <w:rPr>
          <w:rFonts w:ascii="Times New Roman" w:hAnsi="Times New Roman" w:hint="eastAsia"/>
          <w:color w:val="000000"/>
          <w:szCs w:val="21"/>
        </w:rPr>
        <w:t>分</w:t>
      </w:r>
      <w:r w:rsidRPr="00740C09">
        <w:rPr>
          <w:rFonts w:ascii="Times New Roman" w:hAnsi="Times New Roman" w:hint="eastAsia"/>
          <w:color w:val="000000"/>
          <w:szCs w:val="21"/>
        </w:rPr>
        <w:t xml:space="preserve">) </w:t>
      </w:r>
    </w:p>
    <w:p w:rsidR="00B06286" w:rsidRPr="00740C09" w:rsidRDefault="00B06286" w:rsidP="00B06286">
      <w:pPr>
        <w:ind w:left="420"/>
        <w:rPr>
          <w:rFonts w:ascii="Times New Roman" w:hAnsi="Times New Roman" w:hint="eastAsia"/>
          <w:color w:val="000000"/>
          <w:szCs w:val="21"/>
        </w:rPr>
      </w:pPr>
      <w:r w:rsidRPr="00740C09">
        <w:rPr>
          <w:rFonts w:ascii="Times New Roman" w:hAnsi="Times New Roman" w:hint="eastAsia"/>
          <w:color w:val="000000"/>
          <w:szCs w:val="21"/>
        </w:rPr>
        <w:t>20</w:t>
      </w:r>
      <w:r w:rsidRPr="00740C09">
        <w:rPr>
          <w:rFonts w:ascii="Times New Roman" w:hAnsi="Times New Roman" w:hint="eastAsia"/>
          <w:color w:val="000000"/>
          <w:szCs w:val="21"/>
        </w:rPr>
        <w:t>世纪上半叶两次世界大战给人类带来巨大的灾难，但战后人类的理性得到张扬，催生维护世界和平的国际组织，改变了人们的思想观念，使和平与发展观念渐入人心，大战还成为新技术发展的催化剂，推动了人类科技进步。</w:t>
      </w:r>
      <w:r w:rsidRPr="00740C09">
        <w:rPr>
          <w:rFonts w:ascii="Times New Roman" w:hAnsi="Times New Roman" w:hint="eastAsia"/>
          <w:color w:val="000000"/>
          <w:szCs w:val="21"/>
        </w:rPr>
        <w:t>(4</w:t>
      </w:r>
      <w:r w:rsidRPr="00740C09">
        <w:rPr>
          <w:rFonts w:ascii="Times New Roman" w:hAnsi="Times New Roman" w:hint="eastAsia"/>
          <w:color w:val="000000"/>
          <w:szCs w:val="21"/>
        </w:rPr>
        <w:t>分，论证过程只有史实，没有论述只给</w:t>
      </w:r>
      <w:r w:rsidRPr="00740C09">
        <w:rPr>
          <w:rFonts w:ascii="Times New Roman" w:hAnsi="Times New Roman" w:hint="eastAsia"/>
          <w:color w:val="000000"/>
          <w:szCs w:val="21"/>
        </w:rPr>
        <w:t>2</w:t>
      </w:r>
      <w:r w:rsidRPr="00740C09">
        <w:rPr>
          <w:rFonts w:ascii="Times New Roman" w:hAnsi="Times New Roman" w:hint="eastAsia"/>
          <w:color w:val="000000"/>
          <w:szCs w:val="21"/>
        </w:rPr>
        <w:t>分</w:t>
      </w:r>
      <w:r w:rsidRPr="00740C09">
        <w:rPr>
          <w:rFonts w:ascii="Times New Roman" w:hAnsi="Times New Roman" w:hint="eastAsia"/>
          <w:color w:val="000000"/>
          <w:szCs w:val="21"/>
        </w:rPr>
        <w:t xml:space="preserve">) </w:t>
      </w:r>
    </w:p>
    <w:p w:rsidR="00B06286" w:rsidRPr="00740C09" w:rsidRDefault="00B06286" w:rsidP="00B06286">
      <w:pPr>
        <w:ind w:left="420"/>
        <w:rPr>
          <w:rFonts w:ascii="Times New Roman" w:hAnsi="Times New Roman" w:hint="eastAsia"/>
          <w:color w:val="000000"/>
          <w:szCs w:val="21"/>
        </w:rPr>
      </w:pPr>
      <w:r w:rsidRPr="00740C09">
        <w:rPr>
          <w:rFonts w:ascii="Times New Roman" w:hAnsi="Times New Roman" w:hint="eastAsia"/>
          <w:color w:val="000000"/>
          <w:szCs w:val="21"/>
        </w:rPr>
        <w:t>结论：综上所述，历史灾难在客观上有利于历史的进步。</w:t>
      </w:r>
      <w:r w:rsidRPr="00740C09">
        <w:rPr>
          <w:rFonts w:ascii="Times New Roman" w:hAnsi="Times New Roman" w:hint="eastAsia"/>
          <w:color w:val="000000"/>
          <w:szCs w:val="21"/>
        </w:rPr>
        <w:t>(2</w:t>
      </w:r>
      <w:r w:rsidRPr="00740C09">
        <w:rPr>
          <w:rFonts w:ascii="Times New Roman" w:hAnsi="Times New Roman" w:hint="eastAsia"/>
          <w:color w:val="000000"/>
          <w:szCs w:val="21"/>
        </w:rPr>
        <w:t>分</w:t>
      </w:r>
      <w:r w:rsidRPr="00740C09">
        <w:rPr>
          <w:rFonts w:ascii="Times New Roman" w:hAnsi="Times New Roman" w:hint="eastAsia"/>
          <w:color w:val="000000"/>
          <w:szCs w:val="21"/>
        </w:rPr>
        <w:t xml:space="preserve">) </w:t>
      </w:r>
    </w:p>
    <w:p w:rsidR="00B06286" w:rsidRPr="00740C09" w:rsidRDefault="00B06286" w:rsidP="00B06286">
      <w:pPr>
        <w:ind w:left="420"/>
        <w:rPr>
          <w:rFonts w:ascii="Times New Roman" w:hAnsi="Times New Roman" w:hint="eastAsia"/>
          <w:color w:val="000000"/>
          <w:szCs w:val="21"/>
        </w:rPr>
      </w:pPr>
      <w:r w:rsidRPr="00740C09">
        <w:rPr>
          <w:rFonts w:ascii="Times New Roman" w:hAnsi="Times New Roman" w:hint="eastAsia"/>
          <w:color w:val="000000"/>
          <w:szCs w:val="21"/>
        </w:rPr>
        <w:t>示例二：</w:t>
      </w:r>
      <w:r w:rsidRPr="00740C09">
        <w:rPr>
          <w:rFonts w:ascii="Times New Roman" w:hAnsi="Times New Roman" w:hint="eastAsia"/>
          <w:color w:val="000000"/>
          <w:szCs w:val="21"/>
        </w:rPr>
        <w:t xml:space="preserve"> </w:t>
      </w:r>
    </w:p>
    <w:p w:rsidR="00B06286" w:rsidRPr="00740C09" w:rsidRDefault="00B06286" w:rsidP="00B06286">
      <w:pPr>
        <w:ind w:left="420"/>
        <w:rPr>
          <w:rFonts w:ascii="Times New Roman" w:hAnsi="Times New Roman" w:hint="eastAsia"/>
          <w:color w:val="000000"/>
          <w:szCs w:val="21"/>
        </w:rPr>
      </w:pPr>
      <w:r w:rsidRPr="00740C09">
        <w:rPr>
          <w:rFonts w:ascii="Times New Roman" w:hAnsi="Times New Roman" w:hint="eastAsia"/>
          <w:color w:val="000000"/>
          <w:szCs w:val="21"/>
        </w:rPr>
        <w:t>观点：文明的进步要付出道德的代价。</w:t>
      </w:r>
      <w:r w:rsidRPr="00740C09">
        <w:rPr>
          <w:rFonts w:ascii="Times New Roman" w:hAnsi="Times New Roman" w:hint="eastAsia"/>
          <w:color w:val="000000"/>
          <w:szCs w:val="21"/>
        </w:rPr>
        <w:t>(2</w:t>
      </w:r>
      <w:r w:rsidRPr="00740C09">
        <w:rPr>
          <w:rFonts w:ascii="Times New Roman" w:hAnsi="Times New Roman" w:hint="eastAsia"/>
          <w:color w:val="000000"/>
          <w:szCs w:val="21"/>
        </w:rPr>
        <w:t>分</w:t>
      </w:r>
      <w:r w:rsidRPr="00740C09">
        <w:rPr>
          <w:rFonts w:ascii="Times New Roman" w:hAnsi="Times New Roman" w:hint="eastAsia"/>
          <w:color w:val="000000"/>
          <w:szCs w:val="21"/>
        </w:rPr>
        <w:t xml:space="preserve">) </w:t>
      </w:r>
    </w:p>
    <w:p w:rsidR="00B06286" w:rsidRPr="00740C09" w:rsidRDefault="00B06286" w:rsidP="00B06286">
      <w:pPr>
        <w:ind w:left="420"/>
        <w:rPr>
          <w:rFonts w:ascii="Times New Roman" w:hAnsi="Times New Roman" w:hint="eastAsia"/>
          <w:color w:val="000000"/>
          <w:szCs w:val="21"/>
        </w:rPr>
      </w:pPr>
      <w:r w:rsidRPr="00740C09">
        <w:rPr>
          <w:rFonts w:ascii="Times New Roman" w:hAnsi="Times New Roman" w:hint="eastAsia"/>
          <w:color w:val="000000"/>
          <w:szCs w:val="21"/>
        </w:rPr>
        <w:t>论证：近代以来，新航路开辟早期殖民扩张、两次工业革命极大地推动了欧洲经济的发展和资本主义社会的到来，也极大地推动了人类社会的进步。但也出现了道德的倒退，如政治领域的腐败，经济领域利益至上，诚信缺失，还有如拜金主义、极端个人主义。享乐主义等现象的出现，表明文明进步付出了道德的代价。</w:t>
      </w:r>
      <w:r w:rsidRPr="00740C09">
        <w:rPr>
          <w:rFonts w:ascii="Times New Roman" w:hAnsi="Times New Roman" w:hint="eastAsia"/>
          <w:color w:val="000000"/>
          <w:szCs w:val="21"/>
        </w:rPr>
        <w:t>(4</w:t>
      </w:r>
      <w:r w:rsidRPr="00740C09">
        <w:rPr>
          <w:rFonts w:ascii="Times New Roman" w:hAnsi="Times New Roman" w:hint="eastAsia"/>
          <w:color w:val="000000"/>
          <w:szCs w:val="21"/>
        </w:rPr>
        <w:t>分，论证过程只有史实，</w:t>
      </w:r>
      <w:r w:rsidRPr="00740C09">
        <w:rPr>
          <w:rFonts w:ascii="Times New Roman" w:hAnsi="Times New Roman" w:hint="eastAsia"/>
          <w:color w:val="000000"/>
          <w:szCs w:val="21"/>
        </w:rPr>
        <w:lastRenderedPageBreak/>
        <w:t>没有论述只给</w:t>
      </w:r>
      <w:r w:rsidRPr="00740C09">
        <w:rPr>
          <w:rFonts w:ascii="Times New Roman" w:hAnsi="Times New Roman" w:hint="eastAsia"/>
          <w:color w:val="000000"/>
          <w:szCs w:val="21"/>
        </w:rPr>
        <w:t>2</w:t>
      </w:r>
      <w:r w:rsidRPr="00740C09">
        <w:rPr>
          <w:rFonts w:ascii="Times New Roman" w:hAnsi="Times New Roman" w:hint="eastAsia"/>
          <w:color w:val="000000"/>
          <w:szCs w:val="21"/>
        </w:rPr>
        <w:t>分</w:t>
      </w:r>
      <w:r w:rsidRPr="00740C09">
        <w:rPr>
          <w:rFonts w:ascii="Times New Roman" w:hAnsi="Times New Roman" w:hint="eastAsia"/>
          <w:color w:val="000000"/>
          <w:szCs w:val="21"/>
        </w:rPr>
        <w:t xml:space="preserve">) </w:t>
      </w:r>
    </w:p>
    <w:p w:rsidR="00B06286" w:rsidRPr="00740C09" w:rsidRDefault="00B06286" w:rsidP="00B06286">
      <w:pPr>
        <w:ind w:left="420"/>
        <w:rPr>
          <w:rFonts w:ascii="Times New Roman" w:hAnsi="Times New Roman" w:hint="eastAsia"/>
          <w:color w:val="000000"/>
          <w:szCs w:val="21"/>
        </w:rPr>
      </w:pPr>
      <w:r w:rsidRPr="00740C09">
        <w:rPr>
          <w:rFonts w:ascii="Times New Roman" w:hAnsi="Times New Roman" w:hint="eastAsia"/>
          <w:color w:val="000000"/>
          <w:szCs w:val="21"/>
        </w:rPr>
        <w:t>近代资本主义制度的建立使无产阶级在某种程度上脱离了封建制度的枷锁，社会生产力水平得到提升，这是社会历史的发展和进步。但并没有改变劳动者被剥削和被奴役的实质，同时资本主文物质文明进步的背后，是社会道德的倒退。比如“纯粹的金钱关系”和“赤裸裸的利益关系”，物质文明进步的背后，人类付出了高昂的道德代价。</w:t>
      </w:r>
      <w:r w:rsidRPr="00740C09">
        <w:rPr>
          <w:rFonts w:ascii="Times New Roman" w:hAnsi="Times New Roman" w:hint="eastAsia"/>
          <w:color w:val="000000"/>
          <w:szCs w:val="21"/>
        </w:rPr>
        <w:t>(4</w:t>
      </w:r>
      <w:r w:rsidRPr="00740C09">
        <w:rPr>
          <w:rFonts w:ascii="Times New Roman" w:hAnsi="Times New Roman" w:hint="eastAsia"/>
          <w:color w:val="000000"/>
          <w:szCs w:val="21"/>
        </w:rPr>
        <w:t>分，论证过程只有史实，没有论述只给</w:t>
      </w:r>
      <w:r w:rsidRPr="00740C09">
        <w:rPr>
          <w:rFonts w:ascii="Times New Roman" w:hAnsi="Times New Roman" w:hint="eastAsia"/>
          <w:color w:val="000000"/>
          <w:szCs w:val="21"/>
        </w:rPr>
        <w:t>2</w:t>
      </w:r>
      <w:r w:rsidRPr="00740C09">
        <w:rPr>
          <w:rFonts w:ascii="Times New Roman" w:hAnsi="Times New Roman" w:hint="eastAsia"/>
          <w:color w:val="000000"/>
          <w:szCs w:val="21"/>
        </w:rPr>
        <w:t>分</w:t>
      </w:r>
      <w:r w:rsidRPr="00740C09">
        <w:rPr>
          <w:rFonts w:ascii="Times New Roman" w:hAnsi="Times New Roman" w:hint="eastAsia"/>
          <w:color w:val="000000"/>
          <w:szCs w:val="21"/>
        </w:rPr>
        <w:t xml:space="preserve">) </w:t>
      </w:r>
    </w:p>
    <w:p w:rsidR="00B06286" w:rsidRPr="00740C09" w:rsidRDefault="00B06286" w:rsidP="00B06286">
      <w:pPr>
        <w:ind w:left="420"/>
        <w:rPr>
          <w:rFonts w:ascii="Times New Roman" w:hAnsi="Times New Roman" w:hint="eastAsia"/>
          <w:color w:val="000000"/>
          <w:szCs w:val="21"/>
        </w:rPr>
      </w:pPr>
      <w:r w:rsidRPr="00740C09">
        <w:rPr>
          <w:rFonts w:ascii="Times New Roman" w:hAnsi="Times New Roman" w:hint="eastAsia"/>
          <w:color w:val="000000"/>
          <w:szCs w:val="21"/>
        </w:rPr>
        <w:t>结论：綜上所述，文明的进步通常要以道德破坏作为代价。</w:t>
      </w:r>
      <w:r w:rsidRPr="00740C09">
        <w:rPr>
          <w:rFonts w:ascii="Times New Roman" w:hAnsi="Times New Roman" w:hint="eastAsia"/>
          <w:color w:val="000000"/>
          <w:szCs w:val="21"/>
        </w:rPr>
        <w:t>(2</w:t>
      </w:r>
      <w:r w:rsidRPr="00740C09">
        <w:rPr>
          <w:rFonts w:ascii="Times New Roman" w:hAnsi="Times New Roman" w:hint="eastAsia"/>
          <w:color w:val="000000"/>
          <w:szCs w:val="21"/>
        </w:rPr>
        <w:t>分</w:t>
      </w:r>
      <w:r w:rsidRPr="00740C09">
        <w:rPr>
          <w:rFonts w:ascii="Times New Roman" w:hAnsi="Times New Roman" w:hint="eastAsia"/>
          <w:color w:val="000000"/>
          <w:szCs w:val="21"/>
        </w:rPr>
        <w:t xml:space="preserve">) </w:t>
      </w:r>
    </w:p>
    <w:p w:rsidR="00B06286" w:rsidRPr="00740C09" w:rsidRDefault="00B06286" w:rsidP="00B06286">
      <w:pPr>
        <w:ind w:left="420"/>
        <w:rPr>
          <w:rFonts w:ascii="Times New Roman" w:hAnsi="Times New Roman" w:hint="eastAsia"/>
          <w:color w:val="000000"/>
          <w:szCs w:val="21"/>
        </w:rPr>
      </w:pPr>
      <w:r w:rsidRPr="00740C09">
        <w:rPr>
          <w:rFonts w:ascii="Times New Roman" w:hAnsi="Times New Roman" w:hint="eastAsia"/>
          <w:color w:val="000000"/>
          <w:szCs w:val="21"/>
        </w:rPr>
        <w:t>示例三：</w:t>
      </w:r>
      <w:r w:rsidRPr="00740C09">
        <w:rPr>
          <w:rFonts w:ascii="Times New Roman" w:hAnsi="Times New Roman" w:hint="eastAsia"/>
          <w:color w:val="000000"/>
          <w:szCs w:val="21"/>
        </w:rPr>
        <w:t xml:space="preserve"> </w:t>
      </w:r>
    </w:p>
    <w:p w:rsidR="00B06286" w:rsidRPr="00740C09" w:rsidRDefault="00B06286" w:rsidP="00B06286">
      <w:pPr>
        <w:ind w:left="420"/>
        <w:rPr>
          <w:rFonts w:ascii="Times New Roman" w:hAnsi="Times New Roman" w:hint="eastAsia"/>
          <w:color w:val="000000"/>
          <w:szCs w:val="21"/>
        </w:rPr>
      </w:pPr>
      <w:r w:rsidRPr="00740C09">
        <w:rPr>
          <w:rFonts w:ascii="Times New Roman" w:hAnsi="Times New Roman" w:hint="eastAsia"/>
          <w:color w:val="000000"/>
          <w:szCs w:val="21"/>
        </w:rPr>
        <w:t>观点：历史是在曲折中不断前进发展的。</w:t>
      </w:r>
      <w:r w:rsidRPr="00740C09">
        <w:rPr>
          <w:rFonts w:ascii="Times New Roman" w:hAnsi="Times New Roman" w:hint="eastAsia"/>
          <w:color w:val="000000"/>
          <w:szCs w:val="21"/>
        </w:rPr>
        <w:t>(2</w:t>
      </w:r>
      <w:r w:rsidRPr="00740C09">
        <w:rPr>
          <w:rFonts w:ascii="Times New Roman" w:hAnsi="Times New Roman" w:hint="eastAsia"/>
          <w:color w:val="000000"/>
          <w:szCs w:val="21"/>
        </w:rPr>
        <w:t>分</w:t>
      </w:r>
      <w:r w:rsidRPr="00740C09">
        <w:rPr>
          <w:rFonts w:ascii="Times New Roman" w:hAnsi="Times New Roman" w:hint="eastAsia"/>
          <w:color w:val="000000"/>
          <w:szCs w:val="21"/>
        </w:rPr>
        <w:t xml:space="preserve">) </w:t>
      </w:r>
    </w:p>
    <w:p w:rsidR="00B06286" w:rsidRPr="00740C09" w:rsidRDefault="00B06286" w:rsidP="00B06286">
      <w:pPr>
        <w:ind w:left="420"/>
        <w:rPr>
          <w:rFonts w:ascii="Times New Roman" w:hAnsi="Times New Roman" w:hint="eastAsia"/>
          <w:color w:val="000000"/>
          <w:szCs w:val="21"/>
        </w:rPr>
      </w:pPr>
      <w:r w:rsidRPr="00740C09">
        <w:rPr>
          <w:rFonts w:ascii="Times New Roman" w:hAnsi="Times New Roman" w:hint="eastAsia"/>
          <w:color w:val="000000"/>
          <w:szCs w:val="21"/>
        </w:rPr>
        <w:t>论证：法兰西的共和之路在曲折中发展，</w:t>
      </w:r>
      <w:r w:rsidRPr="00740C09">
        <w:rPr>
          <w:rFonts w:ascii="Times New Roman" w:hAnsi="Times New Roman" w:hint="eastAsia"/>
          <w:color w:val="000000"/>
          <w:szCs w:val="21"/>
        </w:rPr>
        <w:t>18</w:t>
      </w:r>
      <w:r w:rsidRPr="00740C09">
        <w:rPr>
          <w:rFonts w:ascii="Times New Roman" w:hAnsi="Times New Roman" w:hint="eastAsia"/>
          <w:color w:val="000000"/>
          <w:szCs w:val="21"/>
        </w:rPr>
        <w:t>世纪末，法国爆发资产阶级革命，推翻封建专制统治，随后在近一个世纪内，君主制与共和制的斗争此起彼伏，国家政体变动频繁，最终</w:t>
      </w:r>
      <w:r w:rsidRPr="00740C09">
        <w:rPr>
          <w:rFonts w:ascii="Times New Roman" w:hAnsi="Times New Roman" w:hint="eastAsia"/>
          <w:color w:val="000000"/>
          <w:szCs w:val="21"/>
        </w:rPr>
        <w:t>1875</w:t>
      </w:r>
      <w:r w:rsidRPr="00740C09">
        <w:rPr>
          <w:rFonts w:ascii="Times New Roman" w:hAnsi="Times New Roman" w:hint="eastAsia"/>
          <w:color w:val="000000"/>
          <w:szCs w:val="21"/>
        </w:rPr>
        <w:t>年才确立共和政体。</w:t>
      </w:r>
      <w:r w:rsidRPr="00740C09">
        <w:rPr>
          <w:rFonts w:ascii="Times New Roman" w:hAnsi="Times New Roman" w:hint="eastAsia"/>
          <w:color w:val="000000"/>
          <w:szCs w:val="21"/>
        </w:rPr>
        <w:t>(4</w:t>
      </w:r>
      <w:r w:rsidRPr="00740C09">
        <w:rPr>
          <w:rFonts w:ascii="Times New Roman" w:hAnsi="Times New Roman" w:hint="eastAsia"/>
          <w:color w:val="000000"/>
          <w:szCs w:val="21"/>
        </w:rPr>
        <w:t>分，论证过程只有史实，没有论述只给</w:t>
      </w:r>
      <w:r w:rsidRPr="00740C09">
        <w:rPr>
          <w:rFonts w:ascii="Times New Roman" w:hAnsi="Times New Roman" w:hint="eastAsia"/>
          <w:color w:val="000000"/>
          <w:szCs w:val="21"/>
        </w:rPr>
        <w:t>2</w:t>
      </w:r>
      <w:r w:rsidRPr="00740C09">
        <w:rPr>
          <w:rFonts w:ascii="Times New Roman" w:hAnsi="Times New Roman" w:hint="eastAsia"/>
          <w:color w:val="000000"/>
          <w:szCs w:val="21"/>
        </w:rPr>
        <w:t>分</w:t>
      </w:r>
      <w:r w:rsidRPr="00740C09">
        <w:rPr>
          <w:rFonts w:ascii="Times New Roman" w:hAnsi="Times New Roman" w:hint="eastAsia"/>
          <w:color w:val="000000"/>
          <w:szCs w:val="21"/>
        </w:rPr>
        <w:t xml:space="preserve">) </w:t>
      </w:r>
    </w:p>
    <w:p w:rsidR="00B06286" w:rsidRPr="00740C09" w:rsidRDefault="00B06286" w:rsidP="00B06286">
      <w:pPr>
        <w:ind w:left="420"/>
        <w:rPr>
          <w:rFonts w:ascii="Times New Roman" w:hAnsi="Times New Roman" w:hint="eastAsia"/>
          <w:color w:val="000000"/>
          <w:szCs w:val="21"/>
        </w:rPr>
      </w:pPr>
      <w:r w:rsidRPr="00740C09">
        <w:rPr>
          <w:rFonts w:ascii="Times New Roman" w:hAnsi="Times New Roman" w:hint="eastAsia"/>
          <w:color w:val="000000"/>
          <w:szCs w:val="21"/>
        </w:rPr>
        <w:t>20</w:t>
      </w:r>
      <w:r w:rsidRPr="00740C09">
        <w:rPr>
          <w:rFonts w:ascii="Times New Roman" w:hAnsi="Times New Roman" w:hint="eastAsia"/>
          <w:color w:val="000000"/>
          <w:szCs w:val="21"/>
        </w:rPr>
        <w:t>世纪，人类社会的现代化道路也伴随着曲折，两次世界大战，</w:t>
      </w:r>
      <w:r w:rsidRPr="00740C09">
        <w:rPr>
          <w:rFonts w:ascii="Times New Roman" w:hAnsi="Times New Roman" w:hint="eastAsia"/>
          <w:color w:val="000000"/>
          <w:szCs w:val="21"/>
        </w:rPr>
        <w:t>1929-1933</w:t>
      </w:r>
      <w:r w:rsidRPr="00740C09">
        <w:rPr>
          <w:rFonts w:ascii="Times New Roman" w:hAnsi="Times New Roman" w:hint="eastAsia"/>
          <w:color w:val="000000"/>
          <w:szCs w:val="21"/>
        </w:rPr>
        <w:t>年经济危机，给人类社会带来了政治和经济的巨大震荡和痛苦，但在冲击下，资本主义世界进入国家垄断资本主义时代，而第二次世界大战加速国际关系的民主化，推动人类社会向新的国际秩序迈出坚实的一步，同时二战直接推动第三次科技革命的到来。因此在转型中震荡，在震荡中转型构成了整个</w:t>
      </w:r>
      <w:r w:rsidRPr="00740C09">
        <w:rPr>
          <w:rFonts w:ascii="Times New Roman" w:hAnsi="Times New Roman" w:hint="eastAsia"/>
          <w:color w:val="000000"/>
          <w:szCs w:val="21"/>
        </w:rPr>
        <w:t>20</w:t>
      </w:r>
      <w:r w:rsidRPr="00740C09">
        <w:rPr>
          <w:rFonts w:ascii="Times New Roman" w:hAnsi="Times New Roman" w:hint="eastAsia"/>
          <w:color w:val="000000"/>
          <w:szCs w:val="21"/>
        </w:rPr>
        <w:t>世纪前半期人类现代化进程的主旋律。</w:t>
      </w:r>
      <w:r w:rsidRPr="00740C09">
        <w:rPr>
          <w:rFonts w:ascii="Times New Roman" w:hAnsi="Times New Roman" w:hint="eastAsia"/>
          <w:color w:val="000000"/>
          <w:szCs w:val="21"/>
        </w:rPr>
        <w:t>(4</w:t>
      </w:r>
      <w:r w:rsidRPr="00740C09">
        <w:rPr>
          <w:rFonts w:ascii="Times New Roman" w:hAnsi="Times New Roman" w:hint="eastAsia"/>
          <w:color w:val="000000"/>
          <w:szCs w:val="21"/>
        </w:rPr>
        <w:t>分，论证过程只有史实，没有论述只给</w:t>
      </w:r>
      <w:r w:rsidRPr="00740C09">
        <w:rPr>
          <w:rFonts w:ascii="Times New Roman" w:hAnsi="Times New Roman" w:hint="eastAsia"/>
          <w:color w:val="000000"/>
          <w:szCs w:val="21"/>
        </w:rPr>
        <w:t>2</w:t>
      </w:r>
      <w:r w:rsidRPr="00740C09">
        <w:rPr>
          <w:rFonts w:ascii="Times New Roman" w:hAnsi="Times New Roman" w:hint="eastAsia"/>
          <w:color w:val="000000"/>
          <w:szCs w:val="21"/>
        </w:rPr>
        <w:t>分</w:t>
      </w:r>
      <w:r w:rsidRPr="00740C09">
        <w:rPr>
          <w:rFonts w:ascii="Times New Roman" w:hAnsi="Times New Roman" w:hint="eastAsia"/>
          <w:color w:val="000000"/>
          <w:szCs w:val="21"/>
        </w:rPr>
        <w:t xml:space="preserve">) </w:t>
      </w:r>
    </w:p>
    <w:p w:rsidR="00B06286" w:rsidRPr="00740C09" w:rsidRDefault="00B06286" w:rsidP="00B06286">
      <w:pPr>
        <w:ind w:left="420"/>
        <w:rPr>
          <w:rFonts w:ascii="Times New Roman" w:hAnsi="Times New Roman" w:hint="eastAsia"/>
          <w:color w:val="000000"/>
          <w:szCs w:val="21"/>
        </w:rPr>
      </w:pPr>
      <w:r w:rsidRPr="00740C09">
        <w:rPr>
          <w:rFonts w:ascii="Times New Roman" w:hAnsi="Times New Roman" w:hint="eastAsia"/>
          <w:color w:val="000000"/>
          <w:szCs w:val="21"/>
        </w:rPr>
        <w:t>结论：历史是在曲折中不断前进发展的。</w:t>
      </w:r>
      <w:r w:rsidRPr="00740C09">
        <w:rPr>
          <w:rFonts w:ascii="Times New Roman" w:hAnsi="Times New Roman" w:hint="eastAsia"/>
          <w:color w:val="000000"/>
          <w:szCs w:val="21"/>
        </w:rPr>
        <w:t>(2</w:t>
      </w:r>
      <w:r w:rsidRPr="00740C09">
        <w:rPr>
          <w:rFonts w:ascii="Times New Roman" w:hAnsi="Times New Roman" w:hint="eastAsia"/>
          <w:color w:val="000000"/>
          <w:szCs w:val="21"/>
        </w:rPr>
        <w:t>分</w:t>
      </w:r>
      <w:r w:rsidRPr="00740C09">
        <w:rPr>
          <w:rFonts w:ascii="Times New Roman" w:hAnsi="Times New Roman" w:hint="eastAsia"/>
          <w:color w:val="000000"/>
          <w:szCs w:val="21"/>
        </w:rPr>
        <w:t xml:space="preserve">) </w:t>
      </w:r>
    </w:p>
    <w:p w:rsidR="00B06286" w:rsidRPr="00740C09" w:rsidRDefault="00B06286" w:rsidP="00B06286">
      <w:pPr>
        <w:ind w:left="420"/>
        <w:rPr>
          <w:rFonts w:ascii="Times New Roman" w:hAnsi="Times New Roman" w:hint="eastAsia"/>
          <w:color w:val="000000"/>
          <w:szCs w:val="21"/>
        </w:rPr>
      </w:pPr>
      <w:r w:rsidRPr="00740C09">
        <w:rPr>
          <w:rFonts w:ascii="Times New Roman" w:hAnsi="Times New Roman" w:hint="eastAsia"/>
          <w:color w:val="000000"/>
          <w:szCs w:val="21"/>
        </w:rPr>
        <w:t>示例四：</w:t>
      </w:r>
      <w:r w:rsidRPr="00740C09">
        <w:rPr>
          <w:rFonts w:ascii="Times New Roman" w:hAnsi="Times New Roman" w:hint="eastAsia"/>
          <w:color w:val="000000"/>
          <w:szCs w:val="21"/>
        </w:rPr>
        <w:t xml:space="preserve"> </w:t>
      </w:r>
    </w:p>
    <w:p w:rsidR="00B06286" w:rsidRPr="00740C09" w:rsidRDefault="00B06286" w:rsidP="00B06286">
      <w:pPr>
        <w:ind w:left="420"/>
        <w:rPr>
          <w:rFonts w:ascii="Times New Roman" w:hAnsi="Times New Roman" w:hint="eastAsia"/>
          <w:color w:val="000000"/>
          <w:szCs w:val="21"/>
        </w:rPr>
      </w:pPr>
      <w:r w:rsidRPr="00740C09">
        <w:rPr>
          <w:rFonts w:ascii="Times New Roman" w:hAnsi="Times New Roman" w:hint="eastAsia"/>
          <w:color w:val="000000"/>
          <w:szCs w:val="21"/>
        </w:rPr>
        <w:t>观点：历史发展的历程有利有弊，要辩正地看待历史发展。</w:t>
      </w:r>
      <w:r w:rsidRPr="00740C09">
        <w:rPr>
          <w:rFonts w:ascii="Times New Roman" w:hAnsi="Times New Roman" w:hint="eastAsia"/>
          <w:color w:val="000000"/>
          <w:szCs w:val="21"/>
        </w:rPr>
        <w:t>(2</w:t>
      </w:r>
      <w:r w:rsidRPr="00740C09">
        <w:rPr>
          <w:rFonts w:ascii="Times New Roman" w:hAnsi="Times New Roman" w:hint="eastAsia"/>
          <w:color w:val="000000"/>
          <w:szCs w:val="21"/>
        </w:rPr>
        <w:t>分</w:t>
      </w:r>
      <w:r w:rsidRPr="00740C09">
        <w:rPr>
          <w:rFonts w:ascii="Times New Roman" w:hAnsi="Times New Roman" w:hint="eastAsia"/>
          <w:color w:val="000000"/>
          <w:szCs w:val="21"/>
        </w:rPr>
        <w:t xml:space="preserve">) </w:t>
      </w:r>
    </w:p>
    <w:p w:rsidR="00B06286" w:rsidRPr="00740C09" w:rsidRDefault="00B06286" w:rsidP="00B06286">
      <w:pPr>
        <w:ind w:left="420"/>
        <w:rPr>
          <w:rFonts w:ascii="Times New Roman" w:hAnsi="Times New Roman" w:hint="eastAsia"/>
          <w:color w:val="000000"/>
          <w:szCs w:val="21"/>
        </w:rPr>
      </w:pPr>
      <w:r w:rsidRPr="00740C09">
        <w:rPr>
          <w:rFonts w:ascii="Times New Roman" w:hAnsi="Times New Roman" w:hint="eastAsia"/>
          <w:color w:val="000000"/>
          <w:szCs w:val="21"/>
        </w:rPr>
        <w:t>论证：</w:t>
      </w:r>
      <w:r w:rsidRPr="00740C09">
        <w:rPr>
          <w:rFonts w:ascii="Times New Roman" w:hAnsi="Times New Roman" w:hint="eastAsia"/>
          <w:color w:val="000000"/>
          <w:szCs w:val="21"/>
        </w:rPr>
        <w:t>15</w:t>
      </w:r>
      <w:r w:rsidRPr="00740C09">
        <w:rPr>
          <w:rFonts w:ascii="Times New Roman" w:hAnsi="Times New Roman" w:hint="eastAsia"/>
          <w:color w:val="000000"/>
          <w:szCs w:val="21"/>
        </w:rPr>
        <w:t>世纪末到</w:t>
      </w:r>
      <w:r w:rsidRPr="00740C09">
        <w:rPr>
          <w:rFonts w:ascii="Times New Roman" w:hAnsi="Times New Roman" w:hint="eastAsia"/>
          <w:color w:val="000000"/>
          <w:szCs w:val="21"/>
        </w:rPr>
        <w:t>16</w:t>
      </w:r>
      <w:r w:rsidRPr="00740C09">
        <w:rPr>
          <w:rFonts w:ascii="Times New Roman" w:hAnsi="Times New Roman" w:hint="eastAsia"/>
          <w:color w:val="000000"/>
          <w:szCs w:val="21"/>
        </w:rPr>
        <w:t>世纪，新航路的开辟结束了世界各地相对孤立的状态，世界日益连成一个整体，以西欧为中心的世界市场出现，加速西欧封建制度的衰落，同时也促进了资本主义的发展。但随着西欧的殖民扩张而来的殖民掠夺、奴役和种族屠杀也给遭受殖民侵略的地区和人民造成了极大的破坏和灾难。</w:t>
      </w:r>
      <w:r w:rsidRPr="00740C09">
        <w:rPr>
          <w:rFonts w:ascii="Times New Roman" w:hAnsi="Times New Roman" w:hint="eastAsia"/>
          <w:color w:val="000000"/>
          <w:szCs w:val="21"/>
        </w:rPr>
        <w:t>(4</w:t>
      </w:r>
      <w:r w:rsidRPr="00740C09">
        <w:rPr>
          <w:rFonts w:ascii="Times New Roman" w:hAnsi="Times New Roman" w:hint="eastAsia"/>
          <w:color w:val="000000"/>
          <w:szCs w:val="21"/>
        </w:rPr>
        <w:t>分，论证过程只有史实，没有论述只给</w:t>
      </w:r>
      <w:r w:rsidRPr="00740C09">
        <w:rPr>
          <w:rFonts w:ascii="Times New Roman" w:hAnsi="Times New Roman" w:hint="eastAsia"/>
          <w:color w:val="000000"/>
          <w:szCs w:val="21"/>
        </w:rPr>
        <w:t>2</w:t>
      </w:r>
      <w:r w:rsidRPr="00740C09">
        <w:rPr>
          <w:rFonts w:ascii="Times New Roman" w:hAnsi="Times New Roman" w:hint="eastAsia"/>
          <w:color w:val="000000"/>
          <w:szCs w:val="21"/>
        </w:rPr>
        <w:t>分</w:t>
      </w:r>
      <w:r w:rsidRPr="00740C09">
        <w:rPr>
          <w:rFonts w:ascii="Times New Roman" w:hAnsi="Times New Roman" w:hint="eastAsia"/>
          <w:color w:val="000000"/>
          <w:szCs w:val="21"/>
        </w:rPr>
        <w:t>)18</w:t>
      </w:r>
      <w:r w:rsidRPr="00740C09">
        <w:rPr>
          <w:rFonts w:ascii="Times New Roman" w:hAnsi="Times New Roman" w:hint="eastAsia"/>
          <w:color w:val="000000"/>
          <w:szCs w:val="21"/>
        </w:rPr>
        <w:t>世纪从英国开始的工业革命，极大地提高了社会生产力，以欧美资本主义国家为主导的世界市场基本形成，推动了世界经济的发展。但资产阶级凭借者工业革命带来的强大经济和军事实力，在亚非和拉美建立殖民地或半殖民地。使这些地区沦为资本主义世界市场的附庸，成为列强的商品市场和原料产地。</w:t>
      </w:r>
      <w:r w:rsidRPr="00740C09">
        <w:rPr>
          <w:rFonts w:ascii="Times New Roman" w:hAnsi="Times New Roman" w:hint="eastAsia"/>
          <w:color w:val="000000"/>
          <w:szCs w:val="21"/>
        </w:rPr>
        <w:t>(4</w:t>
      </w:r>
      <w:r w:rsidRPr="00740C09">
        <w:rPr>
          <w:rFonts w:ascii="Times New Roman" w:hAnsi="Times New Roman" w:hint="eastAsia"/>
          <w:color w:val="000000"/>
          <w:szCs w:val="21"/>
        </w:rPr>
        <w:t>分，论证过程只有史实，没有论述只给</w:t>
      </w:r>
      <w:r w:rsidRPr="00740C09">
        <w:rPr>
          <w:rFonts w:ascii="Times New Roman" w:hAnsi="Times New Roman" w:hint="eastAsia"/>
          <w:color w:val="000000"/>
          <w:szCs w:val="21"/>
        </w:rPr>
        <w:t>2</w:t>
      </w:r>
      <w:r w:rsidRPr="00740C09">
        <w:rPr>
          <w:rFonts w:ascii="Times New Roman" w:hAnsi="Times New Roman" w:hint="eastAsia"/>
          <w:color w:val="000000"/>
          <w:szCs w:val="21"/>
        </w:rPr>
        <w:t>分</w:t>
      </w:r>
      <w:r w:rsidRPr="00740C09">
        <w:rPr>
          <w:rFonts w:ascii="Times New Roman" w:hAnsi="Times New Roman" w:hint="eastAsia"/>
          <w:color w:val="000000"/>
          <w:szCs w:val="21"/>
        </w:rPr>
        <w:t xml:space="preserve">) </w:t>
      </w:r>
    </w:p>
    <w:p w:rsidR="00B06286" w:rsidRPr="00740C09" w:rsidRDefault="00B06286" w:rsidP="00B06286">
      <w:pPr>
        <w:ind w:left="420"/>
        <w:rPr>
          <w:rFonts w:ascii="Times New Roman" w:hAnsi="Times New Roman"/>
        </w:rPr>
      </w:pPr>
      <w:r w:rsidRPr="00740C09">
        <w:rPr>
          <w:rFonts w:ascii="Times New Roman" w:hAnsi="Times New Roman" w:hint="eastAsia"/>
          <w:color w:val="000000"/>
          <w:szCs w:val="21"/>
        </w:rPr>
        <w:t>结论：由此可见，历史的发展有利有弊，我们应辩证看待。</w:t>
      </w:r>
      <w:r w:rsidRPr="00740C09">
        <w:rPr>
          <w:rFonts w:ascii="Times New Roman" w:hAnsi="Times New Roman" w:hint="eastAsia"/>
          <w:color w:val="000000"/>
          <w:szCs w:val="21"/>
        </w:rPr>
        <w:t>(2</w:t>
      </w:r>
      <w:r w:rsidRPr="00740C09">
        <w:rPr>
          <w:rFonts w:ascii="Times New Roman" w:hAnsi="Times New Roman" w:hint="eastAsia"/>
          <w:color w:val="000000"/>
          <w:szCs w:val="21"/>
        </w:rPr>
        <w:t>分</w:t>
      </w:r>
      <w:r w:rsidRPr="00740C09">
        <w:rPr>
          <w:rFonts w:ascii="Times New Roman" w:hAnsi="Times New Roman" w:hint="eastAsia"/>
          <w:color w:val="000000"/>
          <w:szCs w:val="21"/>
        </w:rPr>
        <w:t>)</w:t>
      </w:r>
    </w:p>
    <w:p w:rsidR="00B06286" w:rsidRDefault="00B06286" w:rsidP="00B06286">
      <w:pPr>
        <w:rPr>
          <w:rFonts w:ascii="Times New Roman" w:eastAsia="黑体" w:hAnsi="Times New Roman" w:hint="eastAsia"/>
          <w:color w:val="FF0000"/>
          <w:szCs w:val="21"/>
        </w:rPr>
      </w:pPr>
    </w:p>
    <w:p w:rsidR="00B06286" w:rsidRPr="00740C09" w:rsidRDefault="00B06286" w:rsidP="00B06286">
      <w:pPr>
        <w:ind w:left="420" w:hangingChars="200" w:hanging="420"/>
        <w:rPr>
          <w:rFonts w:ascii="Times New Roman" w:hAnsi="Times New Roman" w:hint="eastAsia"/>
          <w:color w:val="000000"/>
          <w:szCs w:val="21"/>
        </w:rPr>
      </w:pPr>
      <w:r>
        <w:rPr>
          <w:rFonts w:ascii="Times New Roman" w:hAnsi="Times New Roman"/>
          <w:color w:val="000000"/>
          <w:szCs w:val="21"/>
        </w:rPr>
        <w:t>28</w:t>
      </w:r>
      <w:r w:rsidRPr="00740C09">
        <w:rPr>
          <w:rFonts w:ascii="Times New Roman" w:hAnsi="Times New Roman"/>
          <w:color w:val="000000"/>
          <w:szCs w:val="21"/>
        </w:rPr>
        <w:t>．</w:t>
      </w:r>
      <w:r w:rsidRPr="00740C09">
        <w:rPr>
          <w:rFonts w:ascii="Times New Roman" w:hAnsi="Times New Roman" w:hint="eastAsia"/>
          <w:color w:val="000000"/>
          <w:szCs w:val="21"/>
        </w:rPr>
        <w:t>(1)</w:t>
      </w:r>
      <w:r w:rsidRPr="00740C09">
        <w:rPr>
          <w:rFonts w:ascii="Times New Roman" w:hAnsi="Times New Roman" w:hint="eastAsia"/>
          <w:color w:val="000000"/>
          <w:szCs w:val="21"/>
        </w:rPr>
        <w:t>主要观点：提倡自由平等；自由受法律的制约。</w:t>
      </w:r>
      <w:r>
        <w:rPr>
          <w:rFonts w:ascii="Times New Roman" w:hAnsi="Times New Roman" w:hint="eastAsia"/>
          <w:color w:val="000000"/>
          <w:szCs w:val="21"/>
        </w:rPr>
        <w:t>(4</w:t>
      </w:r>
      <w:r w:rsidRPr="00740C09">
        <w:rPr>
          <w:rFonts w:ascii="Times New Roman" w:hAnsi="Times New Roman" w:hint="eastAsia"/>
          <w:color w:val="000000"/>
          <w:szCs w:val="21"/>
        </w:rPr>
        <w:t>分</w:t>
      </w:r>
      <w:r w:rsidRPr="00740C09">
        <w:rPr>
          <w:rFonts w:ascii="Times New Roman" w:hAnsi="Times New Roman" w:hint="eastAsia"/>
          <w:color w:val="000000"/>
          <w:szCs w:val="21"/>
        </w:rPr>
        <w:t>)</w:t>
      </w:r>
      <w:r w:rsidRPr="00740C09">
        <w:rPr>
          <w:rFonts w:ascii="Times New Roman" w:hAnsi="Times New Roman" w:hint="eastAsia"/>
          <w:color w:val="000000"/>
          <w:szCs w:val="21"/>
        </w:rPr>
        <w:t>理论影响：否定了封建专制制度的合理性；奠定了资产阶级民主政治和法律的理论基础。</w:t>
      </w:r>
      <w:r>
        <w:rPr>
          <w:rFonts w:ascii="Times New Roman" w:hAnsi="Times New Roman" w:hint="eastAsia"/>
          <w:color w:val="000000"/>
          <w:szCs w:val="21"/>
        </w:rPr>
        <w:t>(4</w:t>
      </w:r>
      <w:r w:rsidRPr="00740C09">
        <w:rPr>
          <w:rFonts w:ascii="Times New Roman" w:hAnsi="Times New Roman" w:hint="eastAsia"/>
          <w:color w:val="000000"/>
          <w:szCs w:val="21"/>
        </w:rPr>
        <w:t>分</w:t>
      </w:r>
      <w:r w:rsidRPr="00740C09">
        <w:rPr>
          <w:rFonts w:ascii="Times New Roman" w:hAnsi="Times New Roman" w:hint="eastAsia"/>
          <w:color w:val="000000"/>
          <w:szCs w:val="21"/>
        </w:rPr>
        <w:t xml:space="preserve">) </w:t>
      </w:r>
    </w:p>
    <w:p w:rsidR="00B06286" w:rsidRPr="00740C09" w:rsidRDefault="00B06286" w:rsidP="00B06286">
      <w:pPr>
        <w:ind w:left="420"/>
        <w:rPr>
          <w:rFonts w:ascii="Times New Roman" w:hAnsi="Times New Roman"/>
        </w:rPr>
      </w:pPr>
      <w:r w:rsidRPr="00740C09">
        <w:rPr>
          <w:rFonts w:ascii="Times New Roman" w:hAnsi="Times New Roman" w:hint="eastAsia"/>
          <w:color w:val="000000"/>
          <w:szCs w:val="21"/>
        </w:rPr>
        <w:t>(2)</w:t>
      </w:r>
      <w:r w:rsidRPr="00740C09">
        <w:rPr>
          <w:rFonts w:ascii="Times New Roman" w:hAnsi="Times New Roman" w:hint="eastAsia"/>
          <w:color w:val="000000"/>
          <w:szCs w:val="21"/>
        </w:rPr>
        <w:t>原因：政治方面，中国是君权至上，法律来自君主意志，而西方君主权力受到一定牵制；法律来自社会。</w:t>
      </w:r>
      <w:r w:rsidRPr="00740C09">
        <w:rPr>
          <w:rFonts w:ascii="Times New Roman" w:hAnsi="Times New Roman" w:hint="eastAsia"/>
          <w:color w:val="000000"/>
          <w:szCs w:val="21"/>
        </w:rPr>
        <w:t>(4</w:t>
      </w:r>
      <w:r w:rsidRPr="00740C09">
        <w:rPr>
          <w:rFonts w:ascii="Times New Roman" w:hAnsi="Times New Roman" w:hint="eastAsia"/>
          <w:color w:val="000000"/>
          <w:szCs w:val="21"/>
        </w:rPr>
        <w:t>分</w:t>
      </w:r>
      <w:r w:rsidRPr="00740C09">
        <w:rPr>
          <w:rFonts w:ascii="Times New Roman" w:hAnsi="Times New Roman" w:hint="eastAsia"/>
          <w:color w:val="000000"/>
          <w:szCs w:val="21"/>
        </w:rPr>
        <w:t>)</w:t>
      </w:r>
      <w:r w:rsidRPr="00740C09">
        <w:rPr>
          <w:rFonts w:ascii="Times New Roman" w:hAnsi="Times New Roman" w:hint="eastAsia"/>
          <w:color w:val="000000"/>
          <w:szCs w:val="21"/>
        </w:rPr>
        <w:t>思想方面，中国儒学为封建专制服务；影响深远。西方人文精神的不断发展。</w:t>
      </w:r>
      <w:r w:rsidRPr="00740C09">
        <w:rPr>
          <w:rFonts w:ascii="Times New Roman" w:hAnsi="Times New Roman" w:hint="eastAsia"/>
          <w:color w:val="000000"/>
          <w:szCs w:val="21"/>
        </w:rPr>
        <w:t>(3</w:t>
      </w:r>
      <w:r w:rsidRPr="00740C09">
        <w:rPr>
          <w:rFonts w:ascii="Times New Roman" w:hAnsi="Times New Roman" w:hint="eastAsia"/>
          <w:color w:val="000000"/>
          <w:szCs w:val="21"/>
        </w:rPr>
        <w:t>分</w:t>
      </w:r>
      <w:r w:rsidRPr="00740C09">
        <w:rPr>
          <w:rFonts w:ascii="Times New Roman" w:hAnsi="Times New Roman" w:hint="eastAsia"/>
          <w:color w:val="000000"/>
          <w:szCs w:val="21"/>
        </w:rPr>
        <w:t>)</w:t>
      </w:r>
    </w:p>
    <w:p w:rsidR="00292857" w:rsidRDefault="006F05EF"/>
    <w:sectPr w:rsidR="0029285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5EF" w:rsidRDefault="006F05EF" w:rsidP="00B06286">
      <w:r>
        <w:separator/>
      </w:r>
    </w:p>
  </w:endnote>
  <w:endnote w:type="continuationSeparator" w:id="0">
    <w:p w:rsidR="006F05EF" w:rsidRDefault="006F05EF" w:rsidP="00B0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09" w:rsidRDefault="006F05E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09" w:rsidRDefault="006F05EF" w:rsidP="00740C09">
    <w:pPr>
      <w:pStyle w:val="a4"/>
      <w:jc w:val="center"/>
    </w:pPr>
    <w:r>
      <w:fldChar w:fldCharType="begin"/>
    </w:r>
    <w:r>
      <w:instrText xml:space="preserve"> PAGE  \* MERGEFORMAT </w:instrText>
    </w:r>
    <w:r>
      <w:fldChar w:fldCharType="separate"/>
    </w:r>
    <w:r w:rsidR="00B06286">
      <w:rPr>
        <w:noProof/>
      </w:rPr>
      <w:t>1</w:t>
    </w:r>
    <w:r>
      <w:fldChar w:fldCharType="end"/>
    </w:r>
    <w:r>
      <w:t xml:space="preserve"> / </w:t>
    </w:r>
    <w:r>
      <w:fldChar w:fldCharType="begin"/>
    </w:r>
    <w:r>
      <w:instrText xml:space="preserve"> NUMPAGES  \* MERGEFORMAT </w:instrText>
    </w:r>
    <w:r>
      <w:fldChar w:fldCharType="separate"/>
    </w:r>
    <w:r w:rsidR="00B0628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09" w:rsidRDefault="006F05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5EF" w:rsidRDefault="006F05EF" w:rsidP="00B06286">
      <w:r>
        <w:separator/>
      </w:r>
    </w:p>
  </w:footnote>
  <w:footnote w:type="continuationSeparator" w:id="0">
    <w:p w:rsidR="006F05EF" w:rsidRDefault="006F05EF" w:rsidP="00B06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09" w:rsidRDefault="006F05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09" w:rsidRPr="00740C09" w:rsidRDefault="006F05EF" w:rsidP="00740C0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09" w:rsidRDefault="006F05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E9"/>
    <w:rsid w:val="00631987"/>
    <w:rsid w:val="006F05EF"/>
    <w:rsid w:val="009015E9"/>
    <w:rsid w:val="00A8497B"/>
    <w:rsid w:val="00B06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915AFF-8D91-444C-8499-9E7AE598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28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62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6286"/>
    <w:rPr>
      <w:sz w:val="18"/>
      <w:szCs w:val="18"/>
    </w:rPr>
  </w:style>
  <w:style w:type="paragraph" w:styleId="a4">
    <w:name w:val="footer"/>
    <w:basedOn w:val="a"/>
    <w:link w:val="Char0"/>
    <w:uiPriority w:val="99"/>
    <w:unhideWhenUsed/>
    <w:rsid w:val="00B062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62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345</Words>
  <Characters>1968</Characters>
  <Application>Microsoft Office Word</Application>
  <DocSecurity>0</DocSecurity>
  <Lines>16</Lines>
  <Paragraphs>4</Paragraphs>
  <ScaleCrop>false</ScaleCrop>
  <Company>China</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dc:creator>
  <cp:keywords/>
  <dc:description/>
  <cp:lastModifiedBy>RL</cp:lastModifiedBy>
  <cp:revision>2</cp:revision>
  <dcterms:created xsi:type="dcterms:W3CDTF">2018-07-06T08:50:00Z</dcterms:created>
  <dcterms:modified xsi:type="dcterms:W3CDTF">2018-07-06T09:00:00Z</dcterms:modified>
</cp:coreProperties>
</file>