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cs="Times New Roman"/>
          <w:b/>
          <w:bCs/>
          <w:color w:val="000000"/>
          <w:sz w:val="28"/>
          <w:szCs w:val="28"/>
        </w:rPr>
      </w:pPr>
      <w:r>
        <w:rPr>
          <w:rFonts w:hint="eastAsia"/>
          <w:b/>
          <w:bCs/>
          <w:color w:val="000000"/>
          <w:sz w:val="28"/>
          <w:szCs w:val="28"/>
        </w:rPr>
        <w:t>昆八中</w:t>
      </w:r>
      <w:r>
        <w:rPr>
          <w:b/>
          <w:bCs/>
          <w:color w:val="000000"/>
          <w:sz w:val="28"/>
          <w:szCs w:val="28"/>
        </w:rPr>
        <w:t>2018-2019</w:t>
      </w:r>
      <w:r>
        <w:rPr>
          <w:rFonts w:hint="eastAsia"/>
          <w:b/>
          <w:bCs/>
          <w:color w:val="000000"/>
          <w:sz w:val="28"/>
          <w:szCs w:val="28"/>
        </w:rPr>
        <w:t>学年上学期月考一</w:t>
      </w:r>
    </w:p>
    <w:p>
      <w:pPr>
        <w:pStyle w:val="2"/>
        <w:ind w:firstLine="2249" w:firstLineChars="800"/>
        <w:jc w:val="both"/>
        <w:rPr>
          <w:rFonts w:cs="Times New Roman"/>
          <w:b/>
          <w:bCs/>
          <w:color w:val="000000"/>
          <w:sz w:val="28"/>
          <w:szCs w:val="28"/>
        </w:rPr>
      </w:pPr>
      <w:r>
        <w:rPr>
          <w:rFonts w:hint="eastAsia"/>
          <w:b/>
          <w:bCs/>
          <w:color w:val="000000"/>
          <w:sz w:val="28"/>
          <w:szCs w:val="28"/>
        </w:rPr>
        <w:t>高一年级</w:t>
      </w:r>
      <w:r>
        <w:rPr>
          <w:b/>
          <w:bCs/>
          <w:color w:val="000000"/>
          <w:sz w:val="28"/>
          <w:szCs w:val="28"/>
        </w:rPr>
        <w:t xml:space="preserve"> </w:t>
      </w:r>
      <w:r>
        <w:rPr>
          <w:rFonts w:hint="eastAsia"/>
          <w:b/>
          <w:bCs/>
          <w:color w:val="000000"/>
          <w:sz w:val="28"/>
          <w:szCs w:val="28"/>
        </w:rPr>
        <w:t>特色级部</w:t>
      </w:r>
      <w:r>
        <w:rPr>
          <w:b/>
          <w:bCs/>
          <w:color w:val="000000"/>
          <w:sz w:val="28"/>
          <w:szCs w:val="28"/>
        </w:rPr>
        <w:t xml:space="preserve"> </w:t>
      </w:r>
      <w:r>
        <w:rPr>
          <w:rFonts w:hint="eastAsia"/>
          <w:b/>
          <w:bCs/>
          <w:color w:val="000000"/>
          <w:sz w:val="28"/>
          <w:szCs w:val="28"/>
        </w:rPr>
        <w:t>英语答案</w:t>
      </w:r>
    </w:p>
    <w:p>
      <w:pPr>
        <w:pStyle w:val="2"/>
        <w:ind w:firstLine="3092" w:firstLineChars="1100"/>
        <w:jc w:val="both"/>
        <w:rPr>
          <w:b/>
          <w:bCs/>
          <w:color w:val="000000"/>
          <w:sz w:val="28"/>
          <w:szCs w:val="28"/>
        </w:rPr>
      </w:pPr>
      <w:r>
        <w:rPr>
          <w:rFonts w:hint="eastAsia"/>
          <w:b/>
          <w:bCs/>
          <w:color w:val="000000"/>
          <w:sz w:val="28"/>
          <w:szCs w:val="28"/>
        </w:rPr>
        <w:t>（满分</w:t>
      </w:r>
      <w:r>
        <w:rPr>
          <w:b/>
          <w:bCs/>
          <w:color w:val="000000"/>
          <w:sz w:val="28"/>
          <w:szCs w:val="28"/>
        </w:rPr>
        <w:t>150</w:t>
      </w:r>
      <w:r>
        <w:rPr>
          <w:rFonts w:hint="eastAsia"/>
          <w:b/>
          <w:bCs/>
          <w:color w:val="000000"/>
          <w:sz w:val="28"/>
          <w:szCs w:val="28"/>
        </w:rPr>
        <w:t>分）</w:t>
      </w:r>
      <w:r>
        <w:rPr>
          <w:b/>
          <w:bCs/>
          <w:color w:val="000000"/>
          <w:sz w:val="28"/>
          <w:szCs w:val="28"/>
        </w:rPr>
        <w:t xml:space="preserve"> </w:t>
      </w:r>
    </w:p>
    <w:p>
      <w:pPr>
        <w:spacing w:line="360" w:lineRule="auto"/>
        <w:rPr>
          <w:color w:val="000000"/>
        </w:rPr>
      </w:pPr>
      <w:r>
        <w:rPr>
          <w:rFonts w:hint="eastAsia" w:cs="宋体"/>
          <w:b/>
          <w:bCs/>
          <w:color w:val="000000"/>
          <w:sz w:val="24"/>
          <w:szCs w:val="24"/>
        </w:rPr>
        <w:t>一、听力（共</w:t>
      </w:r>
      <w:r>
        <w:rPr>
          <w:b/>
          <w:bCs/>
          <w:color w:val="000000"/>
          <w:sz w:val="24"/>
          <w:szCs w:val="24"/>
        </w:rPr>
        <w:t>20</w:t>
      </w:r>
      <w:r>
        <w:rPr>
          <w:rFonts w:hint="eastAsia" w:cs="宋体"/>
          <w:b/>
          <w:bCs/>
          <w:color w:val="000000"/>
          <w:sz w:val="24"/>
          <w:szCs w:val="24"/>
        </w:rPr>
        <w:t>小题；共</w:t>
      </w:r>
      <w:r>
        <w:rPr>
          <w:b/>
          <w:bCs/>
          <w:color w:val="000000"/>
          <w:sz w:val="24"/>
          <w:szCs w:val="24"/>
        </w:rPr>
        <w:t>30</w:t>
      </w:r>
      <w:r>
        <w:rPr>
          <w:rFonts w:hint="eastAsia" w:cs="宋体"/>
          <w:b/>
          <w:bCs/>
          <w:color w:val="000000"/>
          <w:sz w:val="24"/>
          <w:szCs w:val="24"/>
        </w:rPr>
        <w:t>分）</w:t>
      </w:r>
    </w:p>
    <w:p>
      <w:pPr>
        <w:pStyle w:val="18"/>
        <w:rPr>
          <w:rFonts w:ascii="Times New Roman" w:hAnsi="Times New Roman" w:cs="Times New Roman"/>
          <w:color w:val="000000"/>
          <w:sz w:val="28"/>
          <w:szCs w:val="28"/>
        </w:rPr>
      </w:pPr>
      <w:r>
        <w:rPr>
          <w:rFonts w:ascii="Times New Roman" w:hAnsi="Times New Roman" w:cs="Times New Roman"/>
          <w:color w:val="000000"/>
          <w:sz w:val="28"/>
          <w:szCs w:val="28"/>
        </w:rPr>
        <w:t>1. A</w:t>
      </w:r>
      <w:r>
        <w:rPr>
          <w:rFonts w:ascii="Times New Roman" w:hAnsi="Times New Roman" w:cs="Times New Roman"/>
          <w:color w:val="000000"/>
          <w:sz w:val="28"/>
          <w:szCs w:val="28"/>
        </w:rPr>
        <w:tab/>
      </w:r>
      <w:r>
        <w:rPr>
          <w:rFonts w:ascii="Times New Roman" w:hAnsi="Times New Roman" w:cs="Times New Roman"/>
          <w:color w:val="000000"/>
          <w:sz w:val="28"/>
          <w:szCs w:val="28"/>
        </w:rPr>
        <w:t xml:space="preserve"> 2. C</w:t>
      </w:r>
      <w:r>
        <w:rPr>
          <w:rFonts w:ascii="Times New Roman" w:hAnsi="Times New Roman" w:cs="Times New Roman"/>
          <w:color w:val="000000"/>
          <w:sz w:val="28"/>
          <w:szCs w:val="28"/>
        </w:rPr>
        <w:tab/>
      </w:r>
      <w:r>
        <w:rPr>
          <w:rFonts w:ascii="Times New Roman" w:hAnsi="Times New Roman" w:cs="Times New Roman"/>
          <w:color w:val="000000"/>
          <w:sz w:val="28"/>
          <w:szCs w:val="28"/>
        </w:rPr>
        <w:t xml:space="preserve"> 3. B</w:t>
      </w:r>
      <w:r>
        <w:rPr>
          <w:rFonts w:ascii="Times New Roman" w:hAnsi="Times New Roman" w:cs="Times New Roman"/>
          <w:color w:val="000000"/>
          <w:sz w:val="28"/>
          <w:szCs w:val="28"/>
        </w:rPr>
        <w:tab/>
      </w:r>
      <w:r>
        <w:rPr>
          <w:rFonts w:ascii="Times New Roman" w:hAnsi="Times New Roman" w:cs="Times New Roman"/>
          <w:color w:val="000000"/>
          <w:sz w:val="28"/>
          <w:szCs w:val="28"/>
        </w:rPr>
        <w:t xml:space="preserve"> 4. C</w:t>
      </w:r>
      <w:r>
        <w:rPr>
          <w:rFonts w:ascii="Times New Roman" w:hAnsi="Times New Roman" w:cs="Times New Roman"/>
          <w:color w:val="000000"/>
          <w:sz w:val="28"/>
          <w:szCs w:val="28"/>
        </w:rPr>
        <w:tab/>
      </w:r>
      <w:r>
        <w:rPr>
          <w:rFonts w:ascii="Times New Roman" w:hAnsi="Times New Roman" w:cs="Times New Roman"/>
          <w:color w:val="000000"/>
          <w:sz w:val="28"/>
          <w:szCs w:val="28"/>
        </w:rPr>
        <w:t xml:space="preserve"> 5. A</w:t>
      </w:r>
      <w:r>
        <w:rPr>
          <w:rFonts w:ascii="Times New Roman" w:hAnsi="Times New Roman" w:cs="Times New Roman"/>
          <w:color w:val="000000"/>
          <w:sz w:val="28"/>
          <w:szCs w:val="28"/>
        </w:rPr>
        <w:tab/>
      </w:r>
    </w:p>
    <w:p>
      <w:pPr>
        <w:pStyle w:val="18"/>
        <w:rPr>
          <w:rFonts w:ascii="Times New Roman" w:hAnsi="Times New Roman" w:cs="Times New Roman"/>
          <w:color w:val="000000"/>
          <w:sz w:val="28"/>
          <w:szCs w:val="28"/>
        </w:rPr>
      </w:pPr>
      <w:r>
        <w:rPr>
          <w:rFonts w:ascii="Times New Roman" w:hAnsi="Times New Roman" w:cs="Times New Roman"/>
          <w:color w:val="000000"/>
          <w:sz w:val="28"/>
          <w:szCs w:val="28"/>
        </w:rPr>
        <w:t xml:space="preserve"> 6. C</w:t>
      </w:r>
      <w:r>
        <w:rPr>
          <w:rFonts w:ascii="Times New Roman" w:hAnsi="Times New Roman" w:cs="Times New Roman"/>
          <w:color w:val="000000"/>
          <w:sz w:val="28"/>
          <w:szCs w:val="28"/>
        </w:rPr>
        <w:tab/>
      </w:r>
      <w:r>
        <w:rPr>
          <w:rFonts w:ascii="Times New Roman" w:hAnsi="Times New Roman" w:cs="Times New Roman"/>
          <w:color w:val="000000"/>
          <w:sz w:val="28"/>
          <w:szCs w:val="28"/>
        </w:rPr>
        <w:t xml:space="preserve"> 7. B</w:t>
      </w:r>
      <w:r>
        <w:rPr>
          <w:rFonts w:ascii="Times New Roman" w:hAnsi="Times New Roman" w:cs="Times New Roman"/>
          <w:color w:val="000000"/>
          <w:sz w:val="28"/>
          <w:szCs w:val="28"/>
        </w:rPr>
        <w:tab/>
      </w:r>
      <w:r>
        <w:rPr>
          <w:rFonts w:ascii="Times New Roman" w:hAnsi="Times New Roman" w:cs="Times New Roman"/>
          <w:color w:val="000000"/>
          <w:sz w:val="28"/>
          <w:szCs w:val="28"/>
        </w:rPr>
        <w:t xml:space="preserve"> 8. C</w:t>
      </w:r>
      <w:r>
        <w:rPr>
          <w:rFonts w:ascii="Times New Roman" w:hAnsi="Times New Roman" w:cs="Times New Roman"/>
          <w:color w:val="000000"/>
          <w:sz w:val="28"/>
          <w:szCs w:val="28"/>
        </w:rPr>
        <w:tab/>
      </w:r>
      <w:r>
        <w:rPr>
          <w:rFonts w:ascii="Times New Roman" w:hAnsi="Times New Roman" w:cs="Times New Roman"/>
          <w:color w:val="000000"/>
          <w:sz w:val="28"/>
          <w:szCs w:val="28"/>
        </w:rPr>
        <w:t xml:space="preserve"> 9. A</w:t>
      </w:r>
      <w:r>
        <w:rPr>
          <w:rFonts w:ascii="Times New Roman" w:hAnsi="Times New Roman" w:cs="Times New Roman"/>
          <w:color w:val="000000"/>
          <w:sz w:val="28"/>
          <w:szCs w:val="28"/>
        </w:rPr>
        <w:tab/>
      </w:r>
      <w:r>
        <w:rPr>
          <w:rFonts w:ascii="Times New Roman" w:hAnsi="Times New Roman" w:cs="Times New Roman"/>
          <w:color w:val="000000"/>
          <w:sz w:val="28"/>
          <w:szCs w:val="28"/>
        </w:rPr>
        <w:t>10. B</w:t>
      </w:r>
      <w:r>
        <w:rPr>
          <w:rFonts w:ascii="Times New Roman" w:hAnsi="Times New Roman" w:cs="Times New Roman"/>
          <w:color w:val="000000"/>
          <w:sz w:val="28"/>
          <w:szCs w:val="28"/>
        </w:rPr>
        <w:tab/>
      </w:r>
    </w:p>
    <w:p>
      <w:pPr>
        <w:pStyle w:val="18"/>
        <w:rPr>
          <w:rFonts w:ascii="Times New Roman" w:hAnsi="Times New Roman" w:cs="Times New Roman"/>
          <w:color w:val="000000"/>
          <w:sz w:val="28"/>
          <w:szCs w:val="28"/>
        </w:rPr>
      </w:pPr>
      <w:r>
        <w:rPr>
          <w:rFonts w:ascii="Times New Roman" w:hAnsi="Times New Roman" w:cs="Times New Roman"/>
          <w:color w:val="000000"/>
          <w:sz w:val="28"/>
          <w:szCs w:val="28"/>
        </w:rPr>
        <w:t>11. B</w:t>
      </w:r>
      <w:r>
        <w:rPr>
          <w:rFonts w:ascii="Times New Roman" w:hAnsi="Times New Roman" w:cs="Times New Roman"/>
          <w:color w:val="000000"/>
          <w:sz w:val="28"/>
          <w:szCs w:val="28"/>
        </w:rPr>
        <w:tab/>
      </w:r>
      <w:r>
        <w:rPr>
          <w:rFonts w:ascii="Times New Roman" w:hAnsi="Times New Roman" w:cs="Times New Roman"/>
          <w:color w:val="000000"/>
          <w:sz w:val="28"/>
          <w:szCs w:val="28"/>
        </w:rPr>
        <w:t>12. B</w:t>
      </w:r>
      <w:r>
        <w:rPr>
          <w:rFonts w:ascii="Times New Roman" w:hAnsi="Times New Roman" w:cs="Times New Roman"/>
          <w:color w:val="000000"/>
          <w:sz w:val="28"/>
          <w:szCs w:val="28"/>
        </w:rPr>
        <w:tab/>
      </w:r>
      <w:r>
        <w:rPr>
          <w:rFonts w:ascii="Times New Roman" w:hAnsi="Times New Roman" w:cs="Times New Roman"/>
          <w:color w:val="000000"/>
          <w:sz w:val="28"/>
          <w:szCs w:val="28"/>
        </w:rPr>
        <w:t>13. C</w:t>
      </w:r>
      <w:r>
        <w:rPr>
          <w:rFonts w:ascii="Times New Roman" w:hAnsi="Times New Roman" w:cs="Times New Roman"/>
          <w:color w:val="000000"/>
          <w:sz w:val="28"/>
          <w:szCs w:val="28"/>
        </w:rPr>
        <w:tab/>
      </w:r>
      <w:r>
        <w:rPr>
          <w:rFonts w:ascii="Times New Roman" w:hAnsi="Times New Roman" w:cs="Times New Roman"/>
          <w:color w:val="000000"/>
          <w:sz w:val="28"/>
          <w:szCs w:val="28"/>
        </w:rPr>
        <w:t>14. A</w:t>
      </w:r>
      <w:r>
        <w:rPr>
          <w:rFonts w:ascii="Times New Roman" w:hAnsi="Times New Roman" w:cs="Times New Roman"/>
          <w:color w:val="000000"/>
          <w:sz w:val="28"/>
          <w:szCs w:val="28"/>
        </w:rPr>
        <w:tab/>
      </w:r>
      <w:r>
        <w:rPr>
          <w:rFonts w:ascii="Times New Roman" w:hAnsi="Times New Roman" w:cs="Times New Roman"/>
          <w:color w:val="000000"/>
          <w:sz w:val="28"/>
          <w:szCs w:val="28"/>
        </w:rPr>
        <w:t>15. C</w:t>
      </w:r>
      <w:r>
        <w:rPr>
          <w:rFonts w:ascii="Times New Roman" w:hAnsi="Times New Roman" w:cs="Times New Roman"/>
          <w:color w:val="000000"/>
          <w:sz w:val="28"/>
          <w:szCs w:val="28"/>
        </w:rPr>
        <w:tab/>
      </w:r>
    </w:p>
    <w:p>
      <w:pPr>
        <w:pStyle w:val="18"/>
        <w:rPr>
          <w:rFonts w:ascii="Times New Roman" w:hAnsi="Times New Roman" w:cs="Times New Roman"/>
          <w:color w:val="000000"/>
          <w:sz w:val="28"/>
          <w:szCs w:val="28"/>
        </w:rPr>
      </w:pPr>
      <w:r>
        <w:rPr>
          <w:rFonts w:ascii="Times New Roman" w:hAnsi="Times New Roman" w:cs="Times New Roman"/>
          <w:color w:val="000000"/>
          <w:sz w:val="28"/>
          <w:szCs w:val="28"/>
        </w:rPr>
        <w:t>16. B</w:t>
      </w:r>
      <w:r>
        <w:rPr>
          <w:rFonts w:ascii="Times New Roman" w:hAnsi="Times New Roman" w:cs="Times New Roman"/>
          <w:color w:val="000000"/>
          <w:sz w:val="28"/>
          <w:szCs w:val="28"/>
        </w:rPr>
        <w:tab/>
      </w:r>
      <w:r>
        <w:rPr>
          <w:rFonts w:ascii="Times New Roman" w:hAnsi="Times New Roman" w:cs="Times New Roman"/>
          <w:color w:val="000000"/>
          <w:sz w:val="28"/>
          <w:szCs w:val="28"/>
        </w:rPr>
        <w:t>17. A</w:t>
      </w:r>
      <w:r>
        <w:rPr>
          <w:rFonts w:ascii="Times New Roman" w:hAnsi="Times New Roman" w:cs="Times New Roman"/>
          <w:color w:val="000000"/>
          <w:sz w:val="28"/>
          <w:szCs w:val="28"/>
        </w:rPr>
        <w:tab/>
      </w:r>
      <w:r>
        <w:rPr>
          <w:rFonts w:ascii="Times New Roman" w:hAnsi="Times New Roman" w:cs="Times New Roman"/>
          <w:color w:val="000000"/>
          <w:sz w:val="28"/>
          <w:szCs w:val="28"/>
        </w:rPr>
        <w:t>18. B</w:t>
      </w:r>
      <w:r>
        <w:rPr>
          <w:rFonts w:ascii="Times New Roman" w:hAnsi="Times New Roman" w:cs="Times New Roman"/>
          <w:color w:val="000000"/>
          <w:sz w:val="28"/>
          <w:szCs w:val="28"/>
        </w:rPr>
        <w:tab/>
      </w:r>
      <w:r>
        <w:rPr>
          <w:rFonts w:ascii="Times New Roman" w:hAnsi="Times New Roman" w:cs="Times New Roman"/>
          <w:color w:val="000000"/>
          <w:sz w:val="28"/>
          <w:szCs w:val="28"/>
        </w:rPr>
        <w:t>19. C</w:t>
      </w:r>
      <w:r>
        <w:rPr>
          <w:rFonts w:ascii="Times New Roman" w:hAnsi="Times New Roman" w:cs="Times New Roman"/>
          <w:color w:val="000000"/>
          <w:sz w:val="28"/>
          <w:szCs w:val="28"/>
        </w:rPr>
        <w:tab/>
      </w:r>
      <w:r>
        <w:rPr>
          <w:rFonts w:ascii="Times New Roman" w:hAnsi="Times New Roman" w:cs="Times New Roman"/>
          <w:color w:val="000000"/>
          <w:sz w:val="28"/>
          <w:szCs w:val="28"/>
        </w:rPr>
        <w:t>20. A</w:t>
      </w:r>
      <w:r>
        <w:rPr>
          <w:rFonts w:ascii="Times New Roman" w:hAnsi="Times New Roman" w:cs="Times New Roman"/>
          <w:color w:val="000000"/>
          <w:sz w:val="28"/>
          <w:szCs w:val="28"/>
        </w:rPr>
        <w:tab/>
      </w:r>
    </w:p>
    <w:p>
      <w:pPr>
        <w:pStyle w:val="13"/>
        <w:spacing w:line="360" w:lineRule="auto"/>
        <w:textAlignment w:val="center"/>
        <w:rPr>
          <w:rFonts w:ascii="宋体" w:cs="Times New Roman"/>
          <w:b/>
          <w:bCs/>
          <w:color w:val="000000"/>
          <w:sz w:val="24"/>
          <w:szCs w:val="24"/>
        </w:rPr>
      </w:pPr>
      <w:r>
        <w:rPr>
          <w:rFonts w:hint="eastAsia" w:cs="宋体"/>
          <w:b/>
          <w:bCs/>
          <w:color w:val="000000"/>
          <w:sz w:val="24"/>
          <w:szCs w:val="24"/>
        </w:rPr>
        <w:t>二、阅读理解（每小题</w:t>
      </w:r>
      <w:r>
        <w:rPr>
          <w:b/>
          <w:bCs/>
          <w:color w:val="000000"/>
          <w:sz w:val="24"/>
          <w:szCs w:val="24"/>
        </w:rPr>
        <w:t>2</w:t>
      </w:r>
      <w:r>
        <w:rPr>
          <w:rFonts w:hint="eastAsia" w:cs="宋体"/>
          <w:b/>
          <w:bCs/>
          <w:color w:val="000000"/>
          <w:sz w:val="24"/>
          <w:szCs w:val="24"/>
        </w:rPr>
        <w:t>分；共</w:t>
      </w:r>
      <w:r>
        <w:rPr>
          <w:b/>
          <w:bCs/>
          <w:color w:val="000000"/>
          <w:sz w:val="24"/>
          <w:szCs w:val="24"/>
        </w:rPr>
        <w:t>40</w:t>
      </w:r>
      <w:r>
        <w:rPr>
          <w:rFonts w:hint="eastAsia" w:cs="宋体"/>
          <w:b/>
          <w:bCs/>
          <w:color w:val="000000"/>
          <w:sz w:val="24"/>
          <w:szCs w:val="24"/>
        </w:rPr>
        <w:t>分）</w:t>
      </w:r>
    </w:p>
    <w:p>
      <w:pPr>
        <w:pStyle w:val="13"/>
        <w:spacing w:line="360" w:lineRule="auto"/>
        <w:ind w:firstLine="3795" w:firstLineChars="1350"/>
        <w:textAlignment w:val="center"/>
        <w:rPr>
          <w:rFonts w:ascii="宋体" w:cs="Times New Roman"/>
          <w:b/>
          <w:bCs/>
          <w:color w:val="000000"/>
          <w:sz w:val="28"/>
          <w:szCs w:val="28"/>
        </w:rPr>
      </w:pPr>
      <w:r>
        <w:rPr>
          <w:rFonts w:ascii="宋体" w:hAnsi="宋体" w:cs="宋体"/>
          <w:b/>
          <w:bCs/>
          <w:color w:val="000000"/>
          <w:sz w:val="28"/>
          <w:szCs w:val="28"/>
        </w:rPr>
        <w:t>A</w:t>
      </w:r>
    </w:p>
    <w:p>
      <w:pPr>
        <w:pStyle w:val="13"/>
        <w:spacing w:line="360" w:lineRule="auto"/>
        <w:textAlignment w:val="center"/>
        <w:rPr>
          <w:color w:val="000000"/>
          <w:sz w:val="28"/>
          <w:szCs w:val="28"/>
        </w:rPr>
      </w:pPr>
      <w:r>
        <w:rPr>
          <w:rFonts w:hint="eastAsia" w:cs="宋体"/>
          <w:color w:val="000000"/>
          <w:sz w:val="28"/>
          <w:szCs w:val="28"/>
        </w:rPr>
        <w:t>【答案】</w:t>
      </w:r>
      <w:r>
        <w:rPr>
          <w:color w:val="000000"/>
          <w:sz w:val="28"/>
          <w:szCs w:val="28"/>
        </w:rPr>
        <w:t>21. B    22. C    23. A</w:t>
      </w:r>
    </w:p>
    <w:p>
      <w:pPr>
        <w:pStyle w:val="13"/>
        <w:spacing w:line="360" w:lineRule="auto"/>
        <w:textAlignment w:val="center"/>
        <w:rPr>
          <w:rFonts w:cs="Times New Roman"/>
          <w:color w:val="000000"/>
        </w:rPr>
      </w:pPr>
      <w:r>
        <w:rPr>
          <w:rFonts w:hint="eastAsia" w:cs="宋体"/>
          <w:color w:val="000000"/>
        </w:rPr>
        <w:t>【解析】</w:t>
      </w:r>
    </w:p>
    <w:p>
      <w:pPr>
        <w:pStyle w:val="13"/>
        <w:spacing w:line="360" w:lineRule="auto"/>
        <w:textAlignment w:val="center"/>
        <w:rPr>
          <w:rFonts w:ascii="宋体" w:cs="Times New Roman"/>
          <w:color w:val="000000"/>
        </w:rPr>
      </w:pPr>
      <w:r>
        <w:rPr>
          <w:rFonts w:hint="eastAsia" w:ascii="宋体" w:hAnsi="宋体" w:cs="宋体"/>
          <w:color w:val="000000"/>
        </w:rPr>
        <w:t>本文是一篇应用文。文章介绍了四个旨在让学生了解和体验大自然的课程。</w:t>
      </w:r>
    </w:p>
    <w:p>
      <w:pPr>
        <w:pStyle w:val="13"/>
        <w:spacing w:line="360" w:lineRule="auto"/>
        <w:textAlignment w:val="center"/>
        <w:rPr>
          <w:rFonts w:cs="Times New Roman"/>
          <w:color w:val="000000"/>
        </w:rPr>
      </w:pPr>
      <w:r>
        <w:rPr>
          <w:rFonts w:hint="eastAsia" w:cs="宋体"/>
          <w:color w:val="000000"/>
        </w:rPr>
        <w:t>【</w:t>
      </w:r>
      <w:r>
        <w:rPr>
          <w:color w:val="000000"/>
        </w:rPr>
        <w:t>21</w:t>
      </w:r>
      <w:r>
        <w:rPr>
          <w:rFonts w:hint="eastAsia" w:cs="宋体"/>
          <w:color w:val="000000"/>
        </w:rPr>
        <w:t>题详解】</w:t>
      </w:r>
    </w:p>
    <w:p>
      <w:pPr>
        <w:pStyle w:val="13"/>
        <w:spacing w:line="360" w:lineRule="auto"/>
        <w:textAlignment w:val="center"/>
        <w:rPr>
          <w:rFonts w:ascii="Times New Roman" w:hAnsi="Times New Roman" w:cs="Times New Roman"/>
          <w:color w:val="000000"/>
        </w:rPr>
      </w:pPr>
      <w:r>
        <w:rPr>
          <w:rFonts w:hint="eastAsia" w:ascii="宋体" w:hAnsi="宋体" w:cs="宋体"/>
          <w:color w:val="000000"/>
        </w:rPr>
        <w:t>推理判断题。由</w:t>
      </w:r>
      <w:r>
        <w:rPr>
          <w:rFonts w:ascii="Times New Roman" w:hAnsi="Times New Roman" w:cs="Times New Roman"/>
          <w:color w:val="000000"/>
        </w:rPr>
        <w:t>Becoming Bears</w:t>
      </w:r>
      <w:r>
        <w:rPr>
          <w:rFonts w:hint="eastAsia" w:ascii="宋体" w:hAnsi="宋体" w:cs="宋体"/>
          <w:color w:val="000000"/>
        </w:rPr>
        <w:t>部分中的</w:t>
      </w:r>
      <w:r>
        <w:rPr>
          <w:rFonts w:ascii="Times New Roman" w:hAnsi="Times New Roman" w:cs="Times New Roman"/>
          <w:color w:val="000000"/>
        </w:rPr>
        <w:t>By becoming baby bears, children learn from their “parent” to survive the seasons</w:t>
      </w:r>
      <w:r>
        <w:rPr>
          <w:rFonts w:hint="eastAsia" w:ascii="宋体" w:hAnsi="宋体" w:cs="宋体"/>
          <w:color w:val="000000"/>
        </w:rPr>
        <w:t>可知，孩子们扮演成小熊学习熊的生活习性。故选</w:t>
      </w:r>
      <w:r>
        <w:rPr>
          <w:rFonts w:ascii="Times New Roman" w:hAnsi="Times New Roman" w:cs="Times New Roman"/>
          <w:color w:val="000000"/>
        </w:rPr>
        <w:t>B</w:t>
      </w:r>
      <w:r>
        <w:rPr>
          <w:rFonts w:hint="eastAsia" w:ascii="Times New Roman" w:hAnsi="Times New Roman" w:cs="宋体"/>
          <w:color w:val="000000"/>
        </w:rPr>
        <w:t>。</w:t>
      </w:r>
    </w:p>
    <w:p>
      <w:pPr>
        <w:pStyle w:val="13"/>
        <w:spacing w:line="360" w:lineRule="auto"/>
        <w:textAlignment w:val="center"/>
        <w:rPr>
          <w:rFonts w:cs="Times New Roman"/>
          <w:color w:val="000000"/>
        </w:rPr>
      </w:pPr>
      <w:r>
        <w:rPr>
          <w:rFonts w:hint="eastAsia" w:cs="宋体"/>
          <w:color w:val="000000"/>
        </w:rPr>
        <w:t>【</w:t>
      </w:r>
      <w:r>
        <w:rPr>
          <w:color w:val="000000"/>
        </w:rPr>
        <w:t>22</w:t>
      </w:r>
      <w:r>
        <w:rPr>
          <w:rFonts w:hint="eastAsia" w:cs="宋体"/>
          <w:color w:val="000000"/>
        </w:rPr>
        <w:t>题详解】</w:t>
      </w:r>
    </w:p>
    <w:p>
      <w:pPr>
        <w:pStyle w:val="13"/>
        <w:spacing w:line="360" w:lineRule="auto"/>
        <w:textAlignment w:val="center"/>
        <w:rPr>
          <w:rFonts w:ascii="Times New Roman" w:hAnsi="Times New Roman" w:cs="Times New Roman"/>
          <w:color w:val="000000"/>
        </w:rPr>
      </w:pPr>
      <w:r>
        <w:rPr>
          <w:rFonts w:hint="eastAsia" w:ascii="宋体" w:hAnsi="宋体" w:cs="宋体"/>
          <w:color w:val="000000"/>
        </w:rPr>
        <w:t>推理判断题。由</w:t>
      </w:r>
      <w:r>
        <w:rPr>
          <w:rFonts w:ascii="Times New Roman" w:hAnsi="Times New Roman" w:cs="Times New Roman"/>
          <w:color w:val="000000"/>
        </w:rPr>
        <w:t>Whose Clues?</w:t>
      </w:r>
      <w:r>
        <w:rPr>
          <w:rFonts w:hint="eastAsia" w:ascii="宋体" w:hAnsi="宋体" w:cs="宋体"/>
          <w:color w:val="000000"/>
        </w:rPr>
        <w:t>中的</w:t>
      </w:r>
      <w:r>
        <w:rPr>
          <w:rFonts w:ascii="Times New Roman" w:hAnsi="Times New Roman" w:cs="Times New Roman"/>
          <w:color w:val="000000"/>
        </w:rPr>
        <w:t>“Kids will discover how plants and animals use their special structures to survive.”</w:t>
      </w:r>
      <w:r>
        <w:rPr>
          <w:rFonts w:hint="eastAsia" w:ascii="宋体" w:hAnsi="宋体" w:cs="宋体"/>
          <w:color w:val="000000"/>
        </w:rPr>
        <w:t>可知，喜欢植物的学生可以选择该课程。故选</w:t>
      </w:r>
      <w:r>
        <w:rPr>
          <w:rFonts w:ascii="Times New Roman" w:hAnsi="Times New Roman" w:cs="Times New Roman"/>
          <w:color w:val="000000"/>
        </w:rPr>
        <w:t>C</w:t>
      </w:r>
      <w:r>
        <w:rPr>
          <w:rFonts w:hint="eastAsia" w:ascii="Times New Roman" w:hAnsi="Times New Roman" w:cs="宋体"/>
          <w:color w:val="000000"/>
        </w:rPr>
        <w:t>。</w:t>
      </w:r>
    </w:p>
    <w:p>
      <w:pPr>
        <w:pStyle w:val="13"/>
        <w:spacing w:line="360" w:lineRule="auto"/>
        <w:textAlignment w:val="center"/>
        <w:rPr>
          <w:rFonts w:cs="Times New Roman"/>
          <w:color w:val="000000"/>
        </w:rPr>
      </w:pPr>
      <w:r>
        <w:rPr>
          <w:rFonts w:hint="eastAsia" w:cs="宋体"/>
          <w:color w:val="000000"/>
        </w:rPr>
        <w:t>【</w:t>
      </w:r>
      <w:r>
        <w:rPr>
          <w:color w:val="000000"/>
        </w:rPr>
        <w:t>23</w:t>
      </w:r>
      <w:r>
        <w:rPr>
          <w:rFonts w:hint="eastAsia" w:cs="宋体"/>
          <w:color w:val="000000"/>
        </w:rPr>
        <w:t>题详解】</w:t>
      </w:r>
    </w:p>
    <w:p>
      <w:pPr>
        <w:pStyle w:val="13"/>
        <w:spacing w:line="360" w:lineRule="auto"/>
        <w:textAlignment w:val="center"/>
        <w:rPr>
          <w:rFonts w:ascii="Times New Roman" w:hAnsi="Times New Roman" w:cs="Times New Roman"/>
          <w:color w:val="000000"/>
        </w:rPr>
      </w:pPr>
      <w:r>
        <w:rPr>
          <w:rFonts w:hint="eastAsia" w:ascii="宋体" w:hAnsi="宋体" w:cs="宋体"/>
          <w:color w:val="000000"/>
        </w:rPr>
        <w:t>细节理解题。根据</w:t>
      </w:r>
      <w:r>
        <w:rPr>
          <w:rFonts w:ascii="Times New Roman" w:hAnsi="Times New Roman" w:cs="Times New Roman"/>
          <w:color w:val="000000"/>
        </w:rPr>
        <w:t>“All programs include plenty of time outdoors. So please prepare proper clothing, sunscreen and insect killers for children.”</w:t>
      </w:r>
      <w:r>
        <w:rPr>
          <w:rFonts w:hint="eastAsia" w:ascii="宋体" w:hAnsi="宋体" w:cs="宋体"/>
          <w:color w:val="000000"/>
        </w:rPr>
        <w:t>可知，这四个项目都有户外活动。故选</w:t>
      </w:r>
      <w:r>
        <w:rPr>
          <w:rFonts w:ascii="Times New Roman" w:hAnsi="Times New Roman" w:cs="Times New Roman"/>
          <w:color w:val="000000"/>
        </w:rPr>
        <w:t>A</w:t>
      </w:r>
      <w:r>
        <w:rPr>
          <w:rFonts w:hint="eastAsia" w:ascii="Times New Roman" w:hAnsi="Times New Roman" w:cs="宋体"/>
          <w:color w:val="000000"/>
        </w:rPr>
        <w:t>。</w:t>
      </w:r>
    </w:p>
    <w:p>
      <w:pPr>
        <w:pStyle w:val="13"/>
        <w:spacing w:line="360" w:lineRule="auto"/>
        <w:jc w:val="center"/>
        <w:textAlignment w:val="center"/>
        <w:rPr>
          <w:rFonts w:ascii="宋体" w:cs="Times New Roman"/>
          <w:b/>
          <w:bCs/>
          <w:color w:val="000000"/>
          <w:sz w:val="28"/>
          <w:szCs w:val="28"/>
        </w:rPr>
      </w:pPr>
      <w:r>
        <w:rPr>
          <w:rFonts w:ascii="宋体" w:hAnsi="宋体" w:cs="宋体"/>
          <w:b/>
          <w:bCs/>
          <w:color w:val="000000"/>
          <w:sz w:val="28"/>
          <w:szCs w:val="28"/>
        </w:rPr>
        <w:t>B</w:t>
      </w:r>
    </w:p>
    <w:p>
      <w:pPr>
        <w:pStyle w:val="13"/>
        <w:spacing w:line="360" w:lineRule="auto"/>
        <w:textAlignment w:val="center"/>
        <w:rPr>
          <w:color w:val="000000"/>
          <w:sz w:val="28"/>
          <w:szCs w:val="28"/>
        </w:rPr>
      </w:pPr>
      <w:r>
        <w:rPr>
          <w:rFonts w:hint="eastAsia" w:cs="宋体"/>
          <w:color w:val="000000"/>
          <w:sz w:val="28"/>
          <w:szCs w:val="28"/>
        </w:rPr>
        <w:t>【答案】</w:t>
      </w:r>
      <w:r>
        <w:rPr>
          <w:color w:val="000000"/>
          <w:sz w:val="28"/>
          <w:szCs w:val="28"/>
        </w:rPr>
        <w:t>24. C    25. B    26. D    27. B</w:t>
      </w:r>
    </w:p>
    <w:p>
      <w:pPr>
        <w:pStyle w:val="13"/>
        <w:spacing w:line="360" w:lineRule="auto"/>
        <w:textAlignment w:val="center"/>
        <w:rPr>
          <w:rFonts w:cs="Times New Roman"/>
          <w:color w:val="000000"/>
        </w:rPr>
      </w:pPr>
      <w:r>
        <w:rPr>
          <w:rFonts w:hint="eastAsia" w:cs="宋体"/>
          <w:color w:val="000000"/>
        </w:rPr>
        <w:t>【解析】</w:t>
      </w:r>
    </w:p>
    <w:p>
      <w:pPr>
        <w:pStyle w:val="13"/>
        <w:spacing w:line="360" w:lineRule="auto"/>
        <w:textAlignment w:val="center"/>
        <w:rPr>
          <w:rFonts w:ascii="宋体" w:cs="Times New Roman"/>
          <w:color w:val="000000"/>
        </w:rPr>
      </w:pPr>
      <w:r>
        <w:rPr>
          <w:rFonts w:hint="eastAsia" w:ascii="宋体" w:hAnsi="宋体" w:cs="宋体"/>
          <w:color w:val="000000"/>
        </w:rPr>
        <w:t>本文是一篇日常生活类说明文。文中讲述了人们热爱水果丰盛的</w:t>
      </w:r>
      <w:r>
        <w:rPr>
          <w:rFonts w:ascii="Times New Romance" w:hAnsi="Times New Romance" w:eastAsia="Times New Roman" w:cs="Times New Roman"/>
          <w:color w:val="000000"/>
        </w:rPr>
        <w:t>7</w:t>
      </w:r>
      <w:r>
        <w:rPr>
          <w:rFonts w:hint="eastAsia" w:ascii="宋体" w:hAnsi="宋体" w:cs="宋体"/>
          <w:color w:val="000000"/>
        </w:rPr>
        <w:t>月，这时候各种水果营养丰富且含有对人体有益的微量元素，尤其是香蕉。我们可以利用它做一些孩子喜欢的甜点或冰淇淋。</w:t>
      </w:r>
    </w:p>
    <w:p>
      <w:pPr>
        <w:pStyle w:val="13"/>
        <w:spacing w:line="360" w:lineRule="auto"/>
        <w:textAlignment w:val="center"/>
        <w:rPr>
          <w:rFonts w:cs="Times New Roman"/>
          <w:color w:val="000000"/>
        </w:rPr>
      </w:pPr>
      <w:r>
        <w:rPr>
          <w:rFonts w:hint="eastAsia" w:cs="宋体"/>
          <w:color w:val="000000"/>
        </w:rPr>
        <w:t>【</w:t>
      </w:r>
      <w:r>
        <w:rPr>
          <w:color w:val="000000"/>
        </w:rPr>
        <w:t>24</w:t>
      </w:r>
      <w:r>
        <w:rPr>
          <w:rFonts w:hint="eastAsia" w:cs="宋体"/>
          <w:color w:val="000000"/>
        </w:rPr>
        <w:t>题详解】</w:t>
      </w:r>
    </w:p>
    <w:p>
      <w:pPr>
        <w:pStyle w:val="13"/>
        <w:spacing w:line="360" w:lineRule="auto"/>
        <w:textAlignment w:val="center"/>
        <w:rPr>
          <w:rFonts w:ascii="Times New Romance" w:hAnsi="Times New Romance" w:eastAsia="Times New Roman" w:cs="Times New Roman"/>
          <w:color w:val="000000"/>
        </w:rPr>
      </w:pPr>
      <w:r>
        <w:rPr>
          <w:rFonts w:hint="eastAsia" w:ascii="宋体" w:hAnsi="宋体" w:cs="宋体"/>
          <w:color w:val="000000"/>
        </w:rPr>
        <w:t>细节理解题。题干问的是，作者喜欢樱桃什么。根据第二段中</w:t>
      </w:r>
      <w:r>
        <w:rPr>
          <w:rFonts w:ascii="Times New Roman" w:hAnsi="Times New Roman" w:cs="Times New Roman"/>
          <w:color w:val="000000"/>
        </w:rPr>
        <w:t>As for cherries (</w:t>
      </w:r>
      <w:r>
        <w:rPr>
          <w:rFonts w:hint="eastAsia" w:ascii="宋体" w:hAnsi="宋体" w:cs="宋体"/>
          <w:color w:val="000000"/>
        </w:rPr>
        <w:t>樱桃</w:t>
      </w:r>
      <w:r>
        <w:rPr>
          <w:rFonts w:ascii="Times New Roman" w:hAnsi="Times New Roman" w:cs="Times New Roman"/>
          <w:color w:val="000000"/>
        </w:rPr>
        <w:t>), they are so delicious who cares?</w:t>
      </w:r>
      <w:r>
        <w:rPr>
          <w:rFonts w:hint="eastAsia" w:ascii="宋体" w:hAnsi="宋体" w:cs="宋体"/>
          <w:color w:val="000000"/>
        </w:rPr>
        <w:t>（至于樱桃，因为它们很好吃谁在乎呢</w:t>
      </w:r>
      <w:r>
        <w:rPr>
          <w:rFonts w:ascii="Times New Romance" w:hAnsi="Times New Romance" w:eastAsia="Times New Roman" w:cs="Times New Roman"/>
          <w:color w:val="000000"/>
        </w:rPr>
        <w:t>?</w:t>
      </w:r>
      <w:r>
        <w:rPr>
          <w:rFonts w:hint="eastAsia" w:ascii="宋体" w:hAnsi="宋体" w:cs="宋体"/>
          <w:color w:val="000000"/>
        </w:rPr>
        <w:t>）可知，作者在乎的是它的美味。故选</w:t>
      </w:r>
      <w:r>
        <w:rPr>
          <w:rFonts w:ascii="Times New Roman" w:hAnsi="Times New Roman" w:cs="Times New Roman"/>
          <w:color w:val="000000"/>
        </w:rPr>
        <w:t>C</w:t>
      </w:r>
      <w:r>
        <w:rPr>
          <w:rFonts w:hint="eastAsia" w:ascii="宋体" w:hAnsi="宋体" w:cs="宋体"/>
          <w:color w:val="000000"/>
        </w:rPr>
        <w:t>。</w:t>
      </w:r>
    </w:p>
    <w:p>
      <w:pPr>
        <w:pStyle w:val="13"/>
        <w:spacing w:line="360" w:lineRule="auto"/>
        <w:textAlignment w:val="center"/>
        <w:rPr>
          <w:rFonts w:cs="Times New Roman"/>
          <w:color w:val="000000"/>
        </w:rPr>
      </w:pPr>
      <w:r>
        <w:rPr>
          <w:rFonts w:hint="eastAsia" w:cs="宋体"/>
          <w:color w:val="000000"/>
        </w:rPr>
        <w:t>【</w:t>
      </w:r>
      <w:r>
        <w:rPr>
          <w:color w:val="000000"/>
        </w:rPr>
        <w:t>25</w:t>
      </w:r>
      <w:r>
        <w:rPr>
          <w:rFonts w:hint="eastAsia" w:cs="宋体"/>
          <w:color w:val="000000"/>
        </w:rPr>
        <w:t>题详解】</w:t>
      </w:r>
    </w:p>
    <w:p>
      <w:pPr>
        <w:pStyle w:val="13"/>
        <w:spacing w:line="360" w:lineRule="auto"/>
        <w:textAlignment w:val="center"/>
        <w:rPr>
          <w:rFonts w:ascii="Times New Romance" w:hAnsi="Times New Romance" w:eastAsia="Times New Roman" w:cs="Times New Roman"/>
          <w:color w:val="000000"/>
        </w:rPr>
      </w:pPr>
      <w:r>
        <w:rPr>
          <w:rFonts w:hint="eastAsia" w:ascii="宋体" w:hAnsi="宋体" w:cs="宋体"/>
          <w:color w:val="000000"/>
        </w:rPr>
        <w:t>细节理解题。根据第三段中的</w:t>
      </w:r>
      <w:r>
        <w:rPr>
          <w:rFonts w:ascii="Times New Roman" w:hAnsi="Times New Roman" w:cs="Times New Roman"/>
          <w:color w:val="000000"/>
        </w:rPr>
        <w:t>If you like, a squeeze of fresh lemon juice on the bananas will prevent them turning brown.</w:t>
      </w:r>
      <w:r>
        <w:rPr>
          <w:rFonts w:hint="eastAsia" w:ascii="宋体" w:hAnsi="宋体" w:cs="宋体"/>
          <w:color w:val="000000"/>
        </w:rPr>
        <w:t>可知，往香蕉上滴新鲜的柠檬汁是为了防止香蕉变成褐色，故新鲜的柠檬汁是被用来保持香蕉的颜色的。故选</w:t>
      </w:r>
      <w:r>
        <w:rPr>
          <w:rFonts w:ascii="Times New Roman" w:hAnsi="Times New Roman" w:cs="Times New Roman"/>
          <w:color w:val="000000"/>
        </w:rPr>
        <w:t>B</w:t>
      </w:r>
      <w:r>
        <w:rPr>
          <w:rFonts w:hint="eastAsia" w:ascii="宋体" w:hAnsi="宋体" w:cs="宋体"/>
          <w:color w:val="000000"/>
        </w:rPr>
        <w:t>。</w:t>
      </w:r>
    </w:p>
    <w:p>
      <w:pPr>
        <w:pStyle w:val="13"/>
        <w:spacing w:line="360" w:lineRule="auto"/>
        <w:textAlignment w:val="center"/>
        <w:rPr>
          <w:rFonts w:cs="Times New Roman"/>
          <w:color w:val="000000"/>
        </w:rPr>
      </w:pPr>
      <w:r>
        <w:rPr>
          <w:rFonts w:hint="eastAsia" w:cs="宋体"/>
          <w:color w:val="000000"/>
        </w:rPr>
        <w:t>【</w:t>
      </w:r>
      <w:r>
        <w:rPr>
          <w:color w:val="000000"/>
        </w:rPr>
        <w:t>26</w:t>
      </w:r>
      <w:r>
        <w:rPr>
          <w:rFonts w:hint="eastAsia" w:cs="宋体"/>
          <w:color w:val="000000"/>
        </w:rPr>
        <w:t>题详解】</w:t>
      </w:r>
    </w:p>
    <w:p>
      <w:pPr>
        <w:pStyle w:val="13"/>
        <w:spacing w:line="360" w:lineRule="auto"/>
        <w:textAlignment w:val="center"/>
        <w:rPr>
          <w:rFonts w:ascii="Times New Romance" w:hAnsi="Times New Romance" w:eastAsia="Times New Roman" w:cs="Times New Roman"/>
          <w:color w:val="000000"/>
        </w:rPr>
      </w:pPr>
      <w:r>
        <w:rPr>
          <w:rFonts w:hint="eastAsia" w:ascii="宋体" w:hAnsi="宋体" w:cs="宋体"/>
          <w:color w:val="000000"/>
        </w:rPr>
        <w:t>词义猜测题。根据最后一段中</w:t>
      </w:r>
      <w:r>
        <w:rPr>
          <w:rFonts w:ascii="Times New Roman" w:hAnsi="Times New Roman" w:cs="Times New Roman"/>
          <w:color w:val="000000"/>
        </w:rPr>
        <w:t>they love feeding the fruit and frozen bananas into the top of the machine and watching the ice cream come out below</w:t>
      </w:r>
      <w:r>
        <w:rPr>
          <w:rFonts w:hint="eastAsia" w:ascii="宋体" w:hAnsi="宋体" w:cs="宋体"/>
          <w:color w:val="000000"/>
        </w:rPr>
        <w:t>可知，孩子们喜欢把一些水果和冷冻的香蕉放入到这台机器的上部，然后看到冰激凌从下面出来。故可以推出</w:t>
      </w:r>
      <w:r>
        <w:rPr>
          <w:rFonts w:ascii="Times New Roman" w:hAnsi="Times New Roman" w:cs="Times New Roman"/>
          <w:color w:val="000000"/>
        </w:rPr>
        <w:t>a juicer</w:t>
      </w:r>
      <w:r>
        <w:rPr>
          <w:rFonts w:hint="eastAsia" w:ascii="宋体" w:hAnsi="宋体" w:cs="宋体"/>
          <w:color w:val="000000"/>
        </w:rPr>
        <w:t>就是一台机器。故选</w:t>
      </w:r>
      <w:r>
        <w:rPr>
          <w:rFonts w:ascii="Times New Roman" w:hAnsi="Times New Roman" w:cs="Times New Roman"/>
          <w:color w:val="000000"/>
        </w:rPr>
        <w:t>D</w:t>
      </w:r>
      <w:r>
        <w:rPr>
          <w:rFonts w:hint="eastAsia" w:ascii="宋体" w:hAnsi="宋体" w:cs="宋体"/>
          <w:color w:val="000000"/>
        </w:rPr>
        <w:t>。</w:t>
      </w:r>
    </w:p>
    <w:p>
      <w:pPr>
        <w:pStyle w:val="13"/>
        <w:spacing w:line="360" w:lineRule="auto"/>
        <w:textAlignment w:val="center"/>
        <w:rPr>
          <w:rFonts w:cs="Times New Roman"/>
          <w:color w:val="000000"/>
        </w:rPr>
      </w:pPr>
      <w:r>
        <w:rPr>
          <w:rFonts w:hint="eastAsia" w:cs="宋体"/>
          <w:color w:val="000000"/>
        </w:rPr>
        <w:t>【</w:t>
      </w:r>
      <w:r>
        <w:rPr>
          <w:color w:val="000000"/>
        </w:rPr>
        <w:t>27</w:t>
      </w:r>
      <w:r>
        <w:rPr>
          <w:rFonts w:hint="eastAsia" w:cs="宋体"/>
          <w:color w:val="000000"/>
        </w:rPr>
        <w:t>题详解】</w:t>
      </w:r>
    </w:p>
    <w:p>
      <w:pPr>
        <w:pStyle w:val="13"/>
        <w:spacing w:line="360" w:lineRule="auto"/>
        <w:textAlignment w:val="center"/>
        <w:rPr>
          <w:rFonts w:ascii="Times New Roman" w:hAnsi="Times New Roman" w:cs="Times New Roman"/>
          <w:color w:val="000000"/>
        </w:rPr>
      </w:pPr>
      <w:r>
        <w:rPr>
          <w:rFonts w:hint="eastAsia" w:ascii="宋体" w:hAnsi="宋体" w:cs="宋体"/>
          <w:color w:val="000000"/>
        </w:rPr>
        <w:t>文章出处题。文章首先指出七月是水果盛产的季节，并指出各种水果富含的营养，最后一段指出我们可以用</w:t>
      </w:r>
      <w:r>
        <w:rPr>
          <w:rFonts w:ascii="Times New Roman" w:hAnsi="Times New Roman" w:cs="Times New Roman"/>
          <w:color w:val="000000"/>
        </w:rPr>
        <w:t>a juicer</w:t>
      </w:r>
      <w:r>
        <w:rPr>
          <w:rFonts w:hint="eastAsia" w:ascii="宋体" w:hAnsi="宋体" w:cs="宋体"/>
          <w:color w:val="000000"/>
        </w:rPr>
        <w:t>为孩子们做一些甜点和冰激凌，故最可能是从健康杂志上摘取的文章。</w:t>
      </w:r>
      <w:r>
        <w:rPr>
          <w:rFonts w:ascii="Times New Roman" w:hAnsi="Times New Roman" w:cs="Times New Roman"/>
          <w:color w:val="000000"/>
        </w:rPr>
        <w:t>A</w:t>
      </w:r>
      <w:r>
        <w:rPr>
          <w:rFonts w:hint="eastAsia" w:ascii="宋体" w:hAnsi="宋体" w:cs="宋体"/>
          <w:color w:val="000000"/>
        </w:rPr>
        <w:t>项意为：生物教科书；</w:t>
      </w:r>
      <w:r>
        <w:rPr>
          <w:rFonts w:ascii="Times New Roman" w:hAnsi="Times New Roman" w:cs="Times New Roman"/>
          <w:color w:val="000000"/>
        </w:rPr>
        <w:t>B</w:t>
      </w:r>
      <w:r>
        <w:rPr>
          <w:rFonts w:hint="eastAsia" w:ascii="宋体" w:hAnsi="宋体" w:cs="宋体"/>
          <w:color w:val="000000"/>
        </w:rPr>
        <w:t>项意为：一本健康杂志；</w:t>
      </w:r>
      <w:r>
        <w:rPr>
          <w:rFonts w:ascii="Times New Roman" w:hAnsi="Times New Roman" w:cs="Times New Roman"/>
          <w:color w:val="000000"/>
        </w:rPr>
        <w:t>C</w:t>
      </w:r>
      <w:r>
        <w:rPr>
          <w:rFonts w:hint="eastAsia" w:ascii="宋体" w:hAnsi="宋体" w:cs="宋体"/>
          <w:color w:val="000000"/>
        </w:rPr>
        <w:t>项意为：一篇研究论文；</w:t>
      </w:r>
      <w:r>
        <w:rPr>
          <w:rFonts w:ascii="Times New Roman" w:hAnsi="Times New Roman" w:cs="Times New Roman"/>
          <w:color w:val="000000"/>
        </w:rPr>
        <w:t>D</w:t>
      </w:r>
      <w:r>
        <w:rPr>
          <w:rFonts w:hint="eastAsia" w:ascii="宋体" w:hAnsi="宋体" w:cs="宋体"/>
          <w:color w:val="000000"/>
        </w:rPr>
        <w:t>项意为：一本旅游手册。故选</w:t>
      </w:r>
      <w:r>
        <w:rPr>
          <w:rFonts w:ascii="Times New Roman" w:hAnsi="Times New Roman" w:cs="Times New Roman"/>
          <w:color w:val="000000"/>
        </w:rPr>
        <w:t>B</w:t>
      </w:r>
      <w:r>
        <w:rPr>
          <w:rFonts w:hint="eastAsia" w:ascii="Times New Roman" w:hAnsi="Times New Roman" w:cs="宋体"/>
          <w:color w:val="000000"/>
        </w:rPr>
        <w:t>。</w:t>
      </w:r>
    </w:p>
    <w:p>
      <w:pPr>
        <w:pStyle w:val="13"/>
        <w:spacing w:line="360" w:lineRule="auto"/>
        <w:jc w:val="left"/>
        <w:textAlignment w:val="center"/>
        <w:rPr>
          <w:rFonts w:ascii="宋体" w:cs="Times New Roman"/>
          <w:color w:val="000000"/>
        </w:rPr>
      </w:pPr>
      <w:r>
        <w:rPr>
          <w:rFonts w:hint="eastAsia" w:ascii="宋体" w:hAnsi="宋体" w:cs="宋体"/>
          <w:color w:val="000000"/>
        </w:rPr>
        <w:t>点睛：做词义猜测题时我们要注意观察，划线单词的构成结构。如本题背划线的单词是</w:t>
      </w:r>
      <w:r>
        <w:rPr>
          <w:rFonts w:ascii="Times New Roman" w:hAnsi="Times New Roman" w:cs="Times New Roman"/>
          <w:color w:val="000000"/>
        </w:rPr>
        <w:t>juicer</w:t>
      </w:r>
      <w:r>
        <w:rPr>
          <w:rFonts w:hint="eastAsia" w:ascii="宋体" w:hAnsi="宋体" w:cs="宋体"/>
          <w:color w:val="000000"/>
        </w:rPr>
        <w:t>，我们都知道</w:t>
      </w:r>
      <w:r>
        <w:rPr>
          <w:rFonts w:hint="eastAsia" w:ascii="宋体" w:cs="宋体"/>
          <w:color w:val="000000"/>
        </w:rPr>
        <w:t>“</w:t>
      </w:r>
      <w:r>
        <w:rPr>
          <w:rFonts w:ascii="Times New Roman" w:hAnsi="Times New Roman" w:cs="Times New Roman"/>
          <w:color w:val="000000"/>
        </w:rPr>
        <w:t>er</w:t>
      </w:r>
      <w:r>
        <w:rPr>
          <w:rFonts w:hint="eastAsia" w:ascii="宋体" w:cs="宋体"/>
          <w:color w:val="000000"/>
        </w:rPr>
        <w:t>”</w:t>
      </w:r>
      <w:r>
        <w:rPr>
          <w:rFonts w:hint="eastAsia" w:ascii="宋体" w:hAnsi="宋体" w:cs="宋体"/>
          <w:color w:val="000000"/>
        </w:rPr>
        <w:t>是单词的后缀。它既可以表示人，又可以表示物。如：</w:t>
      </w:r>
      <w:r>
        <w:rPr>
          <w:rFonts w:ascii="Times New Roman" w:hAnsi="Times New Roman" w:cs="Times New Roman"/>
          <w:color w:val="000000"/>
        </w:rPr>
        <w:t>cleaner</w:t>
      </w:r>
      <w:r>
        <w:rPr>
          <w:rFonts w:hint="eastAsia" w:ascii="宋体" w:hAnsi="宋体" w:cs="宋体"/>
          <w:color w:val="000000"/>
        </w:rPr>
        <w:t>既可以表示清洁工，又可以表示清洁工具。根据下文中的意思，可以判断出本题中的</w:t>
      </w:r>
      <w:r>
        <w:rPr>
          <w:rFonts w:ascii="Times New Roman" w:hAnsi="Times New Roman" w:cs="Times New Roman"/>
          <w:color w:val="000000"/>
        </w:rPr>
        <w:t>a juicer</w:t>
      </w:r>
      <w:r>
        <w:rPr>
          <w:rFonts w:hint="eastAsia" w:ascii="宋体" w:hAnsi="宋体" w:cs="宋体"/>
          <w:color w:val="000000"/>
        </w:rPr>
        <w:t>是表示物。</w:t>
      </w:r>
    </w:p>
    <w:p>
      <w:pPr>
        <w:pStyle w:val="13"/>
        <w:spacing w:line="360" w:lineRule="auto"/>
        <w:jc w:val="center"/>
        <w:textAlignment w:val="center"/>
        <w:rPr>
          <w:rFonts w:ascii="宋体" w:cs="Times New Roman"/>
          <w:b/>
          <w:bCs/>
          <w:color w:val="000000"/>
          <w:sz w:val="28"/>
          <w:szCs w:val="28"/>
        </w:rPr>
      </w:pPr>
      <w:r>
        <w:rPr>
          <w:rFonts w:ascii="宋体" w:hAnsi="宋体" w:cs="宋体"/>
          <w:b/>
          <w:bCs/>
          <w:color w:val="000000"/>
          <w:sz w:val="28"/>
          <w:szCs w:val="28"/>
        </w:rPr>
        <w:t>C</w:t>
      </w:r>
    </w:p>
    <w:p>
      <w:pPr>
        <w:pStyle w:val="13"/>
        <w:spacing w:line="360" w:lineRule="auto"/>
        <w:textAlignment w:val="center"/>
        <w:rPr>
          <w:color w:val="000000"/>
          <w:sz w:val="28"/>
          <w:szCs w:val="28"/>
        </w:rPr>
      </w:pPr>
      <w:r>
        <w:rPr>
          <w:rFonts w:hint="eastAsia" w:cs="宋体"/>
          <w:color w:val="000000"/>
          <w:sz w:val="28"/>
          <w:szCs w:val="28"/>
        </w:rPr>
        <w:t>【答案】</w:t>
      </w:r>
      <w:r>
        <w:rPr>
          <w:color w:val="000000"/>
          <w:sz w:val="28"/>
          <w:szCs w:val="28"/>
        </w:rPr>
        <w:t>28. A    29. B    30. C    31. A</w:t>
      </w:r>
    </w:p>
    <w:p>
      <w:pPr>
        <w:pStyle w:val="13"/>
        <w:spacing w:line="360" w:lineRule="auto"/>
        <w:textAlignment w:val="center"/>
        <w:rPr>
          <w:rFonts w:cs="Times New Roman"/>
          <w:color w:val="000000"/>
        </w:rPr>
      </w:pPr>
      <w:r>
        <w:rPr>
          <w:rFonts w:hint="eastAsia" w:cs="宋体"/>
          <w:color w:val="000000"/>
        </w:rPr>
        <w:t>【解析】</w:t>
      </w:r>
    </w:p>
    <w:p>
      <w:pPr>
        <w:pStyle w:val="13"/>
        <w:spacing w:line="360" w:lineRule="auto"/>
        <w:textAlignment w:val="center"/>
        <w:rPr>
          <w:rFonts w:ascii="宋体" w:cs="Times New Roman"/>
          <w:color w:val="000000"/>
        </w:rPr>
      </w:pPr>
      <w:r>
        <w:rPr>
          <w:rFonts w:hint="eastAsia" w:ascii="宋体" w:hAnsi="宋体" w:cs="宋体"/>
          <w:color w:val="000000"/>
        </w:rPr>
        <w:t>据本周一公布的</w:t>
      </w:r>
      <w:r>
        <w:rPr>
          <w:rFonts w:ascii="Times New Roman" w:hAnsi="Times New Roman" w:cs="Times New Roman"/>
          <w:color w:val="000000"/>
        </w:rPr>
        <w:t>a Common Sense Media report</w:t>
      </w:r>
      <w:r>
        <w:rPr>
          <w:rFonts w:hint="eastAsia" w:ascii="宋体" w:hAnsi="宋体" w:cs="宋体"/>
          <w:color w:val="000000"/>
        </w:rPr>
        <w:t>报告显示，青少年和年幼的孩子们读书的乐趣大大减少。文中从阅读的乐趣，阅读的时间，阅读方式和父母对孩子阅读的影响等角度展示了该报告的内容。</w:t>
      </w:r>
    </w:p>
    <w:p>
      <w:pPr>
        <w:pStyle w:val="13"/>
        <w:spacing w:line="360" w:lineRule="auto"/>
        <w:textAlignment w:val="center"/>
        <w:rPr>
          <w:rFonts w:cs="Times New Roman"/>
          <w:color w:val="000000"/>
        </w:rPr>
      </w:pPr>
      <w:r>
        <w:rPr>
          <w:rFonts w:hint="eastAsia" w:cs="宋体"/>
          <w:color w:val="000000"/>
        </w:rPr>
        <w:t>【</w:t>
      </w:r>
      <w:r>
        <w:rPr>
          <w:color w:val="000000"/>
        </w:rPr>
        <w:t>28</w:t>
      </w:r>
      <w:r>
        <w:rPr>
          <w:rFonts w:hint="eastAsia" w:cs="宋体"/>
          <w:color w:val="000000"/>
        </w:rPr>
        <w:t>题详解】</w:t>
      </w:r>
    </w:p>
    <w:p>
      <w:pPr>
        <w:pStyle w:val="13"/>
        <w:spacing w:line="360" w:lineRule="auto"/>
        <w:textAlignment w:val="center"/>
        <w:rPr>
          <w:rFonts w:ascii="Times New Roman" w:hAnsi="Times New Roman" w:cs="Times New Roman"/>
          <w:color w:val="000000"/>
        </w:rPr>
      </w:pPr>
      <w:r>
        <w:rPr>
          <w:rFonts w:hint="eastAsia" w:ascii="宋体" w:hAnsi="宋体" w:cs="宋体"/>
          <w:color w:val="000000"/>
        </w:rPr>
        <w:t>推理判断题。题干问的是这篇报道可能是关于什么内容。根据整篇文章，我们可以看出这篇报道讲述了孩子们阅读的乐趣，孩子们阅读的时间，孩子们阅读方式和父母对孩子阅读的影响。</w:t>
      </w:r>
      <w:r>
        <w:rPr>
          <w:rFonts w:ascii="Times New Roman" w:hAnsi="Times New Roman" w:cs="Times New Roman"/>
          <w:color w:val="000000"/>
        </w:rPr>
        <w:t>A</w:t>
      </w:r>
      <w:r>
        <w:rPr>
          <w:rFonts w:hint="eastAsia" w:ascii="宋体" w:hAnsi="宋体" w:cs="宋体"/>
          <w:color w:val="000000"/>
        </w:rPr>
        <w:t>项意为：孩子们的阅读习惯；</w:t>
      </w:r>
      <w:r>
        <w:rPr>
          <w:rFonts w:ascii="Times New Roman" w:hAnsi="Times New Roman" w:cs="Times New Roman"/>
          <w:color w:val="000000"/>
        </w:rPr>
        <w:t>B</w:t>
      </w:r>
      <w:r>
        <w:rPr>
          <w:rFonts w:hint="eastAsia" w:ascii="宋体" w:hAnsi="宋体" w:cs="宋体"/>
          <w:color w:val="000000"/>
        </w:rPr>
        <w:t>项意为：孩子们所读书籍的质量；</w:t>
      </w:r>
      <w:r>
        <w:rPr>
          <w:rFonts w:ascii="Times New Roman" w:hAnsi="Times New Roman" w:cs="Times New Roman"/>
          <w:color w:val="000000"/>
        </w:rPr>
        <w:t>C</w:t>
      </w:r>
      <w:r>
        <w:rPr>
          <w:rFonts w:hint="eastAsia" w:ascii="宋体" w:hAnsi="宋体" w:cs="宋体"/>
          <w:color w:val="000000"/>
        </w:rPr>
        <w:t>项意为：孩子们的课后活动；</w:t>
      </w:r>
      <w:r>
        <w:rPr>
          <w:rFonts w:ascii="Times New Roman" w:hAnsi="Times New Roman" w:cs="Times New Roman"/>
          <w:color w:val="000000"/>
        </w:rPr>
        <w:t>D</w:t>
      </w:r>
      <w:r>
        <w:rPr>
          <w:rFonts w:hint="eastAsia" w:ascii="宋体" w:hAnsi="宋体" w:cs="宋体"/>
          <w:color w:val="000000"/>
        </w:rPr>
        <w:t>项意为：父母与孩子的关系。故选</w:t>
      </w:r>
      <w:r>
        <w:rPr>
          <w:rFonts w:ascii="Times New Roman" w:hAnsi="Times New Roman" w:cs="Times New Roman"/>
          <w:color w:val="000000"/>
        </w:rPr>
        <w:t>A</w:t>
      </w:r>
      <w:r>
        <w:rPr>
          <w:rFonts w:hint="eastAsia" w:ascii="Times New Roman" w:hAnsi="Times New Roman" w:cs="宋体"/>
          <w:color w:val="000000"/>
        </w:rPr>
        <w:t>。</w:t>
      </w:r>
    </w:p>
    <w:p>
      <w:pPr>
        <w:pStyle w:val="13"/>
        <w:spacing w:line="360" w:lineRule="auto"/>
        <w:textAlignment w:val="center"/>
        <w:rPr>
          <w:rFonts w:cs="Times New Roman"/>
          <w:color w:val="000000"/>
        </w:rPr>
      </w:pPr>
      <w:r>
        <w:rPr>
          <w:rFonts w:hint="eastAsia" w:cs="宋体"/>
          <w:color w:val="000000"/>
        </w:rPr>
        <w:t>【</w:t>
      </w:r>
      <w:r>
        <w:rPr>
          <w:color w:val="000000"/>
        </w:rPr>
        <w:t>29</w:t>
      </w:r>
      <w:r>
        <w:rPr>
          <w:rFonts w:hint="eastAsia" w:cs="宋体"/>
          <w:color w:val="000000"/>
        </w:rPr>
        <w:t>题详解】</w:t>
      </w:r>
    </w:p>
    <w:p>
      <w:pPr>
        <w:pStyle w:val="13"/>
        <w:spacing w:line="360" w:lineRule="auto"/>
        <w:textAlignment w:val="center"/>
        <w:rPr>
          <w:rFonts w:ascii="Times New Roman" w:hAnsi="Times New Roman" w:cs="Times New Roman"/>
          <w:color w:val="000000"/>
        </w:rPr>
      </w:pPr>
      <w:r>
        <w:rPr>
          <w:rFonts w:hint="eastAsia" w:ascii="宋体" w:hAnsi="宋体" w:cs="宋体"/>
          <w:color w:val="000000"/>
        </w:rPr>
        <w:t>推理判断题。根据第三段中的</w:t>
      </w:r>
      <w:r>
        <w:rPr>
          <w:rFonts w:ascii="Times New Roman" w:hAnsi="Times New Roman" w:cs="Times New Roman"/>
          <w:color w:val="000000"/>
        </w:rPr>
        <w:t>the proportion (</w:t>
      </w:r>
      <w:r>
        <w:rPr>
          <w:rFonts w:hint="eastAsia" w:ascii="宋体" w:hAnsi="宋体" w:cs="宋体"/>
          <w:color w:val="000000"/>
        </w:rPr>
        <w:t>比例</w:t>
      </w:r>
      <w:r>
        <w:rPr>
          <w:rFonts w:ascii="Times New Roman" w:hAnsi="Times New Roman" w:cs="Times New Roman"/>
          <w:color w:val="000000"/>
        </w:rPr>
        <w:t>) who say they ‘hardly ever’ read for fun has gone from 8 percent of 13-year-olds and 9 percent of 17-year-olds in 1984 to 22 percent and 27 percent respectively today.</w:t>
      </w:r>
      <w:r>
        <w:rPr>
          <w:rFonts w:hint="eastAsia" w:ascii="宋体" w:hAnsi="宋体" w:cs="宋体"/>
          <w:color w:val="000000"/>
        </w:rPr>
        <w:t>可知，很少为乐趣而阅读的人的比例已经分别从</w:t>
      </w:r>
      <w:r>
        <w:rPr>
          <w:rFonts w:ascii="Times New Roman" w:hAnsi="Times New Roman" w:cs="Times New Roman"/>
          <w:color w:val="000000"/>
        </w:rPr>
        <w:t>1984</w:t>
      </w:r>
      <w:r>
        <w:rPr>
          <w:rFonts w:hint="eastAsia" w:ascii="宋体" w:hAnsi="宋体" w:cs="宋体"/>
          <w:color w:val="000000"/>
        </w:rPr>
        <w:t>年的</w:t>
      </w:r>
      <w:r>
        <w:rPr>
          <w:rFonts w:ascii="Times New Roman" w:hAnsi="Times New Roman" w:cs="Times New Roman"/>
          <w:color w:val="000000"/>
        </w:rPr>
        <w:t>13</w:t>
      </w:r>
      <w:r>
        <w:rPr>
          <w:rFonts w:hint="eastAsia" w:ascii="宋体" w:hAnsi="宋体" w:cs="宋体"/>
          <w:color w:val="000000"/>
        </w:rPr>
        <w:t>岁的</w:t>
      </w:r>
      <w:r>
        <w:rPr>
          <w:rFonts w:ascii="Times New Roman" w:hAnsi="Times New Roman" w:cs="Times New Roman"/>
          <w:color w:val="000000"/>
        </w:rPr>
        <w:t>8%</w:t>
      </w:r>
      <w:r>
        <w:rPr>
          <w:rFonts w:hint="eastAsia" w:ascii="宋体" w:hAnsi="宋体" w:cs="宋体"/>
          <w:color w:val="000000"/>
        </w:rPr>
        <w:t>和</w:t>
      </w:r>
      <w:r>
        <w:rPr>
          <w:rFonts w:ascii="Times New Roman" w:hAnsi="Times New Roman" w:cs="Times New Roman"/>
          <w:color w:val="000000"/>
        </w:rPr>
        <w:t>17</w:t>
      </w:r>
      <w:r>
        <w:rPr>
          <w:rFonts w:hint="eastAsia" w:ascii="宋体" w:hAnsi="宋体" w:cs="宋体"/>
          <w:color w:val="000000"/>
        </w:rPr>
        <w:t>岁的</w:t>
      </w:r>
      <w:r>
        <w:rPr>
          <w:rFonts w:ascii="Times New Roman" w:hAnsi="Times New Roman" w:cs="Times New Roman"/>
          <w:color w:val="000000"/>
        </w:rPr>
        <w:t>9%</w:t>
      </w:r>
      <w:r>
        <w:rPr>
          <w:rFonts w:hint="eastAsia" w:ascii="宋体" w:hAnsi="宋体" w:cs="宋体"/>
          <w:color w:val="000000"/>
        </w:rPr>
        <w:t>上升到现在的</w:t>
      </w:r>
      <w:r>
        <w:rPr>
          <w:rFonts w:ascii="Times New Roman" w:hAnsi="Times New Roman" w:cs="Times New Roman"/>
          <w:color w:val="000000"/>
        </w:rPr>
        <w:t>22%</w:t>
      </w:r>
      <w:r>
        <w:rPr>
          <w:rFonts w:hint="eastAsia" w:ascii="宋体" w:hAnsi="宋体" w:cs="宋体"/>
          <w:color w:val="000000"/>
        </w:rPr>
        <w:t>和</w:t>
      </w:r>
      <w:r>
        <w:rPr>
          <w:rFonts w:ascii="Times New Roman" w:hAnsi="Times New Roman" w:cs="Times New Roman"/>
          <w:color w:val="000000"/>
        </w:rPr>
        <w:t>27%</w:t>
      </w:r>
      <w:r>
        <w:rPr>
          <w:rFonts w:hint="eastAsia" w:ascii="宋体" w:hAnsi="宋体" w:cs="宋体"/>
          <w:color w:val="000000"/>
        </w:rPr>
        <w:t>。也就是说，为乐趣而读书的人越来越少了。故选</w:t>
      </w:r>
      <w:r>
        <w:rPr>
          <w:rFonts w:ascii="Times New Roman" w:hAnsi="Times New Roman" w:cs="Times New Roman"/>
          <w:color w:val="000000"/>
        </w:rPr>
        <w:t>B</w:t>
      </w:r>
      <w:r>
        <w:rPr>
          <w:rFonts w:hint="eastAsia" w:ascii="Times New Roman" w:hAnsi="Times New Roman" w:cs="宋体"/>
          <w:color w:val="000000"/>
        </w:rPr>
        <w:t>。</w:t>
      </w:r>
    </w:p>
    <w:p>
      <w:pPr>
        <w:pStyle w:val="13"/>
        <w:spacing w:line="360" w:lineRule="auto"/>
        <w:textAlignment w:val="center"/>
        <w:rPr>
          <w:rFonts w:cs="Times New Roman"/>
          <w:color w:val="000000"/>
        </w:rPr>
      </w:pPr>
      <w:r>
        <w:rPr>
          <w:rFonts w:hint="eastAsia" w:cs="宋体"/>
          <w:color w:val="000000"/>
        </w:rPr>
        <w:t>【</w:t>
      </w:r>
      <w:r>
        <w:rPr>
          <w:color w:val="000000"/>
        </w:rPr>
        <w:t>30</w:t>
      </w:r>
      <w:r>
        <w:rPr>
          <w:rFonts w:hint="eastAsia" w:cs="宋体"/>
          <w:color w:val="000000"/>
        </w:rPr>
        <w:t>题详解】</w:t>
      </w:r>
    </w:p>
    <w:p>
      <w:pPr>
        <w:pStyle w:val="13"/>
        <w:spacing w:line="360" w:lineRule="auto"/>
        <w:textAlignment w:val="center"/>
        <w:rPr>
          <w:rFonts w:ascii="Times New Roman" w:hAnsi="Times New Roman" w:cs="Times New Roman"/>
          <w:color w:val="000000"/>
        </w:rPr>
      </w:pPr>
      <w:r>
        <w:rPr>
          <w:rFonts w:hint="eastAsia" w:ascii="宋体" w:hAnsi="宋体" w:cs="宋体"/>
          <w:color w:val="000000"/>
        </w:rPr>
        <w:t>推理判断题。根据倒数第三段最后一句</w:t>
      </w:r>
      <w:r>
        <w:rPr>
          <w:rFonts w:ascii="Times New Roman" w:hAnsi="Times New Roman" w:cs="Times New Roman"/>
          <w:color w:val="000000"/>
        </w:rPr>
        <w:t>many parents still limit electronic reading, mainly due to concerns about increased screen time</w:t>
      </w:r>
      <w:r>
        <w:rPr>
          <w:rFonts w:hint="eastAsia" w:ascii="宋体" w:hAnsi="宋体" w:cs="宋体"/>
          <w:color w:val="000000"/>
        </w:rPr>
        <w:t>可知，许多家长仍然限制电子阅读，主要是由于担心看一些电子屏幕的时间越来越多，也即是担心会伤害孩子们的健康。故选</w:t>
      </w:r>
      <w:r>
        <w:rPr>
          <w:rFonts w:ascii="Times New Roman" w:hAnsi="Times New Roman" w:cs="Times New Roman"/>
          <w:color w:val="000000"/>
        </w:rPr>
        <w:t>C</w:t>
      </w:r>
      <w:r>
        <w:rPr>
          <w:rFonts w:hint="eastAsia" w:ascii="Times New Roman" w:hAnsi="Times New Roman" w:cs="宋体"/>
          <w:color w:val="000000"/>
        </w:rPr>
        <w:t>。</w:t>
      </w:r>
    </w:p>
    <w:p>
      <w:pPr>
        <w:pStyle w:val="13"/>
        <w:spacing w:line="360" w:lineRule="auto"/>
        <w:textAlignment w:val="center"/>
        <w:rPr>
          <w:rFonts w:cs="Times New Roman"/>
          <w:color w:val="000000"/>
        </w:rPr>
      </w:pPr>
      <w:r>
        <w:rPr>
          <w:rFonts w:hint="eastAsia" w:cs="宋体"/>
          <w:color w:val="000000"/>
        </w:rPr>
        <w:t>【</w:t>
      </w:r>
      <w:r>
        <w:rPr>
          <w:color w:val="000000"/>
        </w:rPr>
        <w:t>31</w:t>
      </w:r>
      <w:r>
        <w:rPr>
          <w:rFonts w:hint="eastAsia" w:cs="宋体"/>
          <w:color w:val="000000"/>
        </w:rPr>
        <w:t>题详解】</w:t>
      </w:r>
    </w:p>
    <w:p>
      <w:pPr>
        <w:pStyle w:val="13"/>
        <w:spacing w:line="360" w:lineRule="auto"/>
        <w:textAlignment w:val="center"/>
        <w:rPr>
          <w:rFonts w:ascii="Times New Roman" w:hAnsi="Times New Roman" w:cs="Times New Roman"/>
          <w:color w:val="000000"/>
        </w:rPr>
      </w:pPr>
      <w:r>
        <w:rPr>
          <w:rFonts w:hint="eastAsia" w:ascii="宋体" w:hAnsi="宋体" w:cs="宋体"/>
          <w:color w:val="000000"/>
        </w:rPr>
        <w:t>细节理解题。根据倒数第二段</w:t>
      </w:r>
      <w:r>
        <w:rPr>
          <w:rFonts w:ascii="Times New Roman" w:hAnsi="Times New Roman" w:cs="Times New Roman"/>
          <w:color w:val="000000"/>
        </w:rPr>
        <w:t>The most hopeful data shared in the report shows clear evidence of parents serving as examples and important guides for their kids when it comes to reading.</w:t>
      </w:r>
      <w:r>
        <w:rPr>
          <w:rFonts w:hint="eastAsia" w:ascii="宋体" w:hAnsi="宋体" w:cs="宋体"/>
          <w:color w:val="000000"/>
        </w:rPr>
        <w:t>可知，有明显的证据表明，父母为孩子们做榜样并为孩子们作重要指导能培养孩子的阅读习惯。也即是说，父母可以通过给孩子们作榜样来鼓励孩子们阅读的。故选</w:t>
      </w:r>
      <w:r>
        <w:rPr>
          <w:rFonts w:ascii="Times New Roman" w:hAnsi="Times New Roman" w:cs="Times New Roman"/>
          <w:color w:val="000000"/>
        </w:rPr>
        <w:t>A</w:t>
      </w:r>
      <w:r>
        <w:rPr>
          <w:rFonts w:hint="eastAsia" w:ascii="Times New Roman" w:hAnsi="Times New Roman" w:cs="宋体"/>
          <w:color w:val="000000"/>
        </w:rPr>
        <w:t>。</w:t>
      </w:r>
    </w:p>
    <w:p>
      <w:pPr>
        <w:pStyle w:val="13"/>
        <w:spacing w:line="360" w:lineRule="auto"/>
        <w:jc w:val="left"/>
        <w:textAlignment w:val="center"/>
        <w:rPr>
          <w:rFonts w:ascii="宋体" w:cs="Times New Roman"/>
          <w:color w:val="000000"/>
        </w:rPr>
      </w:pPr>
      <w:r>
        <w:rPr>
          <w:rFonts w:hint="eastAsia" w:ascii="宋体" w:hAnsi="宋体" w:cs="宋体"/>
          <w:color w:val="000000"/>
        </w:rPr>
        <w:t>点睛：作此类型的题时，一定要读懂第一段。第一段读懂了，整篇文章大意也就迎刃而解了。明白了大意，第</w:t>
      </w:r>
      <w:r>
        <w:rPr>
          <w:rFonts w:ascii="Times New Roman" w:hAnsi="Times New Roman" w:cs="Times New Roman"/>
          <w:color w:val="000000"/>
        </w:rPr>
        <w:t>28</w:t>
      </w:r>
      <w:r>
        <w:rPr>
          <w:rFonts w:hint="eastAsia" w:ascii="宋体" w:hAnsi="宋体" w:cs="宋体"/>
          <w:color w:val="000000"/>
        </w:rPr>
        <w:t>题我们也不难看出答案，本文讲的肯定不是质量，不是活动也不是关系。而是习惯，即孩子们的阅读习惯。</w:t>
      </w:r>
    </w:p>
    <w:p>
      <w:pPr>
        <w:pStyle w:val="13"/>
        <w:spacing w:line="360" w:lineRule="auto"/>
        <w:jc w:val="center"/>
        <w:textAlignment w:val="center"/>
        <w:rPr>
          <w:rFonts w:ascii="宋体" w:cs="Times New Roman"/>
          <w:b/>
          <w:bCs/>
          <w:color w:val="000000"/>
          <w:sz w:val="28"/>
          <w:szCs w:val="28"/>
        </w:rPr>
      </w:pPr>
      <w:r>
        <w:rPr>
          <w:rFonts w:ascii="宋体" w:hAnsi="宋体" w:cs="宋体"/>
          <w:b/>
          <w:bCs/>
          <w:color w:val="000000"/>
          <w:sz w:val="28"/>
          <w:szCs w:val="28"/>
        </w:rPr>
        <w:t>D</w:t>
      </w:r>
    </w:p>
    <w:p>
      <w:pPr>
        <w:pStyle w:val="13"/>
        <w:spacing w:line="360" w:lineRule="auto"/>
        <w:textAlignment w:val="center"/>
        <w:rPr>
          <w:color w:val="000000"/>
          <w:sz w:val="28"/>
          <w:szCs w:val="28"/>
        </w:rPr>
      </w:pPr>
      <w:r>
        <w:rPr>
          <w:rFonts w:hint="eastAsia" w:cs="宋体"/>
          <w:color w:val="000000"/>
          <w:sz w:val="28"/>
          <w:szCs w:val="28"/>
        </w:rPr>
        <w:t>【答案】</w:t>
      </w:r>
      <w:r>
        <w:rPr>
          <w:color w:val="000000"/>
          <w:sz w:val="28"/>
          <w:szCs w:val="28"/>
        </w:rPr>
        <w:t>32. C    33. C    34. D    35. D</w:t>
      </w:r>
    </w:p>
    <w:p>
      <w:pPr>
        <w:pStyle w:val="13"/>
        <w:spacing w:line="360" w:lineRule="auto"/>
        <w:textAlignment w:val="center"/>
        <w:rPr>
          <w:rFonts w:cs="Times New Roman"/>
          <w:color w:val="000000"/>
        </w:rPr>
      </w:pPr>
      <w:r>
        <w:rPr>
          <w:rFonts w:hint="eastAsia" w:cs="宋体"/>
          <w:color w:val="000000"/>
        </w:rPr>
        <w:t>【解析】</w:t>
      </w:r>
    </w:p>
    <w:p>
      <w:pPr>
        <w:pStyle w:val="13"/>
        <w:spacing w:line="360" w:lineRule="auto"/>
        <w:textAlignment w:val="center"/>
        <w:rPr>
          <w:rFonts w:ascii="宋体" w:cs="Times New Roman"/>
          <w:color w:val="000000"/>
        </w:rPr>
      </w:pPr>
      <w:r>
        <w:rPr>
          <w:rFonts w:hint="eastAsia" w:ascii="宋体" w:hAnsi="宋体" w:cs="宋体"/>
          <w:color w:val="000000"/>
        </w:rPr>
        <w:t>这是一篇说明文。文章介绍很多人相信听莫扎特的音乐会让人更聪明，但是研究表明这种影响这是短暂的，并不能让人们更加聪明。</w:t>
      </w:r>
    </w:p>
    <w:p>
      <w:pPr>
        <w:pStyle w:val="13"/>
        <w:spacing w:line="360" w:lineRule="auto"/>
        <w:textAlignment w:val="center"/>
        <w:rPr>
          <w:rFonts w:cs="Times New Roman"/>
          <w:color w:val="000000"/>
        </w:rPr>
      </w:pPr>
      <w:r>
        <w:rPr>
          <w:rFonts w:hint="eastAsia" w:cs="宋体"/>
          <w:color w:val="000000"/>
        </w:rPr>
        <w:t>【</w:t>
      </w:r>
      <w:r>
        <w:rPr>
          <w:color w:val="000000"/>
        </w:rPr>
        <w:t>32</w:t>
      </w:r>
      <w:r>
        <w:rPr>
          <w:rFonts w:hint="eastAsia" w:cs="宋体"/>
          <w:color w:val="000000"/>
        </w:rPr>
        <w:t>题详解】</w:t>
      </w:r>
    </w:p>
    <w:p>
      <w:pPr>
        <w:pStyle w:val="13"/>
        <w:spacing w:line="360" w:lineRule="auto"/>
        <w:textAlignment w:val="center"/>
        <w:rPr>
          <w:rFonts w:ascii="Times New Roman" w:hAnsi="Times New Roman" w:cs="Times New Roman"/>
          <w:color w:val="000000"/>
        </w:rPr>
      </w:pPr>
      <w:r>
        <w:rPr>
          <w:rFonts w:hint="eastAsia" w:ascii="宋体" w:hAnsi="宋体" w:cs="宋体"/>
          <w:color w:val="000000"/>
        </w:rPr>
        <w:t>细节题。根据第一段的句子</w:t>
      </w:r>
      <w:r>
        <w:rPr>
          <w:rFonts w:ascii="Times New Roman" w:hAnsi="Times New Roman" w:cs="Times New Roman"/>
          <w:color w:val="000000"/>
        </w:rPr>
        <w:t>but when it comes to scientific evidence that it can make you more clever, the picture is more mixed.</w:t>
      </w:r>
      <w:r>
        <w:rPr>
          <w:rFonts w:hint="eastAsia" w:ascii="宋体" w:hAnsi="宋体" w:cs="宋体"/>
          <w:color w:val="000000"/>
        </w:rPr>
        <w:t>可知，没有什么科学证据来支持莫扎特效应，故选</w:t>
      </w:r>
      <w:r>
        <w:rPr>
          <w:rFonts w:ascii="Times New Roman" w:hAnsi="Times New Roman" w:cs="Times New Roman"/>
          <w:color w:val="000000"/>
        </w:rPr>
        <w:t>C</w:t>
      </w:r>
      <w:r>
        <w:rPr>
          <w:rFonts w:hint="eastAsia" w:ascii="Times New Roman" w:hAnsi="Times New Roman" w:cs="宋体"/>
          <w:color w:val="000000"/>
        </w:rPr>
        <w:t>。</w:t>
      </w:r>
    </w:p>
    <w:p>
      <w:pPr>
        <w:pStyle w:val="13"/>
        <w:spacing w:line="360" w:lineRule="auto"/>
        <w:textAlignment w:val="center"/>
        <w:rPr>
          <w:rFonts w:cs="Times New Roman"/>
          <w:color w:val="000000"/>
        </w:rPr>
      </w:pPr>
      <w:r>
        <w:rPr>
          <w:rFonts w:hint="eastAsia" w:cs="宋体"/>
          <w:color w:val="000000"/>
        </w:rPr>
        <w:t>【</w:t>
      </w:r>
      <w:r>
        <w:rPr>
          <w:color w:val="000000"/>
        </w:rPr>
        <w:t>33</w:t>
      </w:r>
      <w:r>
        <w:rPr>
          <w:rFonts w:hint="eastAsia" w:cs="宋体"/>
          <w:color w:val="000000"/>
        </w:rPr>
        <w:t>题详解】</w:t>
      </w:r>
    </w:p>
    <w:p>
      <w:pPr>
        <w:pStyle w:val="13"/>
        <w:spacing w:line="360" w:lineRule="auto"/>
        <w:textAlignment w:val="center"/>
        <w:rPr>
          <w:rFonts w:ascii="Times New Roman" w:hAnsi="Times New Roman" w:cs="Times New Roman"/>
          <w:color w:val="000000"/>
        </w:rPr>
      </w:pPr>
      <w:r>
        <w:rPr>
          <w:rFonts w:hint="eastAsia" w:ascii="宋体" w:hAnsi="宋体" w:cs="宋体"/>
          <w:color w:val="000000"/>
        </w:rPr>
        <w:t>句意理解题。根据第三段的句子</w:t>
      </w:r>
      <w:r>
        <w:rPr>
          <w:rFonts w:ascii="Times New Roman" w:hAnsi="Times New Roman" w:cs="Times New Roman"/>
          <w:color w:val="000000"/>
        </w:rPr>
        <w:t>with thousands of parents playing Mozart to their children</w:t>
      </w:r>
      <w:r>
        <w:rPr>
          <w:rFonts w:hint="eastAsia" w:ascii="宋体" w:hAnsi="宋体" w:cs="宋体"/>
          <w:color w:val="000000"/>
        </w:rPr>
        <w:t>可知，很多父母给孩子听莫扎特的音乐，所以这句话表明这种想法被大部分人接受，故选</w:t>
      </w:r>
      <w:r>
        <w:rPr>
          <w:rFonts w:ascii="Times New Roman" w:hAnsi="Times New Roman" w:cs="Times New Roman"/>
          <w:color w:val="000000"/>
        </w:rPr>
        <w:t>C</w:t>
      </w:r>
      <w:r>
        <w:rPr>
          <w:rFonts w:hint="eastAsia" w:ascii="Times New Roman" w:hAnsi="Times New Roman" w:cs="宋体"/>
          <w:color w:val="000000"/>
        </w:rPr>
        <w:t>。</w:t>
      </w:r>
    </w:p>
    <w:p>
      <w:pPr>
        <w:pStyle w:val="13"/>
        <w:spacing w:line="360" w:lineRule="auto"/>
        <w:textAlignment w:val="center"/>
        <w:rPr>
          <w:rFonts w:cs="Times New Roman"/>
          <w:color w:val="000000"/>
        </w:rPr>
      </w:pPr>
      <w:r>
        <w:rPr>
          <w:rFonts w:hint="eastAsia" w:cs="宋体"/>
          <w:color w:val="000000"/>
        </w:rPr>
        <w:t>【</w:t>
      </w:r>
      <w:r>
        <w:rPr>
          <w:color w:val="000000"/>
        </w:rPr>
        <w:t>34</w:t>
      </w:r>
      <w:r>
        <w:rPr>
          <w:rFonts w:hint="eastAsia" w:cs="宋体"/>
          <w:color w:val="000000"/>
        </w:rPr>
        <w:t>题详解】</w:t>
      </w:r>
    </w:p>
    <w:p>
      <w:pPr>
        <w:pStyle w:val="13"/>
        <w:spacing w:line="360" w:lineRule="auto"/>
        <w:textAlignment w:val="center"/>
        <w:rPr>
          <w:rFonts w:ascii="Times New Roman" w:hAnsi="Times New Roman" w:cs="Times New Roman"/>
          <w:color w:val="000000"/>
        </w:rPr>
      </w:pPr>
      <w:r>
        <w:rPr>
          <w:rFonts w:hint="eastAsia" w:ascii="宋体" w:hAnsi="宋体" w:cs="宋体"/>
          <w:color w:val="000000"/>
        </w:rPr>
        <w:t>推理题。根据第三段的句子</w:t>
      </w:r>
      <w:r>
        <w:rPr>
          <w:rFonts w:ascii="Times New Roman" w:hAnsi="Times New Roman" w:cs="Times New Roman"/>
          <w:color w:val="000000"/>
        </w:rPr>
        <w:t>More research was carried out but an analysis of sixteen different studies confirmed that listening to music does lead to a temporary improvement in the ability to handle shapes mentally, but the benefits are short-lived and it doesn’t make us more intelligent.</w:t>
      </w:r>
      <w:r>
        <w:rPr>
          <w:rFonts w:hint="eastAsia" w:ascii="宋体" w:hAnsi="宋体" w:cs="宋体"/>
          <w:color w:val="000000"/>
        </w:rPr>
        <w:t>可知，作者对莫扎特效应的态度是怀疑的，故选</w:t>
      </w:r>
      <w:r>
        <w:rPr>
          <w:rFonts w:ascii="Times New Roman" w:hAnsi="Times New Roman" w:cs="Times New Roman"/>
          <w:color w:val="000000"/>
        </w:rPr>
        <w:t>D</w:t>
      </w:r>
      <w:r>
        <w:rPr>
          <w:rFonts w:hint="eastAsia" w:ascii="Times New Roman" w:hAnsi="Times New Roman" w:cs="宋体"/>
          <w:color w:val="000000"/>
        </w:rPr>
        <w:t>。</w:t>
      </w:r>
    </w:p>
    <w:p>
      <w:pPr>
        <w:pStyle w:val="13"/>
        <w:spacing w:line="360" w:lineRule="auto"/>
        <w:textAlignment w:val="center"/>
        <w:rPr>
          <w:rFonts w:cs="Times New Roman"/>
          <w:color w:val="000000"/>
        </w:rPr>
      </w:pPr>
      <w:r>
        <w:rPr>
          <w:rFonts w:hint="eastAsia" w:cs="宋体"/>
          <w:color w:val="000000"/>
        </w:rPr>
        <w:t>【</w:t>
      </w:r>
      <w:r>
        <w:rPr>
          <w:color w:val="000000"/>
        </w:rPr>
        <w:t>35</w:t>
      </w:r>
      <w:r>
        <w:rPr>
          <w:rFonts w:hint="eastAsia" w:cs="宋体"/>
          <w:color w:val="000000"/>
        </w:rPr>
        <w:t>题详解】</w:t>
      </w:r>
    </w:p>
    <w:p>
      <w:pPr>
        <w:pStyle w:val="13"/>
        <w:spacing w:line="360" w:lineRule="auto"/>
        <w:textAlignment w:val="center"/>
        <w:rPr>
          <w:rFonts w:ascii="Times New Roman" w:hAnsi="Times New Roman" w:cs="Times New Roman"/>
          <w:color w:val="000000"/>
        </w:rPr>
      </w:pPr>
      <w:r>
        <w:rPr>
          <w:rFonts w:hint="eastAsia" w:ascii="宋体" w:hAnsi="宋体" w:cs="宋体"/>
          <w:color w:val="000000"/>
        </w:rPr>
        <w:t>主旨大意题。文章介绍很多人相信听莫扎特的音乐会让人更聪明，但是研究表明这种影响这是短暂的，并不能让人们更加聪明，所以</w:t>
      </w:r>
      <w:r>
        <w:rPr>
          <w:rFonts w:ascii="Times New Roman" w:hAnsi="Times New Roman" w:cs="Times New Roman"/>
          <w:color w:val="000000"/>
        </w:rPr>
        <w:t>Listening to Mozart , necessary?</w:t>
      </w:r>
      <w:r>
        <w:rPr>
          <w:rFonts w:hint="eastAsia" w:ascii="宋体" w:hAnsi="宋体" w:cs="宋体"/>
          <w:color w:val="000000"/>
        </w:rPr>
        <w:t>是贴切的标题，故选</w:t>
      </w:r>
      <w:r>
        <w:rPr>
          <w:rFonts w:ascii="Times New Roman" w:hAnsi="Times New Roman" w:cs="Times New Roman"/>
          <w:color w:val="000000"/>
        </w:rPr>
        <w:t>D</w:t>
      </w:r>
      <w:r>
        <w:rPr>
          <w:rFonts w:hint="eastAsia" w:ascii="Times New Roman" w:hAnsi="Times New Roman" w:cs="宋体"/>
          <w:color w:val="000000"/>
        </w:rPr>
        <w:t>。</w:t>
      </w:r>
    </w:p>
    <w:p>
      <w:pPr>
        <w:tabs>
          <w:tab w:val="left" w:pos="1260"/>
          <w:tab w:val="left" w:pos="1860"/>
        </w:tabs>
        <w:rPr>
          <w:b/>
          <w:bCs/>
          <w:color w:val="000000"/>
        </w:rPr>
      </w:pPr>
      <w:r>
        <w:rPr>
          <w:rFonts w:hint="eastAsia" w:cs="宋体"/>
          <w:b/>
          <w:bCs/>
          <w:color w:val="000000"/>
        </w:rPr>
        <w:t>第二节</w:t>
      </w:r>
      <w:r>
        <w:rPr>
          <w:b/>
          <w:bCs/>
          <w:color w:val="000000"/>
        </w:rPr>
        <w:t xml:space="preserve"> </w:t>
      </w:r>
      <w:r>
        <w:rPr>
          <w:rFonts w:hint="eastAsia" w:cs="宋体"/>
          <w:b/>
          <w:bCs/>
          <w:color w:val="000000"/>
        </w:rPr>
        <w:t>七选五</w:t>
      </w:r>
      <w:r>
        <w:rPr>
          <w:b/>
          <w:bCs/>
          <w:color w:val="000000"/>
        </w:rPr>
        <w:t xml:space="preserve"> </w:t>
      </w:r>
      <w:r>
        <w:rPr>
          <w:b/>
          <w:bCs/>
          <w:color w:val="000000"/>
          <w:sz w:val="28"/>
          <w:szCs w:val="28"/>
        </w:rPr>
        <w:t xml:space="preserve">  </w:t>
      </w:r>
      <w:r>
        <w:rPr>
          <w:color w:val="000000"/>
          <w:sz w:val="28"/>
          <w:szCs w:val="28"/>
        </w:rPr>
        <w:t xml:space="preserve">BAFCE </w:t>
      </w:r>
    </w:p>
    <w:p>
      <w:pPr>
        <w:rPr>
          <w:b/>
          <w:bCs/>
          <w:color w:val="000000"/>
        </w:rPr>
      </w:pPr>
    </w:p>
    <w:p>
      <w:pPr>
        <w:rPr>
          <w:color w:val="000000"/>
        </w:rPr>
      </w:pPr>
      <w:r>
        <w:rPr>
          <w:rFonts w:hint="eastAsia" w:cs="宋体"/>
          <w:b/>
          <w:bCs/>
          <w:color w:val="000000"/>
        </w:rPr>
        <w:t>第三部分</w:t>
      </w:r>
      <w:r>
        <w:rPr>
          <w:b/>
          <w:bCs/>
          <w:color w:val="000000"/>
        </w:rPr>
        <w:t xml:space="preserve"> </w:t>
      </w:r>
      <w:r>
        <w:rPr>
          <w:rFonts w:hint="eastAsia" w:cs="宋体"/>
          <w:b/>
          <w:bCs/>
          <w:color w:val="000000"/>
        </w:rPr>
        <w:t>完形填空</w:t>
      </w:r>
      <w:r>
        <w:rPr>
          <w:color w:val="000000"/>
        </w:rPr>
        <w:t xml:space="preserve">  </w:t>
      </w:r>
      <w:r>
        <w:rPr>
          <w:rFonts w:hint="eastAsia" w:cs="宋体"/>
          <w:b/>
          <w:bCs/>
          <w:color w:val="000000"/>
          <w:sz w:val="24"/>
          <w:szCs w:val="24"/>
        </w:rPr>
        <w:t>（每小题</w:t>
      </w:r>
      <w:r>
        <w:rPr>
          <w:b/>
          <w:bCs/>
          <w:color w:val="000000"/>
          <w:sz w:val="24"/>
          <w:szCs w:val="24"/>
        </w:rPr>
        <w:t>1.5</w:t>
      </w:r>
      <w:r>
        <w:rPr>
          <w:rFonts w:hint="eastAsia" w:cs="宋体"/>
          <w:b/>
          <w:bCs/>
          <w:color w:val="000000"/>
          <w:sz w:val="24"/>
          <w:szCs w:val="24"/>
        </w:rPr>
        <w:t>分；共</w:t>
      </w:r>
      <w:r>
        <w:rPr>
          <w:b/>
          <w:bCs/>
          <w:color w:val="000000"/>
          <w:sz w:val="24"/>
          <w:szCs w:val="24"/>
        </w:rPr>
        <w:t>30</w:t>
      </w:r>
      <w:r>
        <w:rPr>
          <w:rFonts w:hint="eastAsia" w:cs="宋体"/>
          <w:b/>
          <w:bCs/>
          <w:color w:val="000000"/>
          <w:sz w:val="24"/>
          <w:szCs w:val="24"/>
        </w:rPr>
        <w:t>分）</w:t>
      </w:r>
    </w:p>
    <w:p>
      <w:pPr>
        <w:ind w:firstLine="960" w:firstLineChars="400"/>
        <w:rPr>
          <w:color w:val="000000"/>
          <w:sz w:val="24"/>
          <w:szCs w:val="24"/>
        </w:rPr>
      </w:pPr>
      <w:r>
        <w:rPr>
          <w:color w:val="000000"/>
          <w:sz w:val="24"/>
          <w:szCs w:val="24"/>
        </w:rPr>
        <w:t xml:space="preserve">ADACB  DBCAC  DBABC   ABCDA </w:t>
      </w:r>
    </w:p>
    <w:p>
      <w:pPr>
        <w:pStyle w:val="13"/>
        <w:spacing w:line="360" w:lineRule="auto"/>
        <w:jc w:val="left"/>
        <w:textAlignment w:val="center"/>
        <w:rPr>
          <w:rFonts w:ascii="宋体" w:cs="Times New Roman"/>
          <w:b/>
          <w:bCs/>
          <w:color w:val="000000"/>
          <w:sz w:val="24"/>
          <w:szCs w:val="24"/>
        </w:rPr>
      </w:pPr>
      <w:r>
        <w:rPr>
          <w:rFonts w:ascii="宋体" w:cs="宋体"/>
          <w:b/>
          <w:bCs/>
          <w:color w:val="000000"/>
          <w:sz w:val="24"/>
          <w:szCs w:val="24"/>
        </w:rPr>
        <w:t xml:space="preserve">      </w:t>
      </w:r>
    </w:p>
    <w:p>
      <w:pPr>
        <w:pStyle w:val="14"/>
        <w:numPr>
          <w:ilvl w:val="0"/>
          <w:numId w:val="1"/>
        </w:numPr>
        <w:spacing w:line="360" w:lineRule="auto"/>
        <w:rPr>
          <w:rFonts w:ascii="宋体" w:hAnsi="宋体" w:eastAsia="宋体" w:cs="Times New Roman"/>
          <w:b/>
          <w:bCs/>
          <w:sz w:val="24"/>
          <w:szCs w:val="24"/>
        </w:rPr>
      </w:pPr>
      <w:r>
        <w:rPr>
          <w:rFonts w:ascii="宋体" w:hAnsi="宋体" w:eastAsia="宋体" w:cs="宋体"/>
          <w:b/>
          <w:bCs/>
          <w:sz w:val="24"/>
          <w:szCs w:val="24"/>
        </w:rPr>
        <w:t xml:space="preserve"> </w:t>
      </w:r>
      <w:r>
        <w:rPr>
          <w:rFonts w:hint="eastAsia" w:ascii="宋体" w:hAnsi="宋体" w:eastAsia="宋体" w:cs="宋体"/>
          <w:b/>
          <w:bCs/>
          <w:sz w:val="24"/>
          <w:szCs w:val="24"/>
        </w:rPr>
        <w:t>语法填空</w:t>
      </w:r>
      <w:r>
        <w:rPr>
          <w:rFonts w:hint="eastAsia" w:cs="方正书宋_GBK"/>
          <w:b/>
          <w:bCs/>
          <w:sz w:val="24"/>
          <w:szCs w:val="24"/>
        </w:rPr>
        <w:t>（每小题</w:t>
      </w:r>
      <w:r>
        <w:rPr>
          <w:b/>
          <w:bCs/>
          <w:sz w:val="24"/>
          <w:szCs w:val="24"/>
        </w:rPr>
        <w:t>1.5</w:t>
      </w:r>
      <w:r>
        <w:rPr>
          <w:rFonts w:hint="eastAsia" w:cs="方正书宋_GBK"/>
          <w:b/>
          <w:bCs/>
          <w:sz w:val="24"/>
          <w:szCs w:val="24"/>
        </w:rPr>
        <w:t>分；共</w:t>
      </w:r>
      <w:r>
        <w:rPr>
          <w:b/>
          <w:bCs/>
          <w:sz w:val="24"/>
          <w:szCs w:val="24"/>
        </w:rPr>
        <w:t>15</w:t>
      </w:r>
      <w:r>
        <w:rPr>
          <w:rFonts w:hint="eastAsia" w:cs="方正书宋_GBK"/>
          <w:b/>
          <w:bCs/>
          <w:sz w:val="24"/>
          <w:szCs w:val="24"/>
        </w:rPr>
        <w:t>分）</w:t>
      </w:r>
    </w:p>
    <w:p>
      <w:pPr>
        <w:pStyle w:val="14"/>
        <w:numPr>
          <w:ilvl w:val="0"/>
          <w:numId w:val="2"/>
        </w:numPr>
        <w:spacing w:line="360" w:lineRule="auto"/>
        <w:rPr>
          <w:rFonts w:ascii="Times New Roman" w:hAnsi="Times New Roman" w:eastAsia="楷体_GB2312" w:cs="Times New Roman"/>
          <w:sz w:val="28"/>
          <w:szCs w:val="28"/>
        </w:rPr>
      </w:pPr>
      <w:r>
        <w:rPr>
          <w:rFonts w:ascii="Times New Roman" w:hAnsi="Times New Roman" w:eastAsia="楷体_GB2312" w:cs="Times New Roman"/>
          <w:sz w:val="28"/>
          <w:szCs w:val="28"/>
        </w:rPr>
        <w:t xml:space="preserve">greatest   62. before  63. who/that  64. working  65. simply  </w:t>
      </w:r>
    </w:p>
    <w:p>
      <w:pPr>
        <w:pStyle w:val="14"/>
        <w:spacing w:line="360" w:lineRule="auto"/>
        <w:rPr>
          <w:rFonts w:eastAsia="楷体_GB2312" w:cs="Times New Roman"/>
          <w:b/>
          <w:bCs/>
          <w:sz w:val="28"/>
          <w:szCs w:val="28"/>
        </w:rPr>
      </w:pPr>
      <w:r>
        <w:rPr>
          <w:rFonts w:ascii="Times New Roman" w:hAnsi="Times New Roman" w:eastAsia="楷体_GB2312" w:cs="Times New Roman"/>
          <w:sz w:val="28"/>
          <w:szCs w:val="28"/>
        </w:rPr>
        <w:t xml:space="preserve">66. be asked  67. choice   68. a   69. causing   70. stops  </w:t>
      </w:r>
    </w:p>
    <w:p>
      <w:pPr>
        <w:pStyle w:val="18"/>
        <w:rPr>
          <w:rFonts w:cs="Times New Roman"/>
          <w:b/>
          <w:bCs/>
          <w:color w:val="000000"/>
          <w:sz w:val="24"/>
          <w:szCs w:val="24"/>
        </w:rPr>
      </w:pPr>
      <w:r>
        <w:rPr>
          <w:rFonts w:hint="eastAsia" w:cs="宋体"/>
          <w:b/>
          <w:bCs/>
          <w:color w:val="000000"/>
          <w:sz w:val="24"/>
          <w:szCs w:val="24"/>
        </w:rPr>
        <w:t>第五部分</w:t>
      </w:r>
      <w:r>
        <w:rPr>
          <w:b/>
          <w:bCs/>
          <w:color w:val="000000"/>
          <w:sz w:val="24"/>
          <w:szCs w:val="24"/>
        </w:rPr>
        <w:t xml:space="preserve"> </w:t>
      </w:r>
      <w:r>
        <w:rPr>
          <w:rFonts w:hint="eastAsia" w:cs="宋体"/>
          <w:b/>
          <w:bCs/>
          <w:color w:val="000000"/>
          <w:sz w:val="24"/>
          <w:szCs w:val="24"/>
        </w:rPr>
        <w:t>单词拼写（每小题</w:t>
      </w:r>
      <w:r>
        <w:rPr>
          <w:b/>
          <w:bCs/>
          <w:color w:val="000000"/>
          <w:sz w:val="24"/>
          <w:szCs w:val="24"/>
        </w:rPr>
        <w:t>1</w:t>
      </w:r>
      <w:r>
        <w:rPr>
          <w:rFonts w:hint="eastAsia" w:cs="宋体"/>
          <w:b/>
          <w:bCs/>
          <w:color w:val="000000"/>
          <w:sz w:val="24"/>
          <w:szCs w:val="24"/>
        </w:rPr>
        <w:t>分；共</w:t>
      </w:r>
      <w:r>
        <w:rPr>
          <w:b/>
          <w:bCs/>
          <w:color w:val="000000"/>
          <w:sz w:val="24"/>
          <w:szCs w:val="24"/>
        </w:rPr>
        <w:t>10</w:t>
      </w:r>
      <w:r>
        <w:rPr>
          <w:rFonts w:hint="eastAsia" w:cs="宋体"/>
          <w:b/>
          <w:bCs/>
          <w:color w:val="000000"/>
          <w:sz w:val="24"/>
          <w:szCs w:val="24"/>
        </w:rPr>
        <w:t>分）</w:t>
      </w:r>
    </w:p>
    <w:p>
      <w:pPr>
        <w:pStyle w:val="18"/>
        <w:rPr>
          <w:rFonts w:ascii="Times New Roman" w:hAnsi="Times New Roman" w:cs="Times New Roman"/>
          <w:color w:val="000000"/>
          <w:sz w:val="28"/>
          <w:szCs w:val="28"/>
        </w:rPr>
      </w:pPr>
      <w:r>
        <w:rPr>
          <w:rFonts w:ascii="Times New Roman" w:hAnsi="Times New Roman" w:cs="Times New Roman"/>
          <w:color w:val="000000"/>
          <w:sz w:val="28"/>
          <w:szCs w:val="28"/>
        </w:rPr>
        <w:t>71 . calm   72. concern   73. grateful   74. upsets   75. entirely</w:t>
      </w:r>
    </w:p>
    <w:p>
      <w:pPr>
        <w:pStyle w:val="18"/>
        <w:rPr>
          <w:rFonts w:hint="eastAsia" w:ascii="Times New Roman" w:hAnsi="Times New Roman" w:eastAsia="宋体" w:cs="Times New Roman"/>
          <w:color w:val="000000"/>
          <w:sz w:val="28"/>
          <w:szCs w:val="28"/>
          <w:lang w:val="en-US" w:eastAsia="zh-CN"/>
        </w:rPr>
      </w:pPr>
      <w:bookmarkStart w:id="0" w:name="_GoBack"/>
      <w:bookmarkEnd w:id="0"/>
      <w:r>
        <w:rPr>
          <w:rFonts w:hint="eastAsia" w:ascii="Times New Roman" w:hAnsi="Times New Roman" w:cs="Times New Roman"/>
          <w:color w:val="000000"/>
          <w:sz w:val="28"/>
          <w:szCs w:val="28"/>
          <w:lang w:val="en-US" w:eastAsia="zh-CN"/>
        </w:rPr>
        <w:t>/completely</w:t>
      </w:r>
    </w:p>
    <w:p>
      <w:pPr>
        <w:pStyle w:val="3"/>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76.recognition   77.officially  78.expression  79.gradually  80.latter </w:t>
      </w:r>
    </w:p>
    <w:p>
      <w:pPr>
        <w:rPr>
          <w:color w:val="000000"/>
          <w:sz w:val="28"/>
          <w:szCs w:val="28"/>
        </w:rPr>
      </w:pPr>
    </w:p>
    <w:p>
      <w:pPr>
        <w:pStyle w:val="13"/>
        <w:spacing w:line="360" w:lineRule="auto"/>
        <w:jc w:val="left"/>
        <w:textAlignment w:val="center"/>
        <w:rPr>
          <w:rFonts w:ascii="宋体" w:cs="Times New Roman"/>
          <w:b/>
          <w:bCs/>
          <w:color w:val="000000"/>
          <w:sz w:val="28"/>
          <w:szCs w:val="28"/>
        </w:rPr>
      </w:pPr>
    </w:p>
    <w:p>
      <w:pPr>
        <w:pStyle w:val="13"/>
        <w:spacing w:line="360" w:lineRule="auto"/>
        <w:jc w:val="left"/>
        <w:textAlignment w:val="center"/>
        <w:rPr>
          <w:rFonts w:ascii="宋体" w:cs="Times New Roman"/>
          <w:b/>
          <w:bCs/>
          <w:color w:val="000000"/>
          <w:sz w:val="28"/>
          <w:szCs w:val="28"/>
        </w:rPr>
      </w:pPr>
    </w:p>
    <w:p>
      <w:pPr>
        <w:pStyle w:val="13"/>
        <w:spacing w:line="360" w:lineRule="auto"/>
        <w:jc w:val="left"/>
        <w:textAlignment w:val="center"/>
        <w:rPr>
          <w:rFonts w:cs="Times New Roman"/>
          <w:b/>
          <w:bCs/>
          <w:color w:val="000000"/>
          <w:sz w:val="24"/>
          <w:szCs w:val="24"/>
        </w:rPr>
      </w:pPr>
      <w:r>
        <w:rPr>
          <w:rFonts w:hint="eastAsia" w:cs="宋体"/>
          <w:b/>
          <w:bCs/>
          <w:color w:val="000000"/>
          <w:sz w:val="24"/>
          <w:szCs w:val="24"/>
        </w:rPr>
        <w:t>第六部分</w:t>
      </w:r>
      <w:r>
        <w:rPr>
          <w:b/>
          <w:bCs/>
          <w:color w:val="000000"/>
          <w:sz w:val="24"/>
          <w:szCs w:val="24"/>
        </w:rPr>
        <w:t xml:space="preserve">  </w:t>
      </w:r>
      <w:r>
        <w:rPr>
          <w:rFonts w:hint="eastAsia" w:cs="宋体"/>
          <w:b/>
          <w:bCs/>
          <w:color w:val="000000"/>
          <w:sz w:val="24"/>
          <w:szCs w:val="24"/>
        </w:rPr>
        <w:t>短文改错（每小题</w:t>
      </w:r>
      <w:r>
        <w:rPr>
          <w:b/>
          <w:bCs/>
          <w:color w:val="000000"/>
          <w:sz w:val="24"/>
          <w:szCs w:val="24"/>
        </w:rPr>
        <w:t>1</w:t>
      </w:r>
      <w:r>
        <w:rPr>
          <w:rFonts w:hint="eastAsia" w:cs="宋体"/>
          <w:b/>
          <w:bCs/>
          <w:color w:val="000000"/>
          <w:sz w:val="24"/>
          <w:szCs w:val="24"/>
        </w:rPr>
        <w:t>分；共</w:t>
      </w:r>
      <w:r>
        <w:rPr>
          <w:b/>
          <w:bCs/>
          <w:color w:val="000000"/>
          <w:sz w:val="24"/>
          <w:szCs w:val="24"/>
        </w:rPr>
        <w:t>10</w:t>
      </w:r>
      <w:r>
        <w:rPr>
          <w:rFonts w:hint="eastAsia" w:cs="宋体"/>
          <w:b/>
          <w:bCs/>
          <w:color w:val="000000"/>
          <w:sz w:val="24"/>
          <w:szCs w:val="24"/>
        </w:rPr>
        <w:t>分）</w:t>
      </w:r>
    </w:p>
    <w:p>
      <w:pPr>
        <w:pStyle w:val="13"/>
        <w:spacing w:line="360" w:lineRule="auto"/>
        <w:jc w:val="left"/>
        <w:textAlignment w:val="center"/>
        <w:rPr>
          <w:rFonts w:ascii="宋体" w:cs="Times New Roman"/>
          <w:color w:val="000000"/>
          <w:sz w:val="28"/>
          <w:szCs w:val="28"/>
        </w:rPr>
      </w:pPr>
      <w:r>
        <w:rPr>
          <w:rFonts w:ascii="宋体" w:hAnsi="宋体" w:cs="宋体"/>
          <w:color w:val="000000"/>
          <w:sz w:val="28"/>
          <w:szCs w:val="28"/>
        </w:rPr>
        <w:t xml:space="preserve">thank </w:t>
      </w:r>
      <w:r>
        <w:rPr>
          <w:rFonts w:hint="eastAsia" w:ascii="宋体" w:hAnsi="宋体" w:cs="宋体"/>
          <w:color w:val="000000"/>
          <w:sz w:val="28"/>
          <w:szCs w:val="28"/>
        </w:rPr>
        <w:t>改为</w:t>
      </w:r>
      <w:r>
        <w:rPr>
          <w:rFonts w:ascii="宋体" w:hAnsi="宋体" w:cs="宋体"/>
          <w:color w:val="000000"/>
          <w:sz w:val="28"/>
          <w:szCs w:val="28"/>
        </w:rPr>
        <w:t>thankful</w:t>
      </w:r>
      <w:r>
        <w:rPr>
          <w:rFonts w:ascii="宋体" w:cs="宋体"/>
          <w:color w:val="000000"/>
          <w:sz w:val="28"/>
          <w:szCs w:val="28"/>
        </w:rPr>
        <w:t>,</w:t>
      </w:r>
      <w:r>
        <w:rPr>
          <w:rFonts w:ascii="宋体" w:hAnsi="宋体" w:cs="宋体"/>
          <w:color w:val="000000"/>
          <w:sz w:val="28"/>
          <w:szCs w:val="28"/>
        </w:rPr>
        <w:t xml:space="preserve">    come</w:t>
      </w:r>
      <w:r>
        <w:rPr>
          <w:rFonts w:hint="eastAsia" w:ascii="宋体" w:hAnsi="宋体" w:cs="宋体"/>
          <w:color w:val="000000"/>
          <w:sz w:val="28"/>
          <w:szCs w:val="28"/>
        </w:rPr>
        <w:t>改为</w:t>
      </w:r>
      <w:r>
        <w:rPr>
          <w:rFonts w:ascii="宋体" w:hAnsi="宋体" w:cs="宋体"/>
          <w:color w:val="000000"/>
          <w:sz w:val="28"/>
          <w:szCs w:val="28"/>
        </w:rPr>
        <w:t>coming</w:t>
      </w:r>
      <w:r>
        <w:rPr>
          <w:rFonts w:ascii="宋体" w:cs="宋体"/>
          <w:color w:val="000000"/>
          <w:sz w:val="28"/>
          <w:szCs w:val="28"/>
        </w:rPr>
        <w:t>,</w:t>
      </w:r>
      <w:r>
        <w:rPr>
          <w:rFonts w:ascii="宋体" w:hAnsi="宋体" w:cs="宋体"/>
          <w:color w:val="000000"/>
          <w:sz w:val="28"/>
          <w:szCs w:val="28"/>
        </w:rPr>
        <w:t xml:space="preserve">  dreamed</w:t>
      </w:r>
      <w:r>
        <w:rPr>
          <w:rFonts w:hint="eastAsia" w:ascii="宋体" w:hAnsi="宋体" w:cs="宋体"/>
          <w:color w:val="000000"/>
          <w:sz w:val="28"/>
          <w:szCs w:val="28"/>
        </w:rPr>
        <w:t>改为</w:t>
      </w:r>
      <w:r>
        <w:rPr>
          <w:rFonts w:ascii="宋体" w:hAnsi="宋体" w:cs="宋体"/>
          <w:color w:val="000000"/>
          <w:sz w:val="28"/>
          <w:szCs w:val="28"/>
        </w:rPr>
        <w:t>dreaming</w:t>
      </w:r>
      <w:r>
        <w:rPr>
          <w:rFonts w:ascii="宋体" w:cs="宋体"/>
          <w:color w:val="000000"/>
          <w:sz w:val="28"/>
          <w:szCs w:val="28"/>
        </w:rPr>
        <w:t>,</w:t>
      </w:r>
      <w:r>
        <w:rPr>
          <w:rFonts w:ascii="宋体" w:hAnsi="宋体" w:cs="宋体"/>
          <w:color w:val="000000"/>
          <w:sz w:val="28"/>
          <w:szCs w:val="28"/>
        </w:rPr>
        <w:t xml:space="preserve">   And</w:t>
      </w:r>
      <w:r>
        <w:rPr>
          <w:rFonts w:hint="eastAsia" w:ascii="宋体" w:hAnsi="宋体" w:cs="宋体"/>
          <w:color w:val="000000"/>
          <w:sz w:val="28"/>
          <w:szCs w:val="28"/>
        </w:rPr>
        <w:t>改为</w:t>
      </w:r>
      <w:r>
        <w:rPr>
          <w:rFonts w:ascii="宋体" w:hAnsi="宋体" w:cs="宋体"/>
          <w:color w:val="000000"/>
          <w:sz w:val="28"/>
          <w:szCs w:val="28"/>
        </w:rPr>
        <w:t>But</w:t>
      </w:r>
      <w:r>
        <w:rPr>
          <w:rFonts w:ascii="宋体" w:cs="宋体"/>
          <w:color w:val="000000"/>
          <w:sz w:val="28"/>
          <w:szCs w:val="28"/>
        </w:rPr>
        <w:t>,</w:t>
      </w:r>
      <w:r>
        <w:rPr>
          <w:rFonts w:ascii="宋体" w:hAnsi="宋体" w:cs="宋体"/>
          <w:color w:val="000000"/>
          <w:sz w:val="28"/>
          <w:szCs w:val="28"/>
        </w:rPr>
        <w:t xml:space="preserve">  this summer </w:t>
      </w:r>
      <w:r>
        <w:rPr>
          <w:rFonts w:hint="eastAsia" w:ascii="宋体" w:hAnsi="宋体" w:cs="宋体"/>
          <w:color w:val="000000"/>
          <w:sz w:val="28"/>
          <w:szCs w:val="28"/>
        </w:rPr>
        <w:t>前的</w:t>
      </w:r>
      <w:r>
        <w:rPr>
          <w:rFonts w:ascii="宋体" w:hAnsi="宋体" w:cs="宋体"/>
          <w:color w:val="000000"/>
          <w:sz w:val="28"/>
          <w:szCs w:val="28"/>
        </w:rPr>
        <w:t xml:space="preserve">in </w:t>
      </w:r>
      <w:r>
        <w:rPr>
          <w:rFonts w:hint="eastAsia" w:ascii="宋体" w:hAnsi="宋体" w:cs="宋体"/>
          <w:color w:val="000000"/>
          <w:sz w:val="28"/>
          <w:szCs w:val="28"/>
        </w:rPr>
        <w:t>去掉</w:t>
      </w:r>
      <w:r>
        <w:rPr>
          <w:rFonts w:ascii="宋体" w:cs="宋体"/>
          <w:color w:val="000000"/>
          <w:sz w:val="28"/>
          <w:szCs w:val="28"/>
        </w:rPr>
        <w:t>,</w:t>
      </w:r>
      <w:r>
        <w:rPr>
          <w:rFonts w:ascii="宋体" w:hAnsi="宋体" w:cs="宋体"/>
          <w:color w:val="000000"/>
          <w:sz w:val="28"/>
          <w:szCs w:val="28"/>
        </w:rPr>
        <w:t xml:space="preserve">  she</w:t>
      </w:r>
      <w:r>
        <w:rPr>
          <w:rFonts w:hint="eastAsia" w:ascii="宋体" w:hAnsi="宋体" w:cs="宋体"/>
          <w:color w:val="000000"/>
          <w:sz w:val="28"/>
          <w:szCs w:val="28"/>
        </w:rPr>
        <w:t>改为</w:t>
      </w:r>
      <w:r>
        <w:rPr>
          <w:rFonts w:ascii="宋体" w:hAnsi="宋体" w:cs="宋体"/>
          <w:color w:val="000000"/>
          <w:sz w:val="28"/>
          <w:szCs w:val="28"/>
        </w:rPr>
        <w:t>who</w:t>
      </w:r>
      <w:r>
        <w:rPr>
          <w:rFonts w:ascii="宋体" w:cs="宋体"/>
          <w:color w:val="000000"/>
          <w:sz w:val="28"/>
          <w:szCs w:val="28"/>
        </w:rPr>
        <w:t>,</w:t>
      </w:r>
      <w:r>
        <w:rPr>
          <w:rFonts w:ascii="宋体" w:hAnsi="宋体" w:cs="宋体"/>
          <w:color w:val="000000"/>
          <w:sz w:val="28"/>
          <w:szCs w:val="28"/>
        </w:rPr>
        <w:t xml:space="preserve">  too</w:t>
      </w:r>
      <w:r>
        <w:rPr>
          <w:rFonts w:hint="eastAsia" w:ascii="宋体" w:hAnsi="宋体" w:cs="宋体"/>
          <w:color w:val="000000"/>
          <w:sz w:val="28"/>
          <w:szCs w:val="28"/>
        </w:rPr>
        <w:t>改为</w:t>
      </w:r>
      <w:r>
        <w:rPr>
          <w:rFonts w:ascii="宋体" w:hAnsi="宋体" w:cs="宋体"/>
          <w:color w:val="000000"/>
          <w:sz w:val="28"/>
          <w:szCs w:val="28"/>
        </w:rPr>
        <w:t>so</w:t>
      </w:r>
      <w:r>
        <w:rPr>
          <w:rFonts w:ascii="宋体" w:cs="宋体"/>
          <w:color w:val="000000"/>
          <w:sz w:val="28"/>
          <w:szCs w:val="28"/>
        </w:rPr>
        <w:t>,</w:t>
      </w:r>
      <w:r>
        <w:rPr>
          <w:rFonts w:ascii="宋体" w:hAnsi="宋体" w:cs="宋体"/>
          <w:color w:val="000000"/>
          <w:sz w:val="28"/>
          <w:szCs w:val="28"/>
        </w:rPr>
        <w:t xml:space="preserve"> find</w:t>
      </w:r>
      <w:r>
        <w:rPr>
          <w:rFonts w:hint="eastAsia" w:ascii="宋体" w:hAnsi="宋体" w:cs="宋体"/>
          <w:color w:val="000000"/>
          <w:sz w:val="28"/>
          <w:szCs w:val="28"/>
        </w:rPr>
        <w:t>后加</w:t>
      </w:r>
      <w:r>
        <w:rPr>
          <w:rFonts w:ascii="宋体" w:hAnsi="宋体" w:cs="宋体"/>
          <w:color w:val="000000"/>
          <w:sz w:val="28"/>
          <w:szCs w:val="28"/>
        </w:rPr>
        <w:t xml:space="preserve"> it</w:t>
      </w:r>
      <w:r>
        <w:rPr>
          <w:rFonts w:ascii="宋体" w:cs="宋体"/>
          <w:color w:val="000000"/>
          <w:sz w:val="28"/>
          <w:szCs w:val="28"/>
        </w:rPr>
        <w:t>,</w:t>
      </w:r>
      <w:r>
        <w:rPr>
          <w:rFonts w:ascii="宋体" w:hAnsi="宋体" w:cs="宋体"/>
          <w:color w:val="000000"/>
          <w:sz w:val="28"/>
          <w:szCs w:val="28"/>
        </w:rPr>
        <w:t xml:space="preserve">  in</w:t>
      </w:r>
      <w:r>
        <w:rPr>
          <w:rFonts w:hint="eastAsia" w:ascii="宋体" w:hAnsi="宋体" w:cs="宋体"/>
          <w:color w:val="000000"/>
          <w:sz w:val="28"/>
          <w:szCs w:val="28"/>
        </w:rPr>
        <w:t>改为</w:t>
      </w:r>
      <w:r>
        <w:rPr>
          <w:rFonts w:ascii="宋体" w:hAnsi="宋体" w:cs="宋体"/>
          <w:color w:val="000000"/>
          <w:sz w:val="28"/>
          <w:szCs w:val="28"/>
        </w:rPr>
        <w:t>at</w:t>
      </w:r>
      <w:r>
        <w:rPr>
          <w:rFonts w:ascii="宋体" w:cs="宋体"/>
          <w:color w:val="000000"/>
          <w:sz w:val="28"/>
          <w:szCs w:val="28"/>
        </w:rPr>
        <w:t>,</w:t>
      </w:r>
      <w:r>
        <w:rPr>
          <w:rFonts w:ascii="宋体" w:hAnsi="宋体" w:cs="宋体"/>
          <w:color w:val="000000"/>
          <w:sz w:val="28"/>
          <w:szCs w:val="28"/>
        </w:rPr>
        <w:t xml:space="preserve">  planned</w:t>
      </w:r>
      <w:r>
        <w:rPr>
          <w:rFonts w:hint="eastAsia" w:ascii="宋体" w:hAnsi="宋体" w:cs="宋体"/>
          <w:color w:val="000000"/>
          <w:sz w:val="28"/>
          <w:szCs w:val="28"/>
        </w:rPr>
        <w:t>改为</w:t>
      </w:r>
      <w:r>
        <w:rPr>
          <w:rFonts w:ascii="宋体" w:hAnsi="宋体" w:cs="宋体"/>
          <w:color w:val="000000"/>
          <w:sz w:val="28"/>
          <w:szCs w:val="28"/>
        </w:rPr>
        <w:t xml:space="preserve">plan </w:t>
      </w:r>
    </w:p>
    <w:p>
      <w:pPr>
        <w:rPr>
          <w:b/>
          <w:bCs/>
          <w:color w:val="000000"/>
          <w:sz w:val="24"/>
          <w:szCs w:val="24"/>
        </w:rPr>
      </w:pPr>
    </w:p>
    <w:p>
      <w:pPr>
        <w:rPr>
          <w:b/>
          <w:bCs/>
          <w:color w:val="000000"/>
          <w:sz w:val="24"/>
          <w:szCs w:val="24"/>
        </w:rPr>
      </w:pPr>
      <w:r>
        <w:rPr>
          <w:rFonts w:hint="eastAsia" w:cs="宋体"/>
          <w:b/>
          <w:bCs/>
          <w:color w:val="000000"/>
          <w:sz w:val="24"/>
          <w:szCs w:val="24"/>
        </w:rPr>
        <w:t>第七部分</w:t>
      </w:r>
      <w:r>
        <w:rPr>
          <w:b/>
          <w:bCs/>
          <w:color w:val="000000"/>
          <w:sz w:val="24"/>
          <w:szCs w:val="24"/>
        </w:rPr>
        <w:t xml:space="preserve"> </w:t>
      </w:r>
      <w:r>
        <w:rPr>
          <w:rFonts w:hint="eastAsia" w:cs="宋体"/>
          <w:b/>
          <w:bCs/>
          <w:color w:val="000000"/>
          <w:sz w:val="24"/>
          <w:szCs w:val="24"/>
        </w:rPr>
        <w:t>书面表达（共</w:t>
      </w:r>
      <w:r>
        <w:rPr>
          <w:b/>
          <w:bCs/>
          <w:color w:val="000000"/>
          <w:sz w:val="24"/>
          <w:szCs w:val="24"/>
        </w:rPr>
        <w:t>15</w:t>
      </w:r>
      <w:r>
        <w:rPr>
          <w:rFonts w:hint="eastAsia" w:cs="宋体"/>
          <w:b/>
          <w:bCs/>
          <w:color w:val="000000"/>
          <w:sz w:val="24"/>
          <w:szCs w:val="24"/>
        </w:rPr>
        <w:t>分）</w:t>
      </w:r>
    </w:p>
    <w:p>
      <w:pPr>
        <w:spacing w:line="360" w:lineRule="auto"/>
        <w:rPr>
          <w:color w:val="000000"/>
          <w:sz w:val="28"/>
          <w:szCs w:val="28"/>
        </w:rPr>
      </w:pPr>
      <w:r>
        <w:rPr>
          <w:color w:val="000000"/>
          <w:sz w:val="28"/>
          <w:szCs w:val="28"/>
        </w:rPr>
        <w:t>One possible version:</w:t>
      </w:r>
    </w:p>
    <w:p>
      <w:pPr>
        <w:spacing w:line="360" w:lineRule="auto"/>
        <w:rPr>
          <w:color w:val="000000"/>
          <w:sz w:val="28"/>
          <w:szCs w:val="28"/>
        </w:rPr>
      </w:pPr>
      <w:r>
        <w:rPr>
          <w:color w:val="000000"/>
          <w:sz w:val="28"/>
          <w:szCs w:val="28"/>
        </w:rPr>
        <w:t>Dear Editor,</w:t>
      </w:r>
    </w:p>
    <w:p>
      <w:pPr>
        <w:spacing w:line="360" w:lineRule="auto"/>
        <w:rPr>
          <w:color w:val="000000"/>
          <w:sz w:val="28"/>
          <w:szCs w:val="28"/>
        </w:rPr>
      </w:pPr>
      <w:r>
        <w:rPr>
          <w:color w:val="000000"/>
          <w:sz w:val="28"/>
          <w:szCs w:val="28"/>
        </w:rPr>
        <w:tab/>
      </w:r>
      <w:r>
        <w:rPr>
          <w:color w:val="000000"/>
          <w:sz w:val="28"/>
          <w:szCs w:val="28"/>
        </w:rPr>
        <w:t>I’m Li Hua, a Senior One student. I’d like to tell you something about the lifestyle of our Senior One students.</w:t>
      </w:r>
    </w:p>
    <w:p>
      <w:pPr>
        <w:spacing w:line="360" w:lineRule="auto"/>
        <w:rPr>
          <w:color w:val="000000"/>
          <w:sz w:val="28"/>
          <w:szCs w:val="28"/>
        </w:rPr>
      </w:pPr>
      <w:r>
        <w:rPr>
          <w:color w:val="000000"/>
          <w:sz w:val="28"/>
          <w:szCs w:val="28"/>
        </w:rPr>
        <w:tab/>
      </w:r>
      <w:r>
        <w:rPr>
          <w:color w:val="000000"/>
          <w:sz w:val="28"/>
          <w:szCs w:val="28"/>
        </w:rPr>
        <w:t xml:space="preserve">Every day we’re very busy. We have more subjects than we did in junior high school. With more subjects to learn, we have more homework to do. Of all the subjects we enjoy the computer lessons most. </w:t>
      </w:r>
    </w:p>
    <w:p>
      <w:pPr>
        <w:spacing w:line="360" w:lineRule="auto"/>
        <w:rPr>
          <w:color w:val="000000"/>
          <w:sz w:val="28"/>
          <w:szCs w:val="28"/>
        </w:rPr>
      </w:pPr>
      <w:r>
        <w:rPr>
          <w:color w:val="000000"/>
          <w:sz w:val="28"/>
          <w:szCs w:val="28"/>
        </w:rPr>
        <w:tab/>
      </w:r>
      <w:r>
        <w:rPr>
          <w:color w:val="000000"/>
          <w:sz w:val="28"/>
          <w:szCs w:val="28"/>
        </w:rPr>
        <w:t>We have lessons from Monday to Friday, and we spend a long time at school. Every morning we arrive at school at 7:00 and leave school at 5:30 in the afternoon. In my opinion, it’s really a pity that we have to start such a stressful life in Senior One.</w:t>
      </w:r>
    </w:p>
    <w:p>
      <w:pPr>
        <w:spacing w:line="360" w:lineRule="auto"/>
        <w:rPr>
          <w:color w:val="000000"/>
          <w:sz w:val="28"/>
          <w:szCs w:val="28"/>
        </w:rPr>
      </w:pPr>
      <w:r>
        <w:rPr>
          <w:color w:val="000000"/>
          <w:sz w:val="28"/>
          <w:szCs w:val="28"/>
        </w:rPr>
        <w:tab/>
      </w:r>
      <w:r>
        <w:rPr>
          <w:color w:val="000000"/>
          <w:sz w:val="28"/>
          <w:szCs w:val="28"/>
        </w:rPr>
        <w:t>Though our life is busy, we still have time to relax. The boys enjoy playing basketball, while many of the girls relax by playing ping-pong.</w:t>
      </w:r>
    </w:p>
    <w:p>
      <w:pPr>
        <w:spacing w:line="360" w:lineRule="auto"/>
        <w:rPr>
          <w:color w:val="000000"/>
          <w:sz w:val="28"/>
          <w:szCs w:val="28"/>
        </w:rPr>
      </w:pPr>
      <w:r>
        <w:rPr>
          <w:color w:val="000000"/>
          <w:sz w:val="28"/>
          <w:szCs w:val="28"/>
        </w:rPr>
        <w:tab/>
      </w:r>
      <w:r>
        <w:rPr>
          <w:color w:val="000000"/>
          <w:sz w:val="28"/>
          <w:szCs w:val="28"/>
        </w:rPr>
        <w:t>That’s all. With best wishes.</w:t>
      </w:r>
    </w:p>
    <w:p>
      <w:pPr>
        <w:spacing w:line="360" w:lineRule="auto"/>
        <w:rPr>
          <w:color w:val="000000"/>
          <w:sz w:val="28"/>
          <w:szCs w:val="28"/>
        </w:rPr>
      </w:pPr>
      <w:r>
        <w:rPr>
          <w:rFonts w:ascii="黑体" w:eastAsia="黑体" w:cs="黑体"/>
          <w:b/>
          <w:bCs/>
          <w:color w:val="000000"/>
          <w:sz w:val="28"/>
          <w:szCs w:val="28"/>
        </w:rPr>
        <w:t xml:space="preserve">        </w:t>
      </w:r>
      <w:r>
        <w:rPr>
          <w:rFonts w:ascii="黑体" w:eastAsia="黑体" w:cs="黑体"/>
          <w:color w:val="000000"/>
          <w:sz w:val="28"/>
          <w:szCs w:val="28"/>
        </w:rPr>
        <w:t xml:space="preserve">                                        </w:t>
      </w:r>
      <w:r>
        <w:rPr>
          <w:color w:val="000000"/>
          <w:sz w:val="28"/>
          <w:szCs w:val="28"/>
        </w:rPr>
        <w:t>Yours,</w:t>
      </w:r>
    </w:p>
    <w:p>
      <w:pPr>
        <w:spacing w:line="360" w:lineRule="auto"/>
        <w:rPr>
          <w:color w:val="000000"/>
          <w:sz w:val="28"/>
          <w:szCs w:val="28"/>
        </w:rPr>
      </w:pPr>
      <w:r>
        <w:rPr>
          <w:color w:val="000000"/>
          <w:sz w:val="28"/>
          <w:szCs w:val="28"/>
        </w:rPr>
        <w:t xml:space="preserve">                                                 Li Hua</w:t>
      </w:r>
    </w:p>
    <w:p>
      <w:pPr>
        <w:jc w:val="center"/>
        <w:rPr>
          <w:rFonts w:ascii="黑体" w:eastAsia="黑体"/>
          <w:b/>
          <w:bCs/>
          <w:color w:val="000000"/>
          <w:sz w:val="36"/>
          <w:szCs w:val="36"/>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NEU-BZ-S92">
    <w:altName w:val="微软雅黑"/>
    <w:panose1 w:val="00000000000000000000"/>
    <w:charset w:val="86"/>
    <w:family w:val="script"/>
    <w:pitch w:val="default"/>
    <w:sig w:usb0="00000000" w:usb1="00000000" w:usb2="00000010" w:usb3="00000000" w:csb0="00040000" w:csb1="00000000"/>
  </w:font>
  <w:font w:name="方正书宋_GBK">
    <w:altName w:val="微软雅黑"/>
    <w:panose1 w:val="00000000000000000000"/>
    <w:charset w:val="86"/>
    <w:family w:val="script"/>
    <w:pitch w:val="default"/>
    <w:sig w:usb0="00000000" w:usb1="00000000" w:usb2="00000010" w:usb3="00000000" w:csb0="00040000" w:csb1="00000000"/>
  </w:font>
  <w:font w:name="Times New Romance">
    <w:altName w:val="Times New Roman"/>
    <w:panose1 w:val="00000000000000000000"/>
    <w:charset w:val="00"/>
    <w:family w:val="auto"/>
    <w:pitch w:val="default"/>
    <w:sig w:usb0="00000000" w:usb1="00000000" w:usb2="00000000" w:usb3="00000000" w:csb0="00000001" w:csb1="0000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7"/>
      </w:rPr>
    </w:pPr>
    <w:r>
      <w:rPr>
        <w:rStyle w:val="7"/>
      </w:rPr>
      <w:fldChar w:fldCharType="begin"/>
    </w:r>
    <w:r>
      <w:rPr>
        <w:rStyle w:val="7"/>
      </w:rPr>
      <w:instrText xml:space="preserve">PAGE  </w:instrText>
    </w:r>
    <w:r>
      <w:rPr>
        <w:rStyle w:val="7"/>
      </w:rPr>
      <w:fldChar w:fldCharType="separate"/>
    </w:r>
    <w:r>
      <w:rPr>
        <w:rStyle w:val="7"/>
      </w:rPr>
      <w:t>5</w:t>
    </w:r>
    <w:r>
      <w:rPr>
        <w:rStyle w:val="7"/>
      </w:rP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D8AD77"/>
    <w:multiLevelType w:val="singleLevel"/>
    <w:tmpl w:val="27D8AD77"/>
    <w:lvl w:ilvl="0" w:tentative="0">
      <w:start w:val="4"/>
      <w:numFmt w:val="chineseCounting"/>
      <w:suff w:val="space"/>
      <w:lvlText w:val="第%1部分"/>
      <w:lvlJc w:val="left"/>
      <w:rPr>
        <w:rFonts w:hint="eastAsia"/>
      </w:rPr>
    </w:lvl>
  </w:abstractNum>
  <w:abstractNum w:abstractNumId="1">
    <w:nsid w:val="3EF08FE9"/>
    <w:multiLevelType w:val="singleLevel"/>
    <w:tmpl w:val="3EF08FE9"/>
    <w:lvl w:ilvl="0" w:tentative="0">
      <w:start w:val="6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3810"/>
    <w:rsid w:val="00014419"/>
    <w:rsid w:val="00071DE4"/>
    <w:rsid w:val="000939DC"/>
    <w:rsid w:val="001F5ABA"/>
    <w:rsid w:val="002C64FB"/>
    <w:rsid w:val="002D7C11"/>
    <w:rsid w:val="00342228"/>
    <w:rsid w:val="00361B4C"/>
    <w:rsid w:val="003B3DD8"/>
    <w:rsid w:val="0040191E"/>
    <w:rsid w:val="004A45B8"/>
    <w:rsid w:val="00511655"/>
    <w:rsid w:val="005B3B00"/>
    <w:rsid w:val="00625B73"/>
    <w:rsid w:val="006D3837"/>
    <w:rsid w:val="00746C20"/>
    <w:rsid w:val="008059E1"/>
    <w:rsid w:val="008D0651"/>
    <w:rsid w:val="008E3F45"/>
    <w:rsid w:val="00943810"/>
    <w:rsid w:val="00A851E4"/>
    <w:rsid w:val="00AD3B39"/>
    <w:rsid w:val="00BD333D"/>
    <w:rsid w:val="00BF1869"/>
    <w:rsid w:val="00C0314C"/>
    <w:rsid w:val="00DA6D1E"/>
    <w:rsid w:val="00E94153"/>
    <w:rsid w:val="00EA5BB3"/>
    <w:rsid w:val="00EC7D23"/>
    <w:rsid w:val="00F502B7"/>
    <w:rsid w:val="1A044C8D"/>
    <w:rsid w:val="1E4B19F6"/>
    <w:rsid w:val="528B2C39"/>
    <w:rsid w:val="55CA506A"/>
    <w:rsid w:val="68572F8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2"/>
    <w:basedOn w:val="1"/>
    <w:next w:val="1"/>
    <w:link w:val="9"/>
    <w:qFormat/>
    <w:uiPriority w:val="99"/>
    <w:pPr>
      <w:keepNext/>
      <w:keepLines/>
      <w:jc w:val="center"/>
      <w:outlineLvl w:val="1"/>
    </w:pPr>
    <w:rPr>
      <w:rFonts w:ascii="宋体" w:hAnsi="宋体" w:cs="宋体"/>
      <w:sz w:val="34"/>
      <w:szCs w:val="34"/>
    </w:rPr>
  </w:style>
  <w:style w:type="character" w:default="1" w:styleId="6">
    <w:name w:val="Default Paragraph Font"/>
    <w:semiHidden/>
    <w:uiPriority w:val="99"/>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3">
    <w:name w:val="Plain Text"/>
    <w:basedOn w:val="1"/>
    <w:link w:val="10"/>
    <w:qFormat/>
    <w:uiPriority w:val="99"/>
    <w:rPr>
      <w:rFonts w:ascii="宋体" w:hAnsi="Courier New" w:cs="宋体"/>
    </w:rPr>
  </w:style>
  <w:style w:type="paragraph" w:styleId="4">
    <w:name w:val="footer"/>
    <w:basedOn w:val="1"/>
    <w:link w:val="11"/>
    <w:uiPriority w:val="99"/>
    <w:pPr>
      <w:tabs>
        <w:tab w:val="center" w:pos="4153"/>
        <w:tab w:val="right" w:pos="8306"/>
      </w:tabs>
      <w:snapToGrid w:val="0"/>
      <w:jc w:val="left"/>
    </w:pPr>
    <w:rPr>
      <w:sz w:val="18"/>
      <w:szCs w:val="18"/>
    </w:rPr>
  </w:style>
  <w:style w:type="paragraph" w:styleId="5">
    <w:name w:val="header"/>
    <w:basedOn w:val="1"/>
    <w:link w:val="12"/>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uiPriority w:val="99"/>
  </w:style>
  <w:style w:type="character" w:customStyle="1" w:styleId="9">
    <w:name w:val="Heading 2 Char"/>
    <w:basedOn w:val="6"/>
    <w:link w:val="2"/>
    <w:semiHidden/>
    <w:uiPriority w:val="9"/>
    <w:rPr>
      <w:rFonts w:asciiTheme="majorHAnsi" w:hAnsiTheme="majorHAnsi" w:eastAsiaTheme="majorEastAsia" w:cstheme="majorBidi"/>
      <w:b/>
      <w:bCs/>
      <w:sz w:val="32"/>
      <w:szCs w:val="32"/>
    </w:rPr>
  </w:style>
  <w:style w:type="character" w:customStyle="1" w:styleId="10">
    <w:name w:val="Plain Text Char"/>
    <w:basedOn w:val="6"/>
    <w:link w:val="3"/>
    <w:qFormat/>
    <w:locked/>
    <w:uiPriority w:val="99"/>
    <w:rPr>
      <w:rFonts w:ascii="宋体" w:hAnsi="Courier New" w:eastAsia="宋体" w:cs="宋体"/>
      <w:sz w:val="21"/>
      <w:szCs w:val="21"/>
    </w:rPr>
  </w:style>
  <w:style w:type="character" w:customStyle="1" w:styleId="11">
    <w:name w:val="Footer Char"/>
    <w:basedOn w:val="6"/>
    <w:link w:val="4"/>
    <w:locked/>
    <w:uiPriority w:val="99"/>
    <w:rPr>
      <w:sz w:val="18"/>
      <w:szCs w:val="18"/>
    </w:rPr>
  </w:style>
  <w:style w:type="character" w:customStyle="1" w:styleId="12">
    <w:name w:val="Header Char"/>
    <w:basedOn w:val="6"/>
    <w:link w:val="5"/>
    <w:locked/>
    <w:uiPriority w:val="99"/>
    <w:rPr>
      <w:sz w:val="18"/>
      <w:szCs w:val="18"/>
    </w:rPr>
  </w:style>
  <w:style w:type="paragraph" w:customStyle="1" w:styleId="13">
    <w:name w:val="Normal_1"/>
    <w:uiPriority w:val="99"/>
    <w:pPr>
      <w:widowControl w:val="0"/>
      <w:jc w:val="both"/>
    </w:pPr>
    <w:rPr>
      <w:rFonts w:ascii="Calibri" w:hAnsi="Calibri" w:eastAsia="宋体" w:cs="Calibri"/>
      <w:kern w:val="2"/>
      <w:sz w:val="21"/>
      <w:szCs w:val="21"/>
      <w:lang w:val="en-US" w:eastAsia="zh-CN" w:bidi="ar-SA"/>
    </w:rPr>
  </w:style>
  <w:style w:type="paragraph" w:styleId="14">
    <w:name w:val="No Spacing"/>
    <w:qFormat/>
    <w:uiPriority w:val="99"/>
    <w:rPr>
      <w:rFonts w:ascii="NEU-BZ-S92" w:hAnsi="NEU-BZ-S92" w:eastAsia="方正书宋_GBK" w:cs="NEU-BZ-S92"/>
      <w:color w:val="000000"/>
      <w:kern w:val="0"/>
      <w:sz w:val="20"/>
      <w:szCs w:val="20"/>
      <w:lang w:val="en-US" w:eastAsia="zh-CN" w:bidi="ar-SA"/>
    </w:rPr>
  </w:style>
  <w:style w:type="paragraph" w:customStyle="1" w:styleId="15">
    <w:name w:val="ItemQDesc"/>
    <w:basedOn w:val="1"/>
    <w:uiPriority w:val="99"/>
    <w:pPr>
      <w:widowControl/>
      <w:spacing w:line="312" w:lineRule="auto"/>
    </w:pPr>
    <w:rPr>
      <w:rFonts w:ascii="Calibri" w:hAnsi="Calibri" w:cs="Calibri"/>
      <w:kern w:val="0"/>
    </w:rPr>
  </w:style>
  <w:style w:type="paragraph" w:customStyle="1" w:styleId="16">
    <w:name w:val="OptWithTabs1"/>
    <w:basedOn w:val="1"/>
    <w:next w:val="1"/>
    <w:uiPriority w:val="99"/>
    <w:pPr>
      <w:widowControl/>
      <w:tabs>
        <w:tab w:val="left" w:pos="326"/>
      </w:tabs>
      <w:spacing w:line="360" w:lineRule="auto"/>
      <w:jc w:val="left"/>
    </w:pPr>
    <w:rPr>
      <w:rFonts w:ascii="Calibri" w:hAnsi="Calibri" w:cs="Calibri"/>
      <w:kern w:val="0"/>
    </w:rPr>
  </w:style>
  <w:style w:type="paragraph" w:customStyle="1" w:styleId="17">
    <w:name w:val="OptWithTabs3"/>
    <w:basedOn w:val="1"/>
    <w:next w:val="1"/>
    <w:uiPriority w:val="99"/>
    <w:pPr>
      <w:widowControl/>
      <w:tabs>
        <w:tab w:val="left" w:pos="326"/>
        <w:tab w:val="left" w:pos="3066"/>
        <w:tab w:val="left" w:pos="5796"/>
      </w:tabs>
      <w:spacing w:line="360" w:lineRule="auto"/>
      <w:jc w:val="left"/>
    </w:pPr>
    <w:rPr>
      <w:rFonts w:ascii="Calibri" w:hAnsi="Calibri" w:cs="Calibri"/>
      <w:kern w:val="0"/>
    </w:rPr>
  </w:style>
  <w:style w:type="paragraph" w:customStyle="1" w:styleId="18">
    <w:name w:val="ItemAnswer"/>
    <w:basedOn w:val="1"/>
    <w:uiPriority w:val="99"/>
    <w:pPr>
      <w:widowControl/>
      <w:spacing w:line="360" w:lineRule="auto"/>
      <w:jc w:val="left"/>
    </w:pPr>
    <w:rPr>
      <w:rFonts w:ascii="Calibri" w:hAnsi="Calibri" w:cs="Calibri"/>
      <w:kern w:val="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China</Company>
  <Pages>5</Pages>
  <Words>742</Words>
  <Characters>4235</Characters>
  <Lines>0</Lines>
  <Paragraphs>0</Paragraphs>
  <TotalTime>13</TotalTime>
  <ScaleCrop>false</ScaleCrop>
  <LinksUpToDate>false</LinksUpToDate>
  <CharactersWithSpaces>0</CharactersWithSpaces>
  <Application>WPS Office_11.1.0.7832_F1E327BC-269C-435d-A152-05C5408002CA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2018-09-18T12:04:00Z</dcterms:created>
  <dc:creator>User</dc:creator>
  <cp:lastModifiedBy>Administrator</cp:lastModifiedBy>
  <dcterms:modified xsi:type="dcterms:W3CDTF">2018-09-25T02:24:44Z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2052-11.1.0.7832</vt:lpwstr>
  </property>
</Properties>
</file>