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/>
          <w:b/>
          <w:bCs/>
          <w:sz w:val="40"/>
          <w:szCs w:val="40"/>
        </w:rPr>
        <w:t>各项目考核内容及评分表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Tahoma"/>
          <w:b/>
          <w:bCs/>
          <w:color w:val="333333"/>
          <w:kern w:val="0"/>
          <w:sz w:val="28"/>
          <w:szCs w:val="28"/>
        </w:rPr>
        <w:t>1.篮球测试指标与所占分值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小升初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2"/>
        <w:tblW w:w="8503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155"/>
        <w:gridCol w:w="2163"/>
        <w:gridCol w:w="1648"/>
        <w:gridCol w:w="1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6"/>
                <w:szCs w:val="28"/>
              </w:rPr>
              <w:t>类别</w:t>
            </w:r>
          </w:p>
        </w:tc>
        <w:tc>
          <w:tcPr>
            <w:tcW w:w="5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6"/>
                <w:szCs w:val="28"/>
              </w:rPr>
              <w:t>专项素质与专项技术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6"/>
                <w:szCs w:val="2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测试指标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sz w:val="26"/>
                <w:szCs w:val="28"/>
              </w:rPr>
              <w:t>运球V</w:t>
            </w:r>
            <w:r>
              <w:rPr>
                <w:rFonts w:ascii="宋体" w:hAnsi="宋体"/>
                <w:sz w:val="26"/>
                <w:szCs w:val="28"/>
              </w:rPr>
              <w:t>字上篮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sz w:val="26"/>
                <w:szCs w:val="28"/>
              </w:rPr>
              <w:t>30</w:t>
            </w:r>
            <w:r>
              <w:rPr>
                <w:rFonts w:ascii="宋体" w:hAnsi="宋体"/>
                <w:sz w:val="26"/>
                <w:szCs w:val="28"/>
              </w:rPr>
              <w:t>秒对墙传球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>
              <w:rPr>
                <w:rFonts w:ascii="宋体" w:hAnsi="宋体"/>
                <w:sz w:val="26"/>
                <w:szCs w:val="28"/>
              </w:rPr>
              <w:t>分钟投篮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分值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15分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15分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20分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20分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加分条件：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身高</w:t>
      </w:r>
      <w:r>
        <w:rPr>
          <w:b/>
          <w:bCs/>
          <w:sz w:val="28"/>
          <w:szCs w:val="28"/>
        </w:rPr>
        <w:t>1.75</w:t>
      </w:r>
      <w:r>
        <w:rPr>
          <w:rFonts w:ascii="宋体" w:hAnsi="宋体"/>
          <w:b/>
          <w:bCs/>
          <w:sz w:val="28"/>
          <w:szCs w:val="28"/>
        </w:rPr>
        <w:t>以上，加</w:t>
      </w:r>
      <w:r>
        <w:rPr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分；身高</w:t>
      </w:r>
      <w:r>
        <w:rPr>
          <w:b/>
          <w:bCs/>
          <w:sz w:val="28"/>
          <w:szCs w:val="28"/>
        </w:rPr>
        <w:t>1.80</w:t>
      </w:r>
      <w:r>
        <w:rPr>
          <w:rFonts w:ascii="宋体" w:hAnsi="宋体"/>
          <w:b/>
          <w:bCs/>
          <w:sz w:val="28"/>
          <w:szCs w:val="28"/>
        </w:rPr>
        <w:t>以上，加</w:t>
      </w:r>
      <w:r>
        <w:rPr>
          <w:b/>
          <w:bCs/>
          <w:sz w:val="28"/>
          <w:szCs w:val="28"/>
        </w:rPr>
        <w:t>3</w:t>
      </w:r>
      <w:r>
        <w:rPr>
          <w:rFonts w:ascii="宋体" w:hAnsi="宋体"/>
          <w:b/>
          <w:bCs/>
          <w:sz w:val="28"/>
          <w:szCs w:val="28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身高</w:t>
      </w:r>
      <w:r>
        <w:rPr>
          <w:b/>
          <w:bCs/>
          <w:sz w:val="28"/>
          <w:szCs w:val="28"/>
        </w:rPr>
        <w:t>1.90</w:t>
      </w:r>
      <w:r>
        <w:rPr>
          <w:rFonts w:ascii="宋体" w:hAnsi="宋体"/>
          <w:b/>
          <w:bCs/>
          <w:sz w:val="28"/>
          <w:szCs w:val="28"/>
        </w:rPr>
        <w:t>以上</w:t>
      </w:r>
      <w:r>
        <w:rPr>
          <w:rFonts w:hint="eastAsia" w:ascii="宋体" w:hAnsi="宋体"/>
          <w:b/>
          <w:bCs/>
          <w:sz w:val="28"/>
          <w:szCs w:val="28"/>
        </w:rPr>
        <w:t>，</w:t>
      </w:r>
      <w:r>
        <w:rPr>
          <w:rFonts w:ascii="宋体" w:hAnsi="宋体"/>
          <w:b/>
          <w:bCs/>
          <w:sz w:val="28"/>
          <w:szCs w:val="28"/>
        </w:rPr>
        <w:t>加</w:t>
      </w:r>
      <w:r>
        <w:rPr>
          <w:b/>
          <w:bCs/>
          <w:sz w:val="28"/>
          <w:szCs w:val="28"/>
        </w:rPr>
        <w:t>5</w:t>
      </w:r>
      <w:r>
        <w:rPr>
          <w:rFonts w:ascii="宋体" w:hAnsi="宋体"/>
          <w:b/>
          <w:bCs/>
          <w:sz w:val="28"/>
          <w:szCs w:val="28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初升高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2"/>
        <w:tblW w:w="852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32"/>
        <w:gridCol w:w="1804"/>
        <w:gridCol w:w="2624"/>
        <w:gridCol w:w="12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6"/>
                <w:szCs w:val="28"/>
              </w:rPr>
              <w:t>类别</w:t>
            </w:r>
          </w:p>
        </w:tc>
        <w:tc>
          <w:tcPr>
            <w:tcW w:w="6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6"/>
                <w:szCs w:val="28"/>
              </w:rPr>
              <w:t>专项素质与专项技术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6"/>
                <w:szCs w:val="2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测试指标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sz w:val="26"/>
                <w:szCs w:val="28"/>
              </w:rPr>
              <w:t>运球V</w:t>
            </w:r>
            <w:r>
              <w:rPr>
                <w:rFonts w:ascii="宋体" w:hAnsi="宋体"/>
                <w:sz w:val="26"/>
                <w:szCs w:val="28"/>
              </w:rPr>
              <w:t>字上篮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sz w:val="26"/>
                <w:szCs w:val="28"/>
              </w:rPr>
              <w:t>单脚助跑摸高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>
              <w:rPr>
                <w:rFonts w:ascii="宋体" w:hAnsi="宋体"/>
                <w:sz w:val="26"/>
                <w:szCs w:val="28"/>
              </w:rPr>
              <w:t>分钟投篮（跳投）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分值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15分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15分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15分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6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8"/>
              </w:rPr>
              <w:t>25分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加分条件：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身高</w:t>
      </w:r>
      <w:r>
        <w:rPr>
          <w:b/>
          <w:bCs/>
          <w:sz w:val="28"/>
          <w:szCs w:val="28"/>
        </w:rPr>
        <w:t>1.90</w:t>
      </w:r>
      <w:r>
        <w:rPr>
          <w:rFonts w:ascii="宋体" w:hAnsi="宋体"/>
          <w:b/>
          <w:bCs/>
          <w:sz w:val="28"/>
          <w:szCs w:val="28"/>
        </w:rPr>
        <w:t>以上，加</w:t>
      </w:r>
      <w:r>
        <w:rPr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分；身高</w:t>
      </w:r>
      <w:r>
        <w:rPr>
          <w:b/>
          <w:bCs/>
          <w:sz w:val="28"/>
          <w:szCs w:val="28"/>
        </w:rPr>
        <w:t>1.95</w:t>
      </w:r>
      <w:r>
        <w:rPr>
          <w:rFonts w:ascii="宋体" w:hAnsi="宋体"/>
          <w:b/>
          <w:bCs/>
          <w:sz w:val="28"/>
          <w:szCs w:val="28"/>
        </w:rPr>
        <w:t>以上，加</w:t>
      </w:r>
      <w:r>
        <w:rPr>
          <w:b/>
          <w:bCs/>
          <w:sz w:val="28"/>
          <w:szCs w:val="28"/>
        </w:rPr>
        <w:t>3</w:t>
      </w:r>
      <w:r>
        <w:rPr>
          <w:rFonts w:ascii="宋体" w:hAnsi="宋体"/>
          <w:b/>
          <w:bCs/>
          <w:sz w:val="28"/>
          <w:szCs w:val="28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身高</w:t>
      </w:r>
      <w:r>
        <w:rPr>
          <w:b/>
          <w:bCs/>
          <w:sz w:val="28"/>
          <w:szCs w:val="28"/>
        </w:rPr>
        <w:t>2.00</w:t>
      </w:r>
      <w:r>
        <w:rPr>
          <w:rFonts w:ascii="宋体" w:hAnsi="宋体"/>
          <w:b/>
          <w:bCs/>
          <w:sz w:val="28"/>
          <w:szCs w:val="28"/>
        </w:rPr>
        <w:t>以上，加</w:t>
      </w:r>
      <w:r>
        <w:rPr>
          <w:b/>
          <w:bCs/>
          <w:sz w:val="28"/>
          <w:szCs w:val="28"/>
        </w:rPr>
        <w:t>5</w:t>
      </w:r>
      <w:r>
        <w:rPr>
          <w:rFonts w:ascii="宋体" w:hAnsi="宋体"/>
          <w:b/>
          <w:bCs/>
          <w:sz w:val="28"/>
          <w:szCs w:val="28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附：篮球项目考核评分表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昆明八中招生体育特长生篮球小升初专项考核评分表</w:t>
      </w:r>
    </w:p>
    <w:tbl>
      <w:tblPr>
        <w:tblStyle w:val="2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80"/>
        <w:gridCol w:w="1350"/>
        <w:gridCol w:w="1560"/>
        <w:gridCol w:w="945"/>
        <w:gridCol w:w="138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运球</w:t>
            </w:r>
            <w:r>
              <w:rPr>
                <w:b/>
                <w:bCs/>
                <w:sz w:val="28"/>
                <w:szCs w:val="28"/>
              </w:rPr>
              <w:t>V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字上篮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分钟投篮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秒对墙传球    </w:t>
            </w: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1′0″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1′3″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1′6″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1′9″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1′12″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1′15″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1′18″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6次上篮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中距离自投自抢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双手胸前传球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413" w:firstLineChars="147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以后：2分                           以下：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昆明八中招生体育特长生篮球初升高专项考核评分表</w:t>
      </w:r>
    </w:p>
    <w:tbl>
      <w:tblPr>
        <w:tblStyle w:val="2"/>
        <w:tblW w:w="8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59"/>
        <w:gridCol w:w="1071"/>
        <w:gridCol w:w="1275"/>
        <w:gridCol w:w="1025"/>
        <w:gridCol w:w="146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运球</w:t>
            </w:r>
            <w:r>
              <w:rPr>
                <w:b/>
                <w:bCs/>
                <w:sz w:val="28"/>
                <w:szCs w:val="28"/>
              </w:rPr>
              <w:t>V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字上篮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分钟跳投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单脚助跑摸高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56″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58″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315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1′0″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310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1′2″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295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1′4″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290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1′6″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285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6次上篮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中距离自投自抢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以后：4分        以后：0分         以下：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2.围棋专项考核内容：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一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考试分为笔试和实战测试两部分内容， 总分共计120分，其中笔试占30分，实战测试  占 90分。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二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考试内容及考试细则说明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 笔试部分: 考核考生的围棋基本常识和礼仪，以及常见的死活，手筋及官子的计算能力。考试为闭卷考试，考试时间40分钟。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 实战测试部分: 考核考生的实战比赛能力和水平。根据报考人数，考核采用大循环或抽签积分末尾淘汰制。每局对局每方用时15分钟，1分钟读秒，超时判负。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 胜局和负局的得分，由考试裁判在实战测试开始前，当众向所有考生宣布。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 考生需服从考试裁判的管理和判罚，每项考试迟到15分钟视为该项考试弃权。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 笔试成绩和实战测试成绩相加为考试最后总分。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三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录取原则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 根据招生名额，考生总分从高至低为录取原则。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 如果出现考生总分相同的情况，则进行相同总分考生的二次实战测试。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>3 .</w:t>
      </w:r>
      <w:r>
        <w:rPr>
          <w:b/>
          <w:sz w:val="30"/>
          <w:szCs w:val="30"/>
        </w:rPr>
        <w:t>网球项目测试评定方法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测试内容：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1）正</w:t>
      </w:r>
      <w:r>
        <w:rPr>
          <w:sz w:val="28"/>
          <w:szCs w:val="28"/>
        </w:rPr>
        <w:t>、反拍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网前截击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高压球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 球</w:t>
      </w:r>
      <w:r>
        <w:rPr>
          <w:sz w:val="28"/>
          <w:szCs w:val="28"/>
        </w:rPr>
        <w:tab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接发球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实战比赛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2811" w:hanging="2811" w:hangingChars="10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测试方法</w:t>
      </w:r>
      <w:r>
        <w:rPr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3360" w:hanging="3360" w:hangingChars="1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多球</w:t>
      </w:r>
      <w:r>
        <w:rPr>
          <w:sz w:val="28"/>
          <w:szCs w:val="28"/>
        </w:rPr>
        <w:t>测试基本技术：评委至少</w:t>
      </w:r>
      <w:r>
        <w:rPr>
          <w:rFonts w:hint="eastAsia"/>
          <w:sz w:val="28"/>
          <w:szCs w:val="28"/>
        </w:rPr>
        <w:t>3人</w:t>
      </w:r>
      <w:r>
        <w:rPr>
          <w:sz w:val="28"/>
          <w:szCs w:val="28"/>
        </w:rPr>
        <w:t>，一人送多球，</w:t>
      </w:r>
      <w:r>
        <w:rPr>
          <w:rFonts w:hint="eastAsia"/>
          <w:sz w:val="28"/>
          <w:szCs w:val="28"/>
        </w:rPr>
        <w:t>1人</w:t>
      </w:r>
      <w:r>
        <w:rPr>
          <w:sz w:val="28"/>
          <w:szCs w:val="28"/>
        </w:rPr>
        <w:t>计数，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-2520" w:leftChars="-1200" w:firstLine="3360" w:firstLineChars="1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1人</w:t>
      </w:r>
      <w:r>
        <w:rPr>
          <w:sz w:val="28"/>
          <w:szCs w:val="28"/>
        </w:rPr>
        <w:t>登记</w:t>
      </w:r>
      <w:r>
        <w:rPr>
          <w:rFonts w:hint="eastAsia"/>
          <w:sz w:val="28"/>
          <w:szCs w:val="28"/>
        </w:rPr>
        <w:t>，3人</w:t>
      </w:r>
      <w:r>
        <w:rPr>
          <w:sz w:val="28"/>
          <w:szCs w:val="28"/>
        </w:rPr>
        <w:t>综合</w:t>
      </w:r>
      <w:r>
        <w:rPr>
          <w:rFonts w:hint="eastAsia"/>
          <w:sz w:val="28"/>
          <w:szCs w:val="28"/>
        </w:rPr>
        <w:t>打出</w:t>
      </w:r>
      <w:r>
        <w:rPr>
          <w:sz w:val="28"/>
          <w:szCs w:val="28"/>
        </w:rPr>
        <w:t>技</w:t>
      </w:r>
      <w:r>
        <w:rPr>
          <w:rFonts w:hint="eastAsia"/>
          <w:sz w:val="28"/>
          <w:szCs w:val="28"/>
        </w:rPr>
        <w:t>评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和总分。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3360" w:hanging="3360" w:hangingChars="1200"/>
        <w:textAlignment w:val="auto"/>
        <w:rPr>
          <w:sz w:val="28"/>
          <w:szCs w:val="28"/>
        </w:rPr>
      </w:pPr>
      <w:r>
        <w:rPr>
          <w:sz w:val="28"/>
          <w:szCs w:val="28"/>
        </w:rPr>
        <w:t>实战比赛：比赛采用</w:t>
      </w:r>
      <w:r>
        <w:rPr>
          <w:rFonts w:hint="eastAsia"/>
          <w:sz w:val="28"/>
          <w:szCs w:val="28"/>
        </w:rPr>
        <w:t>分组循环</w:t>
      </w:r>
      <w:r>
        <w:rPr>
          <w:sz w:val="28"/>
          <w:szCs w:val="28"/>
        </w:rPr>
        <w:t>，小组前两名出线打交叉，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firstLine="840" w:firstLineChars="3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决出一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二名和三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四名。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2811" w:hanging="2811" w:hangingChars="100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评分标准：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2800" w:hanging="2800" w:hangingChars="10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正、反拍直线、斜线</w:t>
      </w:r>
      <w:r>
        <w:rPr>
          <w:rFonts w:hint="eastAsia"/>
          <w:sz w:val="28"/>
          <w:szCs w:val="28"/>
        </w:rPr>
        <w:t>：成功率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10球占10分，技术动作5分。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网前截击、高压球</w:t>
      </w:r>
      <w:r>
        <w:rPr>
          <w:rFonts w:hint="eastAsia"/>
          <w:sz w:val="28"/>
          <w:szCs w:val="28"/>
        </w:rPr>
        <w:t>：成功率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10球占10分，技术动作5分。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2800" w:hanging="2800" w:hangingChars="1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发球、接发球</w:t>
      </w:r>
      <w:r>
        <w:rPr>
          <w:rFonts w:hint="eastAsia"/>
          <w:sz w:val="28"/>
          <w:szCs w:val="28"/>
        </w:rPr>
        <w:t>：成功率各10球占10分，技术动作5分。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2800" w:hanging="2800" w:hanging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实战比赛：</w:t>
      </w:r>
      <w:r>
        <w:rPr>
          <w:rFonts w:hint="eastAsia"/>
          <w:sz w:val="28"/>
          <w:szCs w:val="28"/>
        </w:rPr>
        <w:t>总分25分，第一名20分，</w:t>
      </w:r>
      <w:r>
        <w:rPr>
          <w:sz w:val="28"/>
          <w:szCs w:val="28"/>
        </w:rPr>
        <w:t>依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次递减</w:t>
      </w:r>
      <w:r>
        <w:rPr>
          <w:rFonts w:hint="eastAsia"/>
          <w:sz w:val="28"/>
          <w:szCs w:val="28"/>
        </w:rPr>
        <w:t>2分，技术动作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方正粗宋_GBK" w:eastAsia="方正粗宋_GBK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4.</w:t>
      </w:r>
      <w:r>
        <w:rPr>
          <w:rFonts w:hint="eastAsia" w:ascii="方正粗宋_GBK" w:eastAsia="方正粗宋_GBK"/>
          <w:b/>
          <w:sz w:val="30"/>
          <w:szCs w:val="30"/>
        </w:rPr>
        <w:t>乒乓球专项技术考核 考试内容及打分标准：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一、考试时每名考生汇报近2年内以下比赛个人单项最好成绩，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（1）省级年度比赛（2）昆明市比赛（3）区级比赛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技评时，根据此成绩参考综合评分。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/>
          <w:sz w:val="28"/>
          <w:szCs w:val="28"/>
        </w:rPr>
        <w:t>正手三点拉 分数 1</w:t>
      </w:r>
      <w:r>
        <w:rPr>
          <w:rFonts w:ascii="宋体"/>
          <w:sz w:val="28"/>
          <w:szCs w:val="28"/>
        </w:rPr>
        <w:t>5</w:t>
      </w:r>
      <w:r>
        <w:rPr>
          <w:rFonts w:hint="eastAsia" w:ascii="宋体"/>
          <w:sz w:val="28"/>
          <w:szCs w:val="28"/>
        </w:rPr>
        <w:t>分 数量 5球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基础分（9分）：5-9个1分，10-</w:t>
      </w:r>
      <w:r>
        <w:rPr>
          <w:rFonts w:ascii="宋体"/>
          <w:sz w:val="28"/>
          <w:szCs w:val="28"/>
        </w:rPr>
        <w:t>1</w:t>
      </w:r>
      <w:r>
        <w:rPr>
          <w:rFonts w:hint="eastAsia" w:ascii="宋体"/>
          <w:sz w:val="28"/>
          <w:szCs w:val="28"/>
        </w:rPr>
        <w:t>4个：2分。</w:t>
      </w:r>
      <w:r>
        <w:rPr>
          <w:rFonts w:ascii="宋体"/>
          <w:sz w:val="28"/>
          <w:szCs w:val="28"/>
        </w:rPr>
        <w:t>15</w:t>
      </w:r>
      <w:r>
        <w:rPr>
          <w:rFonts w:hint="eastAsia" w:ascii="宋体"/>
          <w:sz w:val="28"/>
          <w:szCs w:val="28"/>
        </w:rPr>
        <w:t>-19个：3分，</w:t>
      </w:r>
      <w:r>
        <w:rPr>
          <w:rFonts w:ascii="宋体"/>
          <w:sz w:val="28"/>
          <w:szCs w:val="28"/>
        </w:rPr>
        <w:t>20</w:t>
      </w:r>
      <w:r>
        <w:rPr>
          <w:rFonts w:hint="eastAsia" w:ascii="宋体"/>
          <w:sz w:val="28"/>
          <w:szCs w:val="28"/>
        </w:rPr>
        <w:t>-</w:t>
      </w:r>
      <w:r>
        <w:rPr>
          <w:rFonts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</w:rPr>
        <w:t>4个4分，</w:t>
      </w:r>
      <w:r>
        <w:rPr>
          <w:rFonts w:ascii="宋体"/>
          <w:sz w:val="28"/>
          <w:szCs w:val="28"/>
        </w:rPr>
        <w:t>25</w:t>
      </w:r>
      <w:r>
        <w:rPr>
          <w:rFonts w:hint="eastAsia" w:ascii="宋体"/>
          <w:sz w:val="28"/>
          <w:szCs w:val="28"/>
        </w:rPr>
        <w:t>-29个：5分，</w:t>
      </w:r>
      <w:r>
        <w:rPr>
          <w:rFonts w:ascii="宋体"/>
          <w:sz w:val="28"/>
          <w:szCs w:val="28"/>
        </w:rPr>
        <w:t>30</w:t>
      </w:r>
      <w:r>
        <w:rPr>
          <w:rFonts w:hint="eastAsia" w:ascii="宋体"/>
          <w:sz w:val="28"/>
          <w:szCs w:val="28"/>
        </w:rPr>
        <w:t>-39个6分，</w:t>
      </w:r>
      <w:r>
        <w:rPr>
          <w:rFonts w:ascii="宋体"/>
          <w:sz w:val="28"/>
          <w:szCs w:val="28"/>
        </w:rPr>
        <w:t>40</w:t>
      </w:r>
      <w:r>
        <w:rPr>
          <w:rFonts w:hint="eastAsia" w:ascii="宋体"/>
          <w:sz w:val="28"/>
          <w:szCs w:val="28"/>
        </w:rPr>
        <w:t>-49个7分，</w:t>
      </w:r>
      <w:r>
        <w:rPr>
          <w:rFonts w:ascii="宋体"/>
          <w:sz w:val="28"/>
          <w:szCs w:val="28"/>
        </w:rPr>
        <w:t>50</w:t>
      </w:r>
      <w:r>
        <w:rPr>
          <w:rFonts w:hint="eastAsia" w:ascii="宋体"/>
          <w:sz w:val="28"/>
          <w:szCs w:val="28"/>
        </w:rPr>
        <w:t>-59个8分，</w:t>
      </w:r>
      <w:r>
        <w:rPr>
          <w:rFonts w:ascii="宋体"/>
          <w:sz w:val="28"/>
          <w:szCs w:val="28"/>
        </w:rPr>
        <w:t>60</w:t>
      </w:r>
      <w:r>
        <w:rPr>
          <w:rFonts w:hint="eastAsia" w:ascii="宋体"/>
          <w:sz w:val="28"/>
          <w:szCs w:val="28"/>
        </w:rPr>
        <w:t>-</w:t>
      </w:r>
      <w:r>
        <w:rPr>
          <w:rFonts w:ascii="宋体"/>
          <w:sz w:val="28"/>
          <w:szCs w:val="28"/>
        </w:rPr>
        <w:t>70</w:t>
      </w:r>
      <w:r>
        <w:rPr>
          <w:rFonts w:hint="eastAsia" w:ascii="宋体"/>
          <w:sz w:val="28"/>
          <w:szCs w:val="28"/>
        </w:rPr>
        <w:t>个9分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技评分（6分）：根据攻球与弧圈球，速度力量旋转，步法的规范性等综合技评分0-</w:t>
      </w:r>
      <w:r>
        <w:rPr>
          <w:rFonts w:ascii="宋体"/>
          <w:sz w:val="28"/>
          <w:szCs w:val="28"/>
        </w:rPr>
        <w:t>6</w:t>
      </w:r>
      <w:r>
        <w:rPr>
          <w:rFonts w:hint="eastAsia" w:ascii="宋体"/>
          <w:sz w:val="28"/>
          <w:szCs w:val="28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/>
          <w:sz w:val="28"/>
          <w:szCs w:val="28"/>
        </w:rPr>
        <w:t>摆速（全台不定点上旋） 分数 1</w:t>
      </w:r>
      <w:r>
        <w:rPr>
          <w:rFonts w:ascii="宋体"/>
          <w:sz w:val="28"/>
          <w:szCs w:val="28"/>
        </w:rPr>
        <w:t>5</w:t>
      </w:r>
      <w:r>
        <w:rPr>
          <w:rFonts w:hint="eastAsia" w:ascii="宋体"/>
          <w:sz w:val="28"/>
          <w:szCs w:val="28"/>
        </w:rPr>
        <w:t>分 数量 5球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基础分（9分）：5-9个1分，10-</w:t>
      </w:r>
      <w:r>
        <w:rPr>
          <w:rFonts w:ascii="宋体"/>
          <w:sz w:val="28"/>
          <w:szCs w:val="28"/>
        </w:rPr>
        <w:t>1</w:t>
      </w:r>
      <w:r>
        <w:rPr>
          <w:rFonts w:hint="eastAsia" w:ascii="宋体"/>
          <w:sz w:val="28"/>
          <w:szCs w:val="28"/>
        </w:rPr>
        <w:t>4个：2分。</w:t>
      </w:r>
      <w:r>
        <w:rPr>
          <w:rFonts w:ascii="宋体"/>
          <w:sz w:val="28"/>
          <w:szCs w:val="28"/>
        </w:rPr>
        <w:t>15</w:t>
      </w:r>
      <w:r>
        <w:rPr>
          <w:rFonts w:hint="eastAsia" w:ascii="宋体"/>
          <w:sz w:val="28"/>
          <w:szCs w:val="28"/>
        </w:rPr>
        <w:t>-19个：3分，</w:t>
      </w:r>
      <w:r>
        <w:rPr>
          <w:rFonts w:ascii="宋体"/>
          <w:sz w:val="28"/>
          <w:szCs w:val="28"/>
        </w:rPr>
        <w:t>20</w:t>
      </w:r>
      <w:r>
        <w:rPr>
          <w:rFonts w:hint="eastAsia" w:ascii="宋体"/>
          <w:sz w:val="28"/>
          <w:szCs w:val="28"/>
        </w:rPr>
        <w:t>-</w:t>
      </w:r>
      <w:r>
        <w:rPr>
          <w:rFonts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</w:rPr>
        <w:t>4个4分，</w:t>
      </w:r>
      <w:r>
        <w:rPr>
          <w:rFonts w:ascii="宋体"/>
          <w:sz w:val="28"/>
          <w:szCs w:val="28"/>
        </w:rPr>
        <w:t>25</w:t>
      </w:r>
      <w:r>
        <w:rPr>
          <w:rFonts w:hint="eastAsia" w:ascii="宋体"/>
          <w:sz w:val="28"/>
          <w:szCs w:val="28"/>
        </w:rPr>
        <w:t>-29个：5分，</w:t>
      </w:r>
      <w:r>
        <w:rPr>
          <w:rFonts w:ascii="宋体"/>
          <w:sz w:val="28"/>
          <w:szCs w:val="28"/>
        </w:rPr>
        <w:t>30</w:t>
      </w:r>
      <w:r>
        <w:rPr>
          <w:rFonts w:hint="eastAsia" w:ascii="宋体"/>
          <w:sz w:val="28"/>
          <w:szCs w:val="28"/>
        </w:rPr>
        <w:t>-39个6分，</w:t>
      </w:r>
      <w:r>
        <w:rPr>
          <w:rFonts w:ascii="宋体"/>
          <w:sz w:val="28"/>
          <w:szCs w:val="28"/>
        </w:rPr>
        <w:t>40</w:t>
      </w:r>
      <w:r>
        <w:rPr>
          <w:rFonts w:hint="eastAsia" w:ascii="宋体"/>
          <w:sz w:val="28"/>
          <w:szCs w:val="28"/>
        </w:rPr>
        <w:t>-49个7分，</w:t>
      </w:r>
      <w:r>
        <w:rPr>
          <w:rFonts w:ascii="宋体"/>
          <w:sz w:val="28"/>
          <w:szCs w:val="28"/>
        </w:rPr>
        <w:t>50</w:t>
      </w:r>
      <w:r>
        <w:rPr>
          <w:rFonts w:hint="eastAsia" w:ascii="宋体"/>
          <w:sz w:val="28"/>
          <w:szCs w:val="28"/>
        </w:rPr>
        <w:t>-59个8分，</w:t>
      </w:r>
      <w:r>
        <w:rPr>
          <w:rFonts w:ascii="宋体"/>
          <w:sz w:val="28"/>
          <w:szCs w:val="28"/>
        </w:rPr>
        <w:t>60</w:t>
      </w:r>
      <w:r>
        <w:rPr>
          <w:rFonts w:hint="eastAsia" w:ascii="宋体"/>
          <w:sz w:val="28"/>
          <w:szCs w:val="28"/>
        </w:rPr>
        <w:t>-</w:t>
      </w:r>
      <w:r>
        <w:rPr>
          <w:rFonts w:ascii="宋体"/>
          <w:sz w:val="28"/>
          <w:szCs w:val="28"/>
        </w:rPr>
        <w:t>70</w:t>
      </w:r>
      <w:r>
        <w:rPr>
          <w:rFonts w:hint="eastAsia" w:ascii="宋体"/>
          <w:sz w:val="28"/>
          <w:szCs w:val="28"/>
        </w:rPr>
        <w:t>个9分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技评分（6分）：根据攻球与弧圈球，速度力量旋转，步法的规范性等综合技评分0-</w:t>
      </w:r>
      <w:r>
        <w:rPr>
          <w:rFonts w:ascii="宋体"/>
          <w:sz w:val="28"/>
          <w:szCs w:val="28"/>
        </w:rPr>
        <w:t>6</w:t>
      </w:r>
      <w:r>
        <w:rPr>
          <w:rFonts w:hint="eastAsia" w:ascii="宋体"/>
          <w:sz w:val="28"/>
          <w:szCs w:val="28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/>
          <w:sz w:val="28"/>
          <w:szCs w:val="28"/>
        </w:rPr>
        <w:t xml:space="preserve">搓球，侧身扑正手（搓侧扑）分数 </w:t>
      </w:r>
      <w:r>
        <w:rPr>
          <w:rFonts w:ascii="宋体"/>
          <w:sz w:val="28"/>
          <w:szCs w:val="28"/>
        </w:rPr>
        <w:t>20</w:t>
      </w:r>
      <w:r>
        <w:rPr>
          <w:rFonts w:hint="eastAsia" w:ascii="宋体"/>
          <w:sz w:val="28"/>
          <w:szCs w:val="28"/>
        </w:rPr>
        <w:t>分 数量 5球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基础分（1</w:t>
      </w:r>
      <w:r>
        <w:rPr>
          <w:rFonts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</w:rPr>
        <w:t>分）：0组：2分，</w:t>
      </w:r>
      <w:r>
        <w:rPr>
          <w:rFonts w:ascii="宋体"/>
          <w:sz w:val="28"/>
          <w:szCs w:val="28"/>
        </w:rPr>
        <w:t>1</w:t>
      </w:r>
      <w:r>
        <w:rPr>
          <w:rFonts w:hint="eastAsia" w:ascii="宋体"/>
          <w:sz w:val="28"/>
          <w:szCs w:val="28"/>
        </w:rPr>
        <w:t>组：</w:t>
      </w:r>
      <w:r>
        <w:rPr>
          <w:rFonts w:ascii="宋体"/>
          <w:sz w:val="28"/>
          <w:szCs w:val="28"/>
        </w:rPr>
        <w:t>4</w:t>
      </w:r>
      <w:r>
        <w:rPr>
          <w:rFonts w:hint="eastAsia" w:ascii="宋体"/>
          <w:sz w:val="28"/>
          <w:szCs w:val="28"/>
        </w:rPr>
        <w:t>分，</w:t>
      </w:r>
      <w:r>
        <w:rPr>
          <w:rFonts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</w:rPr>
        <w:t>组：</w:t>
      </w:r>
      <w:r>
        <w:rPr>
          <w:rFonts w:ascii="宋体"/>
          <w:sz w:val="28"/>
          <w:szCs w:val="28"/>
        </w:rPr>
        <w:t>6</w:t>
      </w:r>
      <w:r>
        <w:rPr>
          <w:rFonts w:hint="eastAsia" w:ascii="宋体"/>
          <w:sz w:val="28"/>
          <w:szCs w:val="28"/>
        </w:rPr>
        <w:t>分，3组：</w:t>
      </w:r>
      <w:r>
        <w:rPr>
          <w:rFonts w:ascii="宋体"/>
          <w:sz w:val="28"/>
          <w:szCs w:val="28"/>
        </w:rPr>
        <w:t>8</w:t>
      </w:r>
      <w:r>
        <w:rPr>
          <w:rFonts w:hint="eastAsia" w:ascii="宋体"/>
          <w:sz w:val="28"/>
          <w:szCs w:val="28"/>
        </w:rPr>
        <w:t>分,4组</w:t>
      </w:r>
      <w:r>
        <w:rPr>
          <w:rFonts w:ascii="宋体"/>
          <w:sz w:val="28"/>
          <w:szCs w:val="28"/>
        </w:rPr>
        <w:t>10</w:t>
      </w:r>
      <w:r>
        <w:rPr>
          <w:rFonts w:hint="eastAsia" w:ascii="宋体"/>
          <w:sz w:val="28"/>
          <w:szCs w:val="28"/>
        </w:rPr>
        <w:t>分，</w:t>
      </w:r>
      <w:r>
        <w:rPr>
          <w:rFonts w:ascii="宋体"/>
          <w:sz w:val="28"/>
          <w:szCs w:val="28"/>
        </w:rPr>
        <w:t>5</w:t>
      </w:r>
      <w:r>
        <w:rPr>
          <w:rFonts w:hint="eastAsia" w:ascii="宋体"/>
          <w:sz w:val="28"/>
          <w:szCs w:val="28"/>
        </w:rPr>
        <w:t>组：</w:t>
      </w:r>
      <w:r>
        <w:rPr>
          <w:rFonts w:ascii="宋体"/>
          <w:sz w:val="28"/>
          <w:szCs w:val="28"/>
        </w:rPr>
        <w:t>12</w:t>
      </w:r>
      <w:r>
        <w:rPr>
          <w:rFonts w:hint="eastAsia" w:ascii="宋体"/>
          <w:sz w:val="28"/>
          <w:szCs w:val="28"/>
        </w:rPr>
        <w:t xml:space="preserve">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技评分（8）：根据攻球与弧圈球，速度力量旋转，步法的规范性等综合技评分0-8分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/>
          <w:sz w:val="28"/>
          <w:szCs w:val="28"/>
        </w:rPr>
        <w:t>正手发球 分数20分 数量8球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基础分：0球</w:t>
      </w:r>
      <w:r>
        <w:rPr>
          <w:rFonts w:ascii="宋体"/>
          <w:sz w:val="28"/>
          <w:szCs w:val="28"/>
        </w:rPr>
        <w:t>0</w:t>
      </w:r>
      <w:r>
        <w:rPr>
          <w:rFonts w:hint="eastAsia" w:ascii="宋体"/>
          <w:sz w:val="28"/>
          <w:szCs w:val="28"/>
        </w:rPr>
        <w:t>-</w:t>
      </w:r>
      <w:r>
        <w:rPr>
          <w:rFonts w:ascii="宋体"/>
          <w:sz w:val="28"/>
          <w:szCs w:val="28"/>
        </w:rPr>
        <w:t>4</w:t>
      </w:r>
      <w:r>
        <w:rPr>
          <w:rFonts w:hint="eastAsia" w:ascii="宋体"/>
          <w:sz w:val="28"/>
          <w:szCs w:val="28"/>
        </w:rPr>
        <w:t>分（是否犯规），1球5分，2球6分，3球7分，4球8分，5球 9分，6球10分，7球11分，8球12分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技评分：根据发球技术动作规范性，发球速度落点旋转，准确性，发球质量，威胁等综合评分0-8分。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注：打分基础分占60%,技评分占40%，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乒乓球专项技术考试，满分共70分。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微软雅黑" w:hAnsi="微软雅黑" w:cs="微软雅黑"/>
          <w:b/>
          <w:bCs/>
          <w:sz w:val="28"/>
          <w:szCs w:val="32"/>
        </w:rPr>
        <w:t>5.武术专项考核表及评分标准（小升初、初升高）：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>第一项：正压腿（6分）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600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考核标准：保证动作质量，脚尖触及前额持续三秒钟，为满分；差1厘米扣0.2，差2厘米扣0.4，差3厘米扣0.6，差4厘米扣0.8，差5厘米扣1分，以此类推，左右脚分值各为3分。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>第二项：横叉竖叉（10分）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600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考核标准：保证动作质量，髋部触及地面持续三秒，为满分；差1厘米扣0.2，差2厘米扣0.4，差3厘米扣0.6，差4厘米扣0.8，差5厘米扣1分，以此类推，左右竖叉分值各为3分；横叉分值为4分。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>第三项：腿法（10分）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1.直摆性腿法：正踢腿、侧踢腿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2.击响性腿法：外摆腿、里合腿、单拍脚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3.屈伸性腿法：蹬腿、弹腿、侧踹腿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4.扫转性腿法：前扫、后扫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 xml:space="preserve">   说明：均以右腿为例，左腿要求同，方向相反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4"/>
        </w:rPr>
        <w:t>考核标准：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1.每种腿法1分；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sz w:val="28"/>
          <w:szCs w:val="24"/>
        </w:rPr>
        <w:t>2.膝盖弯曲、腰部弯曲不得分。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>第四项：跳跃（24分）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 xml:space="preserve">    </w:t>
      </w:r>
      <w:r>
        <w:rPr>
          <w:rFonts w:hint="eastAsia" w:ascii="宋体" w:hAnsi="宋体" w:cs="宋体"/>
          <w:sz w:val="28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4"/>
        </w:rPr>
        <w:t>考核标准：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1.腾空飞脚（2分）：腾空得2分，未能腾空得1分，动作严重变形不得分；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2.旋风脚（7分）：转体720度得7分，转体540度得6分，转体360度得3分，腾空但角度不够360度得2分，未能腾空得1分，动作严重变形不得分；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3.腾空摆莲（7分）：摆莲720度得7分，摆莲540度得6分，摆莲360度得3分，腾空但角度不够360度得2分，未能腾空得1分，动作严重变形不得分；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4.侧空翻（4分）：侧空转体360度得4分，侧空翻得3分，侧手翻得1分，动作严重变形不得分；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4"/>
        </w:rPr>
        <w:t>5.旋子（4分）：旋子360度得4分，旋子得2分，动作严重变形不得分；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>第五项：拳术（10分）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480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>考核标准：</w:t>
      </w:r>
      <w:r>
        <w:rPr>
          <w:rFonts w:hint="eastAsia" w:ascii="宋体" w:hAnsi="宋体" w:cs="宋体"/>
          <w:sz w:val="28"/>
          <w:szCs w:val="24"/>
        </w:rPr>
        <w:t>参照2009年全国武术套路竞赛规则。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left"/>
        <w:textAlignment w:val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szCs w:val="24"/>
        </w:rPr>
        <w:t>第六项：器械（10分）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firstLine="562"/>
        <w:jc w:val="left"/>
        <w:textAlignment w:val="auto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考核标准：</w:t>
      </w:r>
      <w:r>
        <w:rPr>
          <w:rFonts w:hint="eastAsia" w:ascii="宋体" w:hAnsi="宋体" w:cs="宋体"/>
          <w:sz w:val="28"/>
          <w:szCs w:val="24"/>
        </w:rPr>
        <w:t>参照2009年全国武术套路竞赛规则。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6.田径项目（专项）考核内容：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2800" w:hanging="2800" w:hanging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小升初：100米、200米、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00米、跨栏（男110米栏、女100米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3496" w:leftChars="665" w:hanging="2100" w:hangingChars="7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栏）、跳远、跳高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2800" w:hanging="2800" w:hanging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初升高：200米、400米、1500米、跨栏（男110米栏、女100米</w:t>
      </w:r>
    </w:p>
    <w:p>
      <w:pPr>
        <w:keepNext w:val="0"/>
        <w:keepLines w:val="0"/>
        <w:pageBreakBefore w:val="0"/>
        <w:tabs>
          <w:tab w:val="left" w:pos="3870"/>
          <w:tab w:val="left" w:pos="5565"/>
        </w:tabs>
        <w:kinsoku/>
        <w:wordWrap/>
        <w:overflowPunct/>
        <w:topLinePunct w:val="0"/>
        <w:autoSpaceDN/>
        <w:bidi w:val="0"/>
        <w:adjustRightInd/>
        <w:spacing w:line="240" w:lineRule="auto"/>
        <w:ind w:left="3496" w:leftChars="665" w:hanging="2100" w:hangingChars="7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栏）跳高、跳远、三级跳远、铅球、铁饼、标枪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考试排名依据：</w:t>
      </w:r>
      <w:r>
        <w:rPr>
          <w:rFonts w:hint="eastAsia"/>
          <w:bCs/>
          <w:sz w:val="28"/>
          <w:szCs w:val="28"/>
        </w:rPr>
        <w:t>取得身体素质测试资格的考生，如</w:t>
      </w:r>
      <w:r>
        <w:rPr>
          <w:rFonts w:hint="eastAsia"/>
          <w:sz w:val="28"/>
          <w:szCs w:val="28"/>
        </w:rPr>
        <w:t>出现最后总成绩相同的情况，按如下方式排列录取名次。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小升初</w:t>
      </w:r>
      <w:r>
        <w:rPr>
          <w:rFonts w:hint="eastAsia"/>
          <w:sz w:val="28"/>
          <w:szCs w:val="28"/>
        </w:rPr>
        <w:t>：根据身体素质测试项目60米、400米、立定跳远顺序的实际成绩进行排名，成绩优者排前，依次类推。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初升高：</w:t>
      </w:r>
      <w:r>
        <w:rPr>
          <w:rFonts w:hint="eastAsia"/>
          <w:sz w:val="28"/>
          <w:szCs w:val="28"/>
        </w:rPr>
        <w:t>根据身体素质测试项目100米、800米、立定跳远顺序的实际成绩进行排名，成绩优者排前，依次类推。。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专项评分标准：附后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2018年昆明市第八中学体育传统项目招生考试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田径项目考核标准（小学升初中）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1.1500m</w:t>
      </w:r>
    </w:p>
    <w:tbl>
      <w:tblPr>
        <w:tblStyle w:val="2"/>
        <w:tblW w:w="880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5′10″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5′42″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5′30″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6′02″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5′32″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6′10″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5′35″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6′12″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5′37″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6′20″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5′40″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6′22″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5′42″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6′24″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6′26″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6′28″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6′30″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5′50″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6′32″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5′52″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6′34″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6′36″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6′38″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6′40″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5′40″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6′00″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2.2000m竞走</w:t>
      </w:r>
    </w:p>
    <w:tbl>
      <w:tblPr>
        <w:tblStyle w:val="2"/>
        <w:tblW w:w="880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10′10″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10′52″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10′30″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11′12″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10′22″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11′30″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11′32″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11′34″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11′36″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11′38″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10′38″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11′40″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11′42″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11′44″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11′46″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11′48″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11′08″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11′50″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10′50″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11′10″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跳远</w:t>
      </w:r>
    </w:p>
    <w:tbl>
      <w:tblPr>
        <w:tblStyle w:val="2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5.00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4.58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4.18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3.94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3.92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3.90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3.82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3.80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4.跳高</w:t>
      </w:r>
    </w:p>
    <w:tbl>
      <w:tblPr>
        <w:tblStyle w:val="2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1.55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1.34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5.铅球（</w:t>
      </w:r>
      <w:r>
        <w:rPr>
          <w:rFonts w:hint="eastAsia" w:ascii="宋体" w:hAnsi="宋体" w:cs="宋体"/>
          <w:color w:val="000000"/>
          <w:kern w:val="0"/>
        </w:rPr>
        <w:t>男4㎏女3㎏）</w:t>
      </w:r>
    </w:p>
    <w:tbl>
      <w:tblPr>
        <w:tblStyle w:val="2"/>
        <w:tblW w:w="87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80"/>
        <w:gridCol w:w="1245"/>
        <w:gridCol w:w="1080"/>
        <w:gridCol w:w="1203"/>
        <w:gridCol w:w="1022"/>
        <w:gridCol w:w="1024"/>
        <w:gridCol w:w="10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2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2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2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11.00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24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8.90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2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9.00</w:t>
            </w:r>
          </w:p>
        </w:tc>
        <w:tc>
          <w:tcPr>
            <w:tcW w:w="10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2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7.95</w:t>
            </w:r>
          </w:p>
        </w:tc>
        <w:tc>
          <w:tcPr>
            <w:tcW w:w="10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8.95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7.90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8.90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7.85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7.80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7.75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8.75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7.70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8.70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7.65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8.65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7.60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8.60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7.55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8.55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7.50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8.50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7.45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8.45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7.40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8.40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7.35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8.35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7.30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8.30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7.25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8.25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7.20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8.20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7.15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8.15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7.10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8.10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7.05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8.05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2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7.00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0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8.00</w:t>
            </w:r>
          </w:p>
        </w:tc>
        <w:tc>
          <w:tcPr>
            <w:tcW w:w="102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054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6.200m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28″1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31″1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33″0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>7．跨栏</w:t>
      </w:r>
      <w:r>
        <w:rPr>
          <w:rFonts w:hint="eastAsia"/>
        </w:rPr>
        <w:t>（男110m，栏高0.762,间距8.7、女100m, 栏高0.762,间距8.5）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17″5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19″6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17″5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19″6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21″5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19″5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12″5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13″5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2018年昆明市第八中学体育传统项目招生考试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0"/>
          <w:szCs w:val="30"/>
        </w:rPr>
        <w:t>田径项目考核标准</w:t>
      </w:r>
      <w:r>
        <w:rPr>
          <w:rFonts w:hint="eastAsia"/>
          <w:sz w:val="32"/>
          <w:szCs w:val="32"/>
        </w:rPr>
        <w:t>（初中升高中）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1.1500m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4′45″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5′17″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5′05″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5′37″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5′06″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4′47″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5′07″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5′08″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4′49″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5′45″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5′10″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5′47″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5′12″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5′14″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5′55″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5′15″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5′57″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5′17″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4′59″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6′05″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5′25″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6′07″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5′49″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5′27″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6′09″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5′09″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5′29″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5′31″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5′55″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5′33″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6′15″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5′15″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5′35″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2.3000m竞走</w:t>
      </w:r>
    </w:p>
    <w:tbl>
      <w:tblPr>
        <w:tblStyle w:val="2"/>
        <w:tblW w:w="8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14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26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14′50″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15′22″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16′00″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16′42″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16′02″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16′44″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16′04″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16′46″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16′06″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16′48″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16′08″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16′50″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15′32″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16′10″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16′52″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15′34″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16′12″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16′54″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15′36″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16′14″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16′56″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15′38″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16′16″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16′58″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14′59″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15′40″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16′18″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17′00″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15′42″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16′20″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17′02″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15′02″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15′44″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16′22″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17′04″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15′04″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16′24″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17′06″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15′06″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16′26″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17′08″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15′08″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15′50″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16′28″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17′10″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15′10″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16′30″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17′12″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16′32″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17′14″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16′34″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17′16″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16′36″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17′18″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16′38″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17′20″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15′20″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16′40″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3.跳远</w:t>
      </w:r>
    </w:p>
    <w:tbl>
      <w:tblPr>
        <w:tblStyle w:val="2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6.40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5.98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5.00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4.58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4.90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4.20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4.60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4.跳高</w:t>
      </w:r>
    </w:p>
    <w:tbl>
      <w:tblPr>
        <w:tblStyle w:val="2"/>
        <w:tblW w:w="8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1.80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1.59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1.20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1.30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>5.铅球（</w:t>
      </w:r>
      <w:r>
        <w:rPr>
          <w:rFonts w:hint="eastAsia" w:ascii="宋体" w:hAnsi="宋体" w:cs="宋体"/>
          <w:kern w:val="0"/>
          <w:sz w:val="24"/>
        </w:rPr>
        <w:t>男5㎏女4㎏）</w:t>
      </w:r>
    </w:p>
    <w:tbl>
      <w:tblPr>
        <w:tblStyle w:val="2"/>
        <w:tblW w:w="87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65"/>
        <w:gridCol w:w="1080"/>
        <w:gridCol w:w="1095"/>
        <w:gridCol w:w="1095"/>
        <w:gridCol w:w="1095"/>
        <w:gridCol w:w="1095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6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10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13.00</w:t>
            </w:r>
          </w:p>
        </w:tc>
        <w:tc>
          <w:tcPr>
            <w:tcW w:w="106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10.90</w:t>
            </w:r>
          </w:p>
        </w:tc>
        <w:tc>
          <w:tcPr>
            <w:tcW w:w="109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11.00</w:t>
            </w: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8.90</w:t>
            </w: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12.90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10.90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10.80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8.70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10.70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8.60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10.60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10.50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10.40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12.30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10.30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12.20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10.20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10.10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10.00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11.90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9.90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9.80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9.70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9.60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9.50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9.40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11.30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9.30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11.20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9.20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95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9.10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95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9.00</w:t>
            </w:r>
          </w:p>
        </w:tc>
        <w:tc>
          <w:tcPr>
            <w:tcW w:w="109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219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6.标枪（</w:t>
      </w:r>
      <w:r>
        <w:rPr>
          <w:rFonts w:hint="eastAsia" w:ascii="宋体" w:hAnsi="宋体" w:cs="宋体"/>
          <w:kern w:val="0"/>
          <w:sz w:val="24"/>
        </w:rPr>
        <w:t>男女均600g）</w:t>
      </w:r>
    </w:p>
    <w:tbl>
      <w:tblPr>
        <w:tblStyle w:val="2"/>
        <w:tblW w:w="81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5"/>
        <w:gridCol w:w="1080"/>
        <w:gridCol w:w="900"/>
        <w:gridCol w:w="1260"/>
        <w:gridCol w:w="900"/>
        <w:gridCol w:w="108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8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45.00</w:t>
            </w:r>
          </w:p>
        </w:tc>
        <w:tc>
          <w:tcPr>
            <w:tcW w:w="8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34.50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32.00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21.50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21.00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23.00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22.00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98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7.铁饼（</w:t>
      </w:r>
      <w:r>
        <w:rPr>
          <w:rFonts w:hint="eastAsia" w:ascii="宋体" w:hAnsi="宋体" w:cs="宋体"/>
          <w:kern w:val="0"/>
          <w:sz w:val="24"/>
        </w:rPr>
        <w:t>男女均1㎏）</w:t>
      </w:r>
    </w:p>
    <w:tbl>
      <w:tblPr>
        <w:tblStyle w:val="2"/>
        <w:tblW w:w="81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5"/>
        <w:gridCol w:w="1080"/>
        <w:gridCol w:w="900"/>
        <w:gridCol w:w="1260"/>
        <w:gridCol w:w="900"/>
        <w:gridCol w:w="108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8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成绩（m）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11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38.00</w:t>
            </w:r>
          </w:p>
        </w:tc>
        <w:tc>
          <w:tcPr>
            <w:tcW w:w="8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35.90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32.00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29.90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31.90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29.80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31.80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29.70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31.70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29.60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31.60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31.40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30.90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30.80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30.70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30.60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30.50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30.40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11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30.00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8.200m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26″1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29″1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25″9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31″0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26″0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29″0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  <w:r>
        <w:rPr>
          <w:rFonts w:hint="eastAsia"/>
          <w:sz w:val="28"/>
          <w:szCs w:val="28"/>
        </w:rPr>
        <w:t>9.跨栏（男110m，</w:t>
      </w:r>
      <w:r>
        <w:rPr>
          <w:rFonts w:hint="eastAsia"/>
        </w:rPr>
        <w:t>栏高0.914,间距8.7</w:t>
      </w:r>
      <w:r>
        <w:rPr>
          <w:rFonts w:hint="eastAsia"/>
          <w:sz w:val="28"/>
          <w:szCs w:val="28"/>
        </w:rPr>
        <w:t>、女100m，</w:t>
      </w:r>
      <w:r>
        <w:rPr>
          <w:rFonts w:hint="eastAsia"/>
        </w:rPr>
        <w:t>栏高0.84,间距8.5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16″5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18″6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16″4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18″5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19″9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17″9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20″4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18″5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18″4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10.三级跳远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12.50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11.87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10.00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9.37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9.97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9.94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9.91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9.82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9.73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9.64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8.95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8.92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9.49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11.93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8.80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11.90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9.40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9.400m</w:t>
      </w:r>
    </w:p>
    <w:tbl>
      <w:tblPr>
        <w:tblStyle w:val="2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56″1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1′07″1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1′05″9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1′08″9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55″9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1′06″9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1′09″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56″0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1′07″10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b/>
                <w:bCs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FD7A1"/>
    <w:multiLevelType w:val="singleLevel"/>
    <w:tmpl w:val="A2BFD7A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ED512D9"/>
    <w:multiLevelType w:val="singleLevel"/>
    <w:tmpl w:val="BED512D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DA1221"/>
    <w:multiLevelType w:val="singleLevel"/>
    <w:tmpl w:val="3EDA1221"/>
    <w:lvl w:ilvl="0" w:tentative="0">
      <w:start w:val="2"/>
      <w:numFmt w:val="decimal"/>
      <w:suff w:val="nothing"/>
      <w:lvlText w:val="（%1）"/>
      <w:lvlJc w:val="left"/>
      <w:pPr>
        <w:ind w:left="1820" w:firstLine="0"/>
      </w:pPr>
    </w:lvl>
  </w:abstractNum>
  <w:abstractNum w:abstractNumId="3">
    <w:nsid w:val="6664D90E"/>
    <w:multiLevelType w:val="singleLevel"/>
    <w:tmpl w:val="6664D90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1668"/>
    <w:rsid w:val="53B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2019-04-01T02:37:00Z</dcterms:created>
  <dc:creator>　口袋虫</dc:creator>
  <cp:lastModifiedBy>　口袋虫</cp:lastModifiedBy>
  <dcterms:modified xsi:type="dcterms:W3CDTF">2019-04-01T02:38:54Z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