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5F" w:rsidRDefault="00AD6365"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2019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-20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20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年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上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学期高二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历史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月考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一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答案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BB7A5F">
        <w:tc>
          <w:tcPr>
            <w:tcW w:w="946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题号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8</w:t>
            </w:r>
          </w:p>
        </w:tc>
      </w:tr>
      <w:tr w:rsidR="00BB7A5F">
        <w:tc>
          <w:tcPr>
            <w:tcW w:w="946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答案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BB7A5F" w:rsidRDefault="00973FCD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</w:tr>
      <w:tr w:rsidR="00BB7A5F">
        <w:tc>
          <w:tcPr>
            <w:tcW w:w="946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题号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16</w:t>
            </w:r>
          </w:p>
        </w:tc>
      </w:tr>
      <w:tr w:rsidR="00BB7A5F">
        <w:tc>
          <w:tcPr>
            <w:tcW w:w="946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答案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B</w:t>
            </w:r>
            <w:bookmarkStart w:id="0" w:name="_GoBack"/>
            <w:bookmarkEnd w:id="0"/>
          </w:p>
        </w:tc>
        <w:tc>
          <w:tcPr>
            <w:tcW w:w="947" w:type="dxa"/>
          </w:tcPr>
          <w:p w:rsidR="00BB7A5F" w:rsidRDefault="001E7A32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B</w:t>
            </w:r>
          </w:p>
        </w:tc>
      </w:tr>
      <w:tr w:rsidR="00BB7A5F">
        <w:tc>
          <w:tcPr>
            <w:tcW w:w="946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题号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17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22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24</w:t>
            </w:r>
          </w:p>
        </w:tc>
      </w:tr>
      <w:tr w:rsidR="00BB7A5F">
        <w:tc>
          <w:tcPr>
            <w:tcW w:w="946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答案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D</w:t>
            </w:r>
          </w:p>
        </w:tc>
      </w:tr>
      <w:tr w:rsidR="00BB7A5F">
        <w:tc>
          <w:tcPr>
            <w:tcW w:w="946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题号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27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28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31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32</w:t>
            </w:r>
          </w:p>
        </w:tc>
      </w:tr>
      <w:tr w:rsidR="00BB7A5F">
        <w:tc>
          <w:tcPr>
            <w:tcW w:w="946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答案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BB7A5F" w:rsidRDefault="001E7A32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BB7A5F" w:rsidRDefault="00AD6365">
            <w:pPr>
              <w:pStyle w:val="Normal1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C</w:t>
            </w:r>
          </w:p>
        </w:tc>
      </w:tr>
    </w:tbl>
    <w:p w:rsidR="00BB7A5F" w:rsidRDefault="00BB7A5F">
      <w:pPr>
        <w:rPr>
          <w:sz w:val="24"/>
          <w:szCs w:val="32"/>
        </w:rPr>
      </w:pPr>
    </w:p>
    <w:p w:rsidR="00BB7A5F" w:rsidRDefault="00AD6365">
      <w:pPr>
        <w:rPr>
          <w:rFonts w:ascii="宋体" w:hAnsi="宋体" w:cs="宋体"/>
          <w:color w:val="000000" w:themeColor="text1"/>
        </w:rPr>
      </w:pPr>
      <w:r>
        <w:rPr>
          <w:rFonts w:asciiTheme="minorEastAsia" w:hAnsiTheme="minorEastAsia" w:cstheme="minorEastAsia" w:hint="eastAsia"/>
          <w:bCs/>
          <w:szCs w:val="21"/>
        </w:rPr>
        <w:t>33</w:t>
      </w:r>
      <w:r>
        <w:rPr>
          <w:rFonts w:asciiTheme="minorEastAsia" w:hAnsiTheme="minorEastAsia" w:cstheme="minorEastAsia" w:hint="eastAsia"/>
          <w:bCs/>
          <w:szCs w:val="21"/>
        </w:rPr>
        <w:t>.</w:t>
      </w:r>
      <w:r>
        <w:rPr>
          <w:b/>
          <w:color w:val="000000" w:themeColor="text1"/>
        </w:rPr>
        <w:t>【答案】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(1)</w:t>
      </w:r>
      <w:r>
        <w:rPr>
          <w:rFonts w:asciiTheme="minorEastAsia" w:hAnsiTheme="minorEastAsia" w:cstheme="minorEastAsia" w:hint="eastAsia"/>
          <w:color w:val="000000"/>
          <w:szCs w:val="21"/>
        </w:rPr>
        <w:t>原因：工业革命为铁路建设提供了技术支持；议会立法为铁路建设提供了法律保障；股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份制为铁路建设提供了资金支持；经济发展需要提高运输能力；雄厚的社会财富奠定了物质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基础。</w:t>
      </w:r>
      <w:r>
        <w:rPr>
          <w:rFonts w:asciiTheme="minorEastAsia" w:hAnsiTheme="minorEastAsia" w:cstheme="minorEastAsia" w:hint="eastAsia"/>
          <w:color w:val="000000"/>
          <w:szCs w:val="21"/>
        </w:rPr>
        <w:t>(8</w:t>
      </w:r>
      <w:r>
        <w:rPr>
          <w:rFonts w:asciiTheme="minorEastAsia" w:hAnsiTheme="minorEastAsia" w:cstheme="minorEastAsia" w:hint="eastAsia"/>
          <w:color w:val="000000"/>
          <w:szCs w:val="21"/>
        </w:rPr>
        <w:t>分，任答四点即可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) </w:t>
      </w:r>
    </w:p>
    <w:p w:rsidR="00BB7A5F" w:rsidRDefault="00AD6365"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(2)</w:t>
      </w:r>
      <w:r>
        <w:rPr>
          <w:rFonts w:asciiTheme="minorEastAsia" w:hAnsiTheme="minorEastAsia" w:cstheme="minorEastAsia" w:hint="eastAsia"/>
          <w:color w:val="000000"/>
          <w:szCs w:val="21"/>
        </w:rPr>
        <w:t>主要特点：近代交通建设起步晚；近代交通工具主要从西方引进；新式交通方式由沿海向内陆扩展；水路和陆路交通建设同时并举；近代交通建设长期受到传统观念的制约。</w:t>
      </w:r>
      <w:r>
        <w:rPr>
          <w:rFonts w:asciiTheme="minorEastAsia" w:hAnsiTheme="minorEastAsia" w:cstheme="minorEastAsia" w:hint="eastAsia"/>
          <w:color w:val="000000"/>
          <w:szCs w:val="21"/>
        </w:rPr>
        <w:t>(9</w:t>
      </w:r>
      <w:r>
        <w:rPr>
          <w:rFonts w:asciiTheme="minorEastAsia" w:hAnsiTheme="minorEastAsia" w:cstheme="minorEastAsia" w:hint="eastAsia"/>
          <w:color w:val="000000"/>
          <w:szCs w:val="21"/>
        </w:rPr>
        <w:t>分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) </w:t>
      </w:r>
    </w:p>
    <w:p w:rsidR="00BB7A5F" w:rsidRDefault="00AD6365"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(3)</w:t>
      </w:r>
      <w:r>
        <w:rPr>
          <w:rFonts w:asciiTheme="minorEastAsia" w:hAnsiTheme="minorEastAsia" w:cstheme="minorEastAsia" w:hint="eastAsia"/>
          <w:color w:val="000000"/>
          <w:szCs w:val="21"/>
        </w:rPr>
        <w:t>相似影响：加速了区域间的商品交流和经济的发展；推动了城市化的迅速发展；便利了人口的流动；带动了相关产业的发展；促进了人们的思想解放；在紧急救援中发挥了巨大的作用。</w:t>
      </w:r>
      <w:r>
        <w:rPr>
          <w:rFonts w:asciiTheme="minorEastAsia" w:hAnsiTheme="minorEastAsia" w:cstheme="minorEastAsia" w:hint="eastAsia"/>
          <w:color w:val="000000"/>
          <w:szCs w:val="21"/>
        </w:rPr>
        <w:t>(8</w:t>
      </w:r>
      <w:r>
        <w:rPr>
          <w:rFonts w:asciiTheme="minorEastAsia" w:hAnsiTheme="minorEastAsia" w:cstheme="minorEastAsia" w:hint="eastAsia"/>
          <w:color w:val="000000"/>
          <w:szCs w:val="21"/>
        </w:rPr>
        <w:t>分，任答四点即可</w:t>
      </w:r>
      <w:r>
        <w:rPr>
          <w:rFonts w:asciiTheme="minorEastAsia" w:hAnsiTheme="minorEastAsia" w:cstheme="minorEastAsia" w:hint="eastAsia"/>
          <w:color w:val="000000"/>
          <w:szCs w:val="21"/>
        </w:rPr>
        <w:t>)</w:t>
      </w:r>
    </w:p>
    <w:p w:rsidR="00BB7A5F" w:rsidRDefault="00BB7A5F">
      <w:pPr>
        <w:rPr>
          <w:rFonts w:ascii="宋体" w:hAnsi="宋体" w:cs="宋体"/>
          <w:color w:val="000000" w:themeColor="text1"/>
        </w:rPr>
      </w:pPr>
    </w:p>
    <w:p w:rsidR="00BB7A5F" w:rsidRDefault="00AD6365">
      <w:pPr>
        <w:rPr>
          <w:rFonts w:asciiTheme="minorEastAsia" w:hAnsiTheme="minorEastAsia" w:cstheme="minorEastAsia"/>
          <w:bCs/>
          <w:color w:val="1D41D5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34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b/>
          <w:szCs w:val="21"/>
        </w:rPr>
        <w:t>【答案】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示例一：</w:t>
      </w:r>
      <w:r>
        <w:rPr>
          <w:rFonts w:asciiTheme="minorEastAsia" w:hAnsiTheme="minorEastAsia" w:cstheme="minorEastAsia" w:hint="eastAsia"/>
          <w:color w:val="000000"/>
          <w:szCs w:val="21"/>
        </w:rPr>
        <w:t>14</w:t>
      </w:r>
      <w:r>
        <w:rPr>
          <w:rFonts w:asciiTheme="minorEastAsia" w:hAnsiTheme="minorEastAsia" w:cstheme="minorEastAsia" w:hint="eastAsia"/>
          <w:color w:val="000000"/>
          <w:szCs w:val="21"/>
        </w:rPr>
        <w:t>～</w:t>
      </w:r>
      <w:r>
        <w:rPr>
          <w:rFonts w:asciiTheme="minorEastAsia" w:hAnsiTheme="minorEastAsia" w:cstheme="minorEastAsia" w:hint="eastAsia"/>
          <w:color w:val="000000"/>
          <w:szCs w:val="21"/>
        </w:rPr>
        <w:t>17</w:t>
      </w:r>
      <w:r>
        <w:rPr>
          <w:rFonts w:asciiTheme="minorEastAsia" w:hAnsiTheme="minorEastAsia" w:cstheme="minorEastAsia" w:hint="eastAsia"/>
          <w:color w:val="000000"/>
          <w:szCs w:val="21"/>
        </w:rPr>
        <w:t>世纪，中国和西欧都产生了顺应时代要求的新思想。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</w:p>
    <w:p w:rsidR="00BB7A5F" w:rsidRDefault="00AD6365">
      <w:pPr>
        <w:ind w:firstLineChars="200" w:firstLine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明末清初，随着封建制度衰落和商品经济的发展，黄宗羲、顾炎武、王夫之等著书立说，批判君主专制，提出了法治、民权、工商皆本等思想，经世致用思想不断发展，儒家思想更加务实。与此同时，西欧资本主义萌芽并得到迅速发展，新兴资产阶级要求打破基督教神学的束缚。以薄伽丘、莎士比亚等为代表的人文主义学者，通过文学作品批判基督教神学，揭露教会腐败，宣扬人文主义，肯定人性、歌颂人性。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</w:p>
    <w:p w:rsidR="00BB7A5F" w:rsidRDefault="00AD6365">
      <w:pPr>
        <w:ind w:firstLineChars="200" w:firstLine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由此可见，在</w:t>
      </w:r>
      <w:r>
        <w:rPr>
          <w:rFonts w:asciiTheme="minorEastAsia" w:hAnsiTheme="minorEastAsia" w:cstheme="minorEastAsia" w:hint="eastAsia"/>
          <w:color w:val="000000"/>
          <w:szCs w:val="21"/>
        </w:rPr>
        <w:t>14</w:t>
      </w:r>
      <w:r>
        <w:rPr>
          <w:rFonts w:asciiTheme="minorEastAsia" w:hAnsiTheme="minorEastAsia" w:cstheme="minorEastAsia" w:hint="eastAsia"/>
          <w:color w:val="000000"/>
          <w:szCs w:val="21"/>
        </w:rPr>
        <w:t>～</w:t>
      </w:r>
      <w:r>
        <w:rPr>
          <w:rFonts w:asciiTheme="minorEastAsia" w:hAnsiTheme="minorEastAsia" w:cstheme="minorEastAsia" w:hint="eastAsia"/>
          <w:color w:val="000000"/>
          <w:szCs w:val="21"/>
        </w:rPr>
        <w:t>17</w:t>
      </w:r>
      <w:r>
        <w:rPr>
          <w:rFonts w:asciiTheme="minorEastAsia" w:hAnsiTheme="minorEastAsia" w:cstheme="minorEastAsia" w:hint="eastAsia"/>
          <w:color w:val="000000"/>
          <w:szCs w:val="21"/>
        </w:rPr>
        <w:t>世纪，中国和西欧新的经济因素推动了适应时代要求的新思想的产生。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</w:p>
    <w:p w:rsidR="00BB7A5F" w:rsidRDefault="00AD6365"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示例二：</w:t>
      </w:r>
      <w:r>
        <w:rPr>
          <w:rFonts w:asciiTheme="minorEastAsia" w:hAnsiTheme="minorEastAsia" w:cstheme="minorEastAsia" w:hint="eastAsia"/>
          <w:color w:val="000000"/>
          <w:szCs w:val="21"/>
        </w:rPr>
        <w:t>14</w:t>
      </w:r>
      <w:r>
        <w:rPr>
          <w:rFonts w:asciiTheme="minorEastAsia" w:hAnsiTheme="minorEastAsia" w:cstheme="minorEastAsia" w:hint="eastAsia"/>
          <w:color w:val="000000"/>
          <w:szCs w:val="21"/>
        </w:rPr>
        <w:t>～</w:t>
      </w:r>
      <w:r>
        <w:rPr>
          <w:rFonts w:asciiTheme="minorEastAsia" w:hAnsiTheme="minorEastAsia" w:cstheme="minorEastAsia" w:hint="eastAsia"/>
          <w:color w:val="000000"/>
          <w:szCs w:val="21"/>
        </w:rPr>
        <w:t>17</w:t>
      </w:r>
      <w:r>
        <w:rPr>
          <w:rFonts w:asciiTheme="minorEastAsia" w:hAnsiTheme="minorEastAsia" w:cstheme="minorEastAsia" w:hint="eastAsia"/>
          <w:color w:val="000000"/>
          <w:szCs w:val="21"/>
        </w:rPr>
        <w:t>世纪，中国和西欧科技发展差距拉大。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</w:p>
    <w:p w:rsidR="00BB7A5F" w:rsidRDefault="00AD6365">
      <w:pPr>
        <w:ind w:firstLineChars="200" w:firstLine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明清时期，农耕经济高度发展，传统科技进入总结阶段，出现了总结性的科技巨著，如《天工开物》《农政全书》等，但由于自然经济占主导地位，思想上理学统治、文化上实行专制，政治上君主专制强化，使得中国的科技仍在传统的道路上徘徊。而同时期的西欧，资本主义产生并迅速发展，新航路开辟开阔了人们的视野，文艺复兴、宗教改革的开展，冲击了基督教神学的统治，促进了人们思想的解放。在这些因素的推动下，产生了牛顿经典力学等近代科技成果。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</w:p>
    <w:p w:rsidR="00BB7A5F" w:rsidRDefault="00AD6365">
      <w:pPr>
        <w:ind w:firstLineChars="200" w:firstLine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可以看出，中国和西欧不同的社会环境造成了科技发展的巨大差距，中国科技发展逐渐落后于西欧。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</w:p>
    <w:p w:rsidR="00BB7A5F" w:rsidRDefault="00AD6365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(</w:t>
      </w:r>
      <w:r>
        <w:rPr>
          <w:rFonts w:asciiTheme="minorEastAsia" w:hAnsiTheme="minorEastAsia" w:cstheme="minorEastAsia" w:hint="eastAsia"/>
          <w:color w:val="000000"/>
          <w:szCs w:val="21"/>
        </w:rPr>
        <w:t>考</w:t>
      </w:r>
      <w:r>
        <w:rPr>
          <w:rFonts w:asciiTheme="minorEastAsia" w:hAnsiTheme="minorEastAsia" w:cstheme="minorEastAsia" w:hint="eastAsia"/>
          <w:color w:val="000000"/>
          <w:szCs w:val="21"/>
        </w:rPr>
        <w:t>生若从该阶段中西文学、思想、科技发展的不同特征角度回答亦可。参考赋分观点</w:t>
      </w:r>
      <w:r>
        <w:rPr>
          <w:rFonts w:asciiTheme="minorEastAsia" w:hAnsiTheme="minorEastAsia" w:cstheme="minorEastAsia" w:hint="eastAsia"/>
          <w:color w:val="000000"/>
          <w:szCs w:val="21"/>
        </w:rPr>
        <w:t>2</w:t>
      </w:r>
      <w:r>
        <w:rPr>
          <w:rFonts w:asciiTheme="minorEastAsia" w:hAnsiTheme="minorEastAsia" w:cstheme="minorEastAsia" w:hint="eastAsia"/>
          <w:color w:val="000000"/>
          <w:szCs w:val="21"/>
        </w:rPr>
        <w:t>分，阐述</w:t>
      </w:r>
      <w:r>
        <w:rPr>
          <w:rFonts w:asciiTheme="minorEastAsia" w:hAnsiTheme="minorEastAsia" w:cstheme="minorEastAsia" w:hint="eastAsia"/>
          <w:color w:val="000000"/>
          <w:szCs w:val="21"/>
        </w:rPr>
        <w:t>8</w:t>
      </w:r>
      <w:r>
        <w:rPr>
          <w:rFonts w:asciiTheme="minorEastAsia" w:hAnsiTheme="minorEastAsia" w:cstheme="minorEastAsia" w:hint="eastAsia"/>
          <w:color w:val="000000"/>
          <w:szCs w:val="21"/>
        </w:rPr>
        <w:t>分，总结结论</w:t>
      </w:r>
      <w:r>
        <w:rPr>
          <w:rFonts w:asciiTheme="minorEastAsia" w:hAnsiTheme="minorEastAsia" w:cstheme="minorEastAsia" w:hint="eastAsia"/>
          <w:color w:val="000000"/>
          <w:szCs w:val="21"/>
        </w:rPr>
        <w:t>2</w:t>
      </w:r>
      <w:r>
        <w:rPr>
          <w:rFonts w:asciiTheme="minorEastAsia" w:hAnsiTheme="minorEastAsia" w:cstheme="minorEastAsia" w:hint="eastAsia"/>
          <w:color w:val="000000"/>
          <w:szCs w:val="21"/>
        </w:rPr>
        <w:t>分</w:t>
      </w:r>
      <w:r>
        <w:rPr>
          <w:rFonts w:asciiTheme="minorEastAsia" w:hAnsiTheme="minorEastAsia" w:cstheme="minorEastAsia" w:hint="eastAsia"/>
          <w:color w:val="000000"/>
          <w:szCs w:val="21"/>
        </w:rPr>
        <w:t>)</w:t>
      </w:r>
    </w:p>
    <w:p w:rsidR="00BB7A5F" w:rsidRDefault="00BB7A5F">
      <w:pPr>
        <w:rPr>
          <w:rFonts w:ascii="宋体" w:hAnsi="宋体" w:cs="宋体"/>
          <w:color w:val="000000" w:themeColor="text1"/>
        </w:rPr>
      </w:pPr>
    </w:p>
    <w:p w:rsidR="00BB7A5F" w:rsidRDefault="00AD6365">
      <w:pPr>
        <w:rPr>
          <w:rFonts w:eastAsia="宋体"/>
        </w:rPr>
      </w:pPr>
      <w:r>
        <w:rPr>
          <w:rFonts w:asciiTheme="minorEastAsia" w:hAnsiTheme="minorEastAsia" w:cstheme="minorEastAsia" w:hint="eastAsia"/>
          <w:bCs/>
          <w:szCs w:val="21"/>
        </w:rPr>
        <w:lastRenderedPageBreak/>
        <w:t>35</w:t>
      </w:r>
      <w:r>
        <w:rPr>
          <w:rFonts w:asciiTheme="minorEastAsia" w:hAnsiTheme="minorEastAsia" w:cstheme="minorEastAsia" w:hint="eastAsia"/>
          <w:bCs/>
          <w:szCs w:val="21"/>
        </w:rPr>
        <w:t>.</w:t>
      </w:r>
      <w:r>
        <w:rPr>
          <w:rFonts w:ascii="楷体" w:eastAsia="楷体" w:hAnsi="楷体" w:cs="楷体"/>
          <w:color w:val="000000"/>
        </w:rPr>
        <w:t>【历史选修：历史上重大改革回眸】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b/>
        </w:rPr>
        <w:t>【答案】</w:t>
      </w:r>
      <w:r>
        <w:rPr>
          <w:rFonts w:asciiTheme="minorEastAsia" w:hAnsiTheme="minorEastAsia" w:cstheme="minorEastAsia" w:hint="eastAsia"/>
          <w:color w:val="000000"/>
          <w:szCs w:val="21"/>
        </w:rPr>
        <w:t>(1)</w:t>
      </w:r>
      <w:r>
        <w:rPr>
          <w:rFonts w:asciiTheme="minorEastAsia" w:hAnsiTheme="minorEastAsia" w:cstheme="minorEastAsia" w:hint="eastAsia"/>
          <w:color w:val="000000"/>
          <w:szCs w:val="21"/>
        </w:rPr>
        <w:t>商品经济发展，城市化进程加快；人口大量增加，流动性大；城市环境恶化；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医疗水平低下和缺乏良好的卫生习惯；贫富分化严重；城市管理者防疫观念的落后。</w:t>
      </w:r>
      <w:r>
        <w:rPr>
          <w:rFonts w:asciiTheme="minorEastAsia" w:hAnsiTheme="minorEastAsia" w:cstheme="minorEastAsia" w:hint="eastAsia"/>
          <w:color w:val="000000"/>
          <w:szCs w:val="21"/>
        </w:rPr>
        <w:t>(4</w:t>
      </w:r>
      <w:r>
        <w:rPr>
          <w:rFonts w:asciiTheme="minorEastAsia" w:hAnsiTheme="minorEastAsia" w:cstheme="minorEastAsia" w:hint="eastAsia"/>
          <w:color w:val="000000"/>
          <w:szCs w:val="21"/>
        </w:rPr>
        <w:t>点</w:t>
      </w:r>
      <w:r>
        <w:rPr>
          <w:rFonts w:asciiTheme="minorEastAsia" w:hAnsiTheme="minorEastAsia" w:cstheme="minorEastAsia" w:hint="eastAsia"/>
          <w:color w:val="000000"/>
          <w:szCs w:val="21"/>
        </w:rPr>
        <w:t>8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分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) </w:t>
      </w:r>
    </w:p>
    <w:p w:rsidR="00BB7A5F" w:rsidRDefault="00AD6365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(2)</w:t>
      </w:r>
      <w:r>
        <w:rPr>
          <w:rFonts w:asciiTheme="minorEastAsia" w:hAnsiTheme="minorEastAsia" w:cstheme="minorEastAsia" w:hint="eastAsia"/>
          <w:color w:val="000000"/>
          <w:szCs w:val="21"/>
        </w:rPr>
        <w:t>有效遏制疫情的爆发与扩散；有利于城市经济稳定发展；维护社会稳定和封建统治；对后世城市防疫制度产生深远影响。</w:t>
      </w:r>
      <w:r>
        <w:rPr>
          <w:rFonts w:asciiTheme="minorEastAsia" w:hAnsiTheme="minorEastAsia" w:cstheme="minorEastAsia" w:hint="eastAsia"/>
          <w:color w:val="000000"/>
          <w:szCs w:val="21"/>
        </w:rPr>
        <w:t>(3</w:t>
      </w:r>
      <w:r>
        <w:rPr>
          <w:rFonts w:asciiTheme="minorEastAsia" w:hAnsiTheme="minorEastAsia" w:cstheme="minorEastAsia" w:hint="eastAsia"/>
          <w:color w:val="000000"/>
          <w:szCs w:val="21"/>
        </w:rPr>
        <w:t>点</w:t>
      </w:r>
      <w:r>
        <w:rPr>
          <w:rFonts w:asciiTheme="minorEastAsia" w:hAnsiTheme="minorEastAsia" w:cstheme="minorEastAsia" w:hint="eastAsia"/>
          <w:color w:val="000000"/>
          <w:szCs w:val="21"/>
        </w:rPr>
        <w:t>7</w:t>
      </w:r>
      <w:r>
        <w:rPr>
          <w:rFonts w:asciiTheme="minorEastAsia" w:hAnsiTheme="minorEastAsia" w:cstheme="minorEastAsia" w:hint="eastAsia"/>
          <w:color w:val="000000"/>
          <w:szCs w:val="21"/>
        </w:rPr>
        <w:t>分</w:t>
      </w:r>
      <w:r>
        <w:rPr>
          <w:rFonts w:asciiTheme="minorEastAsia" w:hAnsiTheme="minorEastAsia" w:cstheme="minorEastAsia" w:hint="eastAsia"/>
          <w:color w:val="000000"/>
          <w:szCs w:val="21"/>
        </w:rPr>
        <w:t>)</w:t>
      </w:r>
    </w:p>
    <w:p w:rsidR="00BB7A5F" w:rsidRDefault="00BB7A5F">
      <w:pPr>
        <w:rPr>
          <w:rFonts w:ascii="楷体" w:eastAsia="楷体" w:hAnsi="楷体" w:cs="楷体"/>
          <w:color w:val="000000"/>
        </w:rPr>
      </w:pPr>
    </w:p>
    <w:p w:rsidR="00BB7A5F" w:rsidRDefault="00AD6365">
      <w:pPr>
        <w:rPr>
          <w:rFonts w:ascii="楷体" w:eastAsia="楷体" w:hAnsi="楷体" w:cs="楷体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36</w:t>
      </w:r>
      <w:r>
        <w:rPr>
          <w:rFonts w:asciiTheme="minorEastAsia" w:hAnsiTheme="minorEastAsia" w:cstheme="minorEastAsia" w:hint="eastAsia"/>
          <w:color w:val="000000" w:themeColor="text1"/>
        </w:rPr>
        <w:t>.</w:t>
      </w:r>
      <w:r>
        <w:rPr>
          <w:rFonts w:ascii="楷体" w:eastAsia="楷体" w:hAnsi="楷体" w:cs="楷体"/>
          <w:color w:val="000000" w:themeColor="text1"/>
        </w:rPr>
        <w:t>【历史选修：</w:t>
      </w:r>
      <w:r>
        <w:rPr>
          <w:rFonts w:ascii="楷体" w:eastAsia="楷体" w:hAnsi="楷体" w:cs="楷体"/>
          <w:color w:val="000000" w:themeColor="text1"/>
        </w:rPr>
        <w:t>中外历史人物评说</w:t>
      </w:r>
      <w:r>
        <w:rPr>
          <w:rFonts w:ascii="楷体" w:eastAsia="楷体" w:hAnsi="楷体" w:cs="楷体"/>
          <w:color w:val="000000" w:themeColor="text1"/>
        </w:rPr>
        <w:t>】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b/>
        </w:rPr>
        <w:t>【答案】</w:t>
      </w:r>
      <w:r>
        <w:rPr>
          <w:rFonts w:asciiTheme="minorEastAsia" w:hAnsiTheme="minorEastAsia" w:cstheme="minorEastAsia" w:hint="eastAsia"/>
          <w:color w:val="000000"/>
          <w:szCs w:val="21"/>
        </w:rPr>
        <w:t>(1)</w:t>
      </w:r>
      <w:r>
        <w:rPr>
          <w:rFonts w:asciiTheme="minorEastAsia" w:hAnsiTheme="minorEastAsia" w:cstheme="minorEastAsia" w:hint="eastAsia"/>
          <w:color w:val="000000"/>
          <w:szCs w:val="21"/>
        </w:rPr>
        <w:t>主张：政府的权力是人民赋予的，必须保护人民的自由与安全；英国的君主统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治危害了英国人民与北美人民的自由与安全；北美人民有权利摆脱英国统治，建立独立的共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和国。</w:t>
      </w:r>
      <w:r>
        <w:rPr>
          <w:rFonts w:asciiTheme="minorEastAsia" w:hAnsiTheme="minorEastAsia" w:cstheme="minorEastAsia" w:hint="eastAsia"/>
          <w:color w:val="000000"/>
          <w:szCs w:val="21"/>
        </w:rPr>
        <w:t>(</w:t>
      </w:r>
      <w:r>
        <w:rPr>
          <w:rFonts w:asciiTheme="minorEastAsia" w:hAnsiTheme="minorEastAsia" w:cstheme="minorEastAsia" w:hint="eastAsia"/>
          <w:color w:val="000000"/>
          <w:szCs w:val="21"/>
        </w:rPr>
        <w:t>每点</w:t>
      </w:r>
      <w:r>
        <w:rPr>
          <w:rFonts w:asciiTheme="minorEastAsia" w:hAnsiTheme="minorEastAsia" w:cstheme="minorEastAsia" w:hint="eastAsia"/>
          <w:color w:val="000000"/>
          <w:szCs w:val="21"/>
        </w:rPr>
        <w:t>2</w:t>
      </w:r>
      <w:r>
        <w:rPr>
          <w:rFonts w:asciiTheme="minorEastAsia" w:hAnsiTheme="minorEastAsia" w:cstheme="minorEastAsia" w:hint="eastAsia"/>
          <w:color w:val="000000"/>
          <w:szCs w:val="21"/>
        </w:rPr>
        <w:t>分，答出</w:t>
      </w:r>
      <w:r>
        <w:rPr>
          <w:rFonts w:asciiTheme="minorEastAsia" w:hAnsiTheme="minorEastAsia" w:cstheme="minorEastAsia" w:hint="eastAsia"/>
          <w:color w:val="000000"/>
          <w:szCs w:val="21"/>
        </w:rPr>
        <w:t>3</w:t>
      </w:r>
      <w:r>
        <w:rPr>
          <w:rFonts w:asciiTheme="minorEastAsia" w:hAnsiTheme="minorEastAsia" w:cstheme="minorEastAsia" w:hint="eastAsia"/>
          <w:color w:val="000000"/>
          <w:szCs w:val="21"/>
        </w:rPr>
        <w:t>点得</w:t>
      </w:r>
      <w:r>
        <w:rPr>
          <w:rFonts w:asciiTheme="minorEastAsia" w:hAnsiTheme="minorEastAsia" w:cstheme="minorEastAsia" w:hint="eastAsia"/>
          <w:color w:val="000000"/>
          <w:szCs w:val="21"/>
        </w:rPr>
        <w:t>6</w:t>
      </w:r>
      <w:r>
        <w:rPr>
          <w:rFonts w:asciiTheme="minorEastAsia" w:hAnsiTheme="minorEastAsia" w:cstheme="minorEastAsia" w:hint="eastAsia"/>
          <w:color w:val="000000"/>
          <w:szCs w:val="21"/>
        </w:rPr>
        <w:t>分，其它意思相近的答案可酌情给分</w:t>
      </w:r>
      <w:r>
        <w:rPr>
          <w:rFonts w:asciiTheme="minorEastAsia" w:hAnsiTheme="minorEastAsia" w:cstheme="minorEastAsia" w:hint="eastAsia"/>
          <w:color w:val="000000"/>
          <w:szCs w:val="21"/>
        </w:rPr>
        <w:t>)</w:t>
      </w:r>
      <w:r>
        <w:rPr>
          <w:rFonts w:asciiTheme="minorEastAsia" w:hAnsiTheme="minorEastAsia" w:cstheme="minorEastAsia" w:hint="eastAsia"/>
          <w:color w:val="000000"/>
          <w:szCs w:val="21"/>
        </w:rPr>
        <w:t>原因：受到欧洲启蒙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思想影响；适应北美独立战争形势的需要；潘恩的个人经历</w:t>
      </w:r>
      <w:r>
        <w:rPr>
          <w:rFonts w:asciiTheme="minorEastAsia" w:hAnsiTheme="minorEastAsia" w:cstheme="minorEastAsia" w:hint="eastAsia"/>
          <w:color w:val="000000"/>
          <w:szCs w:val="21"/>
        </w:rPr>
        <w:t>(</w:t>
      </w:r>
      <w:r>
        <w:rPr>
          <w:rFonts w:asciiTheme="minorEastAsia" w:hAnsiTheme="minorEastAsia" w:cstheme="minorEastAsia" w:hint="eastAsia"/>
          <w:color w:val="000000"/>
          <w:szCs w:val="21"/>
        </w:rPr>
        <w:t>答出</w:t>
      </w:r>
      <w:r>
        <w:rPr>
          <w:rFonts w:asciiTheme="minorEastAsia" w:hAnsiTheme="minorEastAsia" w:cstheme="minorEastAsia" w:hint="eastAsia"/>
          <w:color w:val="000000"/>
          <w:szCs w:val="21"/>
        </w:rPr>
        <w:t>l</w:t>
      </w:r>
      <w:r>
        <w:rPr>
          <w:rFonts w:asciiTheme="minorEastAsia" w:hAnsiTheme="minorEastAsia" w:cstheme="minorEastAsia" w:hint="eastAsia"/>
          <w:color w:val="000000"/>
          <w:szCs w:val="21"/>
        </w:rPr>
        <w:t>点得</w:t>
      </w:r>
      <w:r>
        <w:rPr>
          <w:rFonts w:asciiTheme="minorEastAsia" w:hAnsiTheme="minorEastAsia" w:cstheme="minorEastAsia" w:hint="eastAsia"/>
          <w:color w:val="000000"/>
          <w:szCs w:val="21"/>
        </w:rPr>
        <w:t>2</w:t>
      </w:r>
      <w:r>
        <w:rPr>
          <w:rFonts w:asciiTheme="minorEastAsia" w:hAnsiTheme="minorEastAsia" w:cstheme="minorEastAsia" w:hint="eastAsia"/>
          <w:color w:val="000000"/>
          <w:szCs w:val="21"/>
        </w:rPr>
        <w:t>分，</w:t>
      </w:r>
      <w:r>
        <w:rPr>
          <w:rFonts w:asciiTheme="minorEastAsia" w:hAnsiTheme="minorEastAsia" w:cstheme="minorEastAsia" w:hint="eastAsia"/>
          <w:color w:val="000000"/>
          <w:szCs w:val="21"/>
        </w:rPr>
        <w:t>2</w:t>
      </w:r>
      <w:r>
        <w:rPr>
          <w:rFonts w:asciiTheme="minorEastAsia" w:hAnsiTheme="minorEastAsia" w:cstheme="minorEastAsia" w:hint="eastAsia"/>
          <w:color w:val="000000"/>
          <w:szCs w:val="21"/>
        </w:rPr>
        <w:t>点得</w:t>
      </w:r>
      <w:r>
        <w:rPr>
          <w:rFonts w:asciiTheme="minorEastAsia" w:hAnsiTheme="minorEastAsia" w:cstheme="minorEastAsia" w:hint="eastAsia"/>
          <w:color w:val="000000"/>
          <w:szCs w:val="21"/>
        </w:rPr>
        <w:t>3</w:t>
      </w:r>
      <w:r>
        <w:rPr>
          <w:rFonts w:asciiTheme="minorEastAsia" w:hAnsiTheme="minorEastAsia" w:cstheme="minorEastAsia" w:hint="eastAsia"/>
          <w:color w:val="000000"/>
          <w:szCs w:val="21"/>
        </w:rPr>
        <w:t>分，</w:t>
      </w:r>
    </w:p>
    <w:p w:rsidR="00BB7A5F" w:rsidRDefault="00AD6365">
      <w:pPr>
        <w:ind w:left="420" w:hanging="4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其它意思相近的答案可酌情给分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) </w:t>
      </w:r>
    </w:p>
    <w:p w:rsidR="00BB7A5F" w:rsidRDefault="00AD6365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(2)</w:t>
      </w:r>
      <w:r>
        <w:rPr>
          <w:rFonts w:asciiTheme="minorEastAsia" w:hAnsiTheme="minorEastAsia" w:cstheme="minorEastAsia" w:hint="eastAsia"/>
          <w:color w:val="000000"/>
          <w:szCs w:val="21"/>
        </w:rPr>
        <w:t>影响：推动美国独立战争的发展；一定程度上影响了美国独立后的制度选择；</w:t>
      </w:r>
      <w:r>
        <w:rPr>
          <w:rFonts w:asciiTheme="minorEastAsia" w:hAnsiTheme="minorEastAsia" w:cstheme="minorEastAsia" w:hint="eastAsia"/>
          <w:color w:val="000000"/>
          <w:szCs w:val="21"/>
        </w:rPr>
        <w:t>(</w:t>
      </w:r>
      <w:r>
        <w:rPr>
          <w:rFonts w:asciiTheme="minorEastAsia" w:hAnsiTheme="minorEastAsia" w:cstheme="minorEastAsia" w:hint="eastAsia"/>
          <w:color w:val="000000"/>
          <w:szCs w:val="21"/>
        </w:rPr>
        <w:t>或促进美国走上民主共和的道路</w:t>
      </w:r>
      <w:r>
        <w:rPr>
          <w:rFonts w:asciiTheme="minorEastAsia" w:hAnsiTheme="minorEastAsia" w:cstheme="minorEastAsia" w:hint="eastAsia"/>
          <w:color w:val="000000"/>
          <w:szCs w:val="21"/>
        </w:rPr>
        <w:t>)</w:t>
      </w:r>
      <w:r>
        <w:rPr>
          <w:rFonts w:asciiTheme="minorEastAsia" w:hAnsiTheme="minorEastAsia" w:cstheme="minorEastAsia" w:hint="eastAsia"/>
          <w:color w:val="000000"/>
          <w:szCs w:val="21"/>
        </w:rPr>
        <w:t>；有利于美国精神的塑造；对美国新闻传播业的发展</w:t>
      </w:r>
      <w:r>
        <w:rPr>
          <w:rFonts w:asciiTheme="minorEastAsia" w:hAnsiTheme="minorEastAsia" w:cstheme="minorEastAsia" w:hint="eastAsia"/>
          <w:color w:val="000000"/>
          <w:szCs w:val="21"/>
        </w:rPr>
        <w:t>作出了贡献。</w:t>
      </w:r>
      <w:r>
        <w:rPr>
          <w:rFonts w:asciiTheme="minorEastAsia" w:hAnsiTheme="minorEastAsia" w:cstheme="minorEastAsia" w:hint="eastAsia"/>
          <w:color w:val="000000"/>
          <w:szCs w:val="21"/>
        </w:rPr>
        <w:t>(</w:t>
      </w:r>
      <w:r>
        <w:rPr>
          <w:rFonts w:asciiTheme="minorEastAsia" w:hAnsiTheme="minorEastAsia" w:cstheme="minorEastAsia" w:hint="eastAsia"/>
          <w:color w:val="000000"/>
          <w:szCs w:val="21"/>
        </w:rPr>
        <w:t>每点</w:t>
      </w:r>
      <w:r>
        <w:rPr>
          <w:rFonts w:asciiTheme="minorEastAsia" w:hAnsiTheme="minorEastAsia" w:cstheme="minorEastAsia" w:hint="eastAsia"/>
          <w:color w:val="000000"/>
          <w:szCs w:val="21"/>
        </w:rPr>
        <w:t>2</w:t>
      </w:r>
      <w:r>
        <w:rPr>
          <w:rFonts w:asciiTheme="minorEastAsia" w:hAnsiTheme="minorEastAsia" w:cstheme="minorEastAsia" w:hint="eastAsia"/>
          <w:color w:val="000000"/>
          <w:szCs w:val="21"/>
        </w:rPr>
        <w:t>分，答出</w:t>
      </w:r>
      <w:r>
        <w:rPr>
          <w:rFonts w:asciiTheme="minorEastAsia" w:hAnsiTheme="minorEastAsia" w:cstheme="minorEastAsia" w:hint="eastAsia"/>
          <w:color w:val="000000"/>
          <w:szCs w:val="21"/>
        </w:rPr>
        <w:t>3</w:t>
      </w:r>
      <w:r>
        <w:rPr>
          <w:rFonts w:asciiTheme="minorEastAsia" w:hAnsiTheme="minorEastAsia" w:cstheme="minorEastAsia" w:hint="eastAsia"/>
          <w:color w:val="000000"/>
          <w:szCs w:val="21"/>
        </w:rPr>
        <w:t>点得</w:t>
      </w:r>
      <w:r>
        <w:rPr>
          <w:rFonts w:asciiTheme="minorEastAsia" w:hAnsiTheme="minorEastAsia" w:cstheme="minorEastAsia" w:hint="eastAsia"/>
          <w:color w:val="000000"/>
          <w:szCs w:val="21"/>
        </w:rPr>
        <w:t>6</w:t>
      </w:r>
      <w:r>
        <w:rPr>
          <w:rFonts w:asciiTheme="minorEastAsia" w:hAnsiTheme="minorEastAsia" w:cstheme="minorEastAsia" w:hint="eastAsia"/>
          <w:color w:val="000000"/>
          <w:szCs w:val="21"/>
        </w:rPr>
        <w:t>分</w:t>
      </w:r>
      <w:r>
        <w:rPr>
          <w:rFonts w:asciiTheme="minorEastAsia" w:hAnsiTheme="minorEastAsia" w:cstheme="minorEastAsia" w:hint="eastAsia"/>
          <w:color w:val="000000"/>
          <w:szCs w:val="21"/>
        </w:rPr>
        <w:t>)</w:t>
      </w:r>
    </w:p>
    <w:p w:rsidR="00BB7A5F" w:rsidRDefault="00BB7A5F">
      <w:pPr>
        <w:jc w:val="left"/>
        <w:textAlignment w:val="center"/>
        <w:rPr>
          <w:rFonts w:ascii="宋体" w:hAnsi="宋体" w:cs="宋体"/>
        </w:rPr>
      </w:pPr>
    </w:p>
    <w:p w:rsidR="00BB7A5F" w:rsidRDefault="00BB7A5F">
      <w:pPr>
        <w:rPr>
          <w:rFonts w:eastAsia="宋体"/>
        </w:rPr>
      </w:pPr>
    </w:p>
    <w:p w:rsidR="00BB7A5F" w:rsidRDefault="00BB7A5F"/>
    <w:p w:rsidR="00BB7A5F" w:rsidRDefault="00BB7A5F">
      <w:pPr>
        <w:rPr>
          <w:rFonts w:ascii="宋体" w:eastAsia="宋体" w:hAnsi="宋体" w:cs="宋体"/>
          <w:bCs/>
        </w:rPr>
      </w:pPr>
    </w:p>
    <w:p w:rsidR="00BB7A5F" w:rsidRDefault="00BB7A5F">
      <w:pPr>
        <w:rPr>
          <w:rFonts w:asciiTheme="minorEastAsia" w:hAnsiTheme="minorEastAsia" w:cstheme="minorEastAsia"/>
          <w:szCs w:val="21"/>
        </w:rPr>
      </w:pPr>
    </w:p>
    <w:sectPr w:rsidR="00BB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32" w:rsidRDefault="001E7A32" w:rsidP="001E7A32">
      <w:r>
        <w:separator/>
      </w:r>
    </w:p>
  </w:endnote>
  <w:endnote w:type="continuationSeparator" w:id="0">
    <w:p w:rsidR="001E7A32" w:rsidRDefault="001E7A32" w:rsidP="001E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32" w:rsidRDefault="001E7A32" w:rsidP="001E7A32">
      <w:r>
        <w:separator/>
      </w:r>
    </w:p>
  </w:footnote>
  <w:footnote w:type="continuationSeparator" w:id="0">
    <w:p w:rsidR="001E7A32" w:rsidRDefault="001E7A32" w:rsidP="001E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3CC5"/>
    <w:rsid w:val="001E7A32"/>
    <w:rsid w:val="003E3219"/>
    <w:rsid w:val="00973FCD"/>
    <w:rsid w:val="00AD6365"/>
    <w:rsid w:val="00BB7A5F"/>
    <w:rsid w:val="0BF7430E"/>
    <w:rsid w:val="0F154B86"/>
    <w:rsid w:val="122436ED"/>
    <w:rsid w:val="17F254A1"/>
    <w:rsid w:val="1B891E95"/>
    <w:rsid w:val="1D764345"/>
    <w:rsid w:val="1ED157E9"/>
    <w:rsid w:val="1F263DA6"/>
    <w:rsid w:val="24E31E2C"/>
    <w:rsid w:val="2B56419A"/>
    <w:rsid w:val="2D8C1F73"/>
    <w:rsid w:val="34D16228"/>
    <w:rsid w:val="37855481"/>
    <w:rsid w:val="386114C9"/>
    <w:rsid w:val="39A44089"/>
    <w:rsid w:val="3B992879"/>
    <w:rsid w:val="3BD73CC5"/>
    <w:rsid w:val="3D482284"/>
    <w:rsid w:val="3F263543"/>
    <w:rsid w:val="40CA2FE4"/>
    <w:rsid w:val="4212677F"/>
    <w:rsid w:val="486F397A"/>
    <w:rsid w:val="52AD6026"/>
    <w:rsid w:val="5D82438B"/>
    <w:rsid w:val="66601AC9"/>
    <w:rsid w:val="69275D09"/>
    <w:rsid w:val="6AD31B79"/>
    <w:rsid w:val="6B857B75"/>
    <w:rsid w:val="719D706F"/>
    <w:rsid w:val="79830FF5"/>
    <w:rsid w:val="7DD03E4B"/>
    <w:rsid w:val="7F2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basedOn w:val="a"/>
    <w:qFormat/>
    <w:rPr>
      <w:rFonts w:ascii="Time New Romans" w:eastAsia="宋体" w:hAnsi="Time New Romans" w:cs="宋体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1E7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7A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E7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7A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basedOn w:val="a"/>
    <w:qFormat/>
    <w:rPr>
      <w:rFonts w:ascii="Time New Romans" w:eastAsia="宋体" w:hAnsi="Time New Romans" w:cs="宋体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1E7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7A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E7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7A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1390</Words>
  <Characters>190</Characters>
  <Application>Microsoft Office Word</Application>
  <DocSecurity>0</DocSecurity>
  <Lines>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seewo</cp:lastModifiedBy>
  <cp:revision>3</cp:revision>
  <dcterms:created xsi:type="dcterms:W3CDTF">2019-03-16T08:17:00Z</dcterms:created>
  <dcterms:modified xsi:type="dcterms:W3CDTF">2020-05-14T12:23:00Z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