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B9668" w14:textId="77777777" w:rsidR="00810947" w:rsidRPr="008764AE" w:rsidRDefault="00810947" w:rsidP="00810947">
      <w:pPr>
        <w:jc w:val="center"/>
        <w:rPr>
          <w:b/>
        </w:rPr>
      </w:pPr>
      <w:bookmarkStart w:id="0" w:name="_GoBack"/>
      <w:bookmarkEnd w:id="0"/>
      <w:r w:rsidRPr="00AE5FF7">
        <w:rPr>
          <w:rFonts w:hint="eastAsia"/>
          <w:b/>
        </w:rPr>
        <w:t>参考答案</w:t>
      </w:r>
    </w:p>
    <w:p w14:paraId="61E271F3" w14:textId="1274B3AE" w:rsidR="00F42517" w:rsidRPr="00F42517" w:rsidRDefault="00F42517" w:rsidP="00F42517">
      <w:pPr>
        <w:spacing w:line="360" w:lineRule="auto"/>
        <w:jc w:val="left"/>
        <w:textAlignment w:val="center"/>
      </w:pPr>
      <w:r>
        <w:rPr>
          <w:rFonts w:hint="eastAsia"/>
        </w:rPr>
        <w:t>1</w:t>
      </w:r>
      <w:r w:rsidRPr="00F42517">
        <w:t>．</w:t>
      </w:r>
      <w:r w:rsidRPr="00F42517">
        <w:t>B</w:t>
      </w:r>
    </w:p>
    <w:p w14:paraId="473A4F78" w14:textId="221DE451" w:rsidR="00F42517" w:rsidRPr="00F42517" w:rsidRDefault="00F42517" w:rsidP="00F42517">
      <w:pPr>
        <w:spacing w:line="360" w:lineRule="auto"/>
        <w:jc w:val="left"/>
        <w:textAlignment w:val="center"/>
      </w:pPr>
      <w:r w:rsidRPr="00F42517">
        <w:t>2</w:t>
      </w:r>
      <w:r w:rsidRPr="00F42517">
        <w:t>．</w:t>
      </w:r>
      <w:r w:rsidRPr="00F42517">
        <w:t>C</w:t>
      </w:r>
    </w:p>
    <w:p w14:paraId="2307806B" w14:textId="758A5D58" w:rsidR="00F42517" w:rsidRPr="00F42517" w:rsidRDefault="00F42517" w:rsidP="00F42517">
      <w:pPr>
        <w:spacing w:line="360" w:lineRule="auto"/>
        <w:jc w:val="left"/>
        <w:textAlignment w:val="center"/>
      </w:pPr>
      <w:r>
        <w:rPr>
          <w:rFonts w:hint="eastAsia"/>
        </w:rPr>
        <w:t>3</w:t>
      </w:r>
      <w:r w:rsidRPr="00F42517">
        <w:t>．</w:t>
      </w:r>
      <w:r w:rsidRPr="00F42517">
        <w:t>C</w:t>
      </w:r>
    </w:p>
    <w:p w14:paraId="71D649D5" w14:textId="77777777" w:rsidR="00F42517" w:rsidRPr="00F42517" w:rsidRDefault="00F42517" w:rsidP="00F42517">
      <w:pPr>
        <w:spacing w:line="360" w:lineRule="auto"/>
        <w:jc w:val="left"/>
        <w:textAlignment w:val="center"/>
      </w:pPr>
      <w:r w:rsidRPr="00F42517">
        <w:rPr>
          <w:b/>
        </w:rPr>
        <w:t>【解析】</w:t>
      </w:r>
    </w:p>
    <w:p w14:paraId="2E811839" w14:textId="0A17DD07" w:rsidR="00F42517" w:rsidRPr="00F42517" w:rsidRDefault="00F42517" w:rsidP="00F42517">
      <w:pPr>
        <w:spacing w:line="360" w:lineRule="auto"/>
        <w:jc w:val="left"/>
        <w:textAlignment w:val="center"/>
        <w:rPr>
          <w:rFonts w:eastAsia="Times New Roman"/>
        </w:rPr>
      </w:pPr>
      <w:r>
        <w:rPr>
          <w:rFonts w:hint="eastAsia"/>
        </w:rPr>
        <w:t>1</w:t>
      </w:r>
      <w:r w:rsidRPr="00F42517">
        <w:t>．</w:t>
      </w:r>
      <w:r w:rsidRPr="00F42517">
        <w:rPr>
          <w:rFonts w:ascii="宋体" w:hAnsi="宋体" w:cs="宋体"/>
        </w:rPr>
        <w:t>本题考查学生对文本内容的筛选和分析概括能力。解答此类题，首先应浏览选项的内容，然后到文中找到相关的句子，最后进行对比辨析，判断正误。本题要求选出“关于原文内容的理解和分析，不正确的一项</w:t>
      </w:r>
      <w:r w:rsidRPr="00F42517">
        <w:rPr>
          <w:rFonts w:eastAsia="Times New Roman"/>
        </w:rPr>
        <w:t>”</w:t>
      </w:r>
      <w:r w:rsidRPr="00F42517">
        <w:rPr>
          <w:rFonts w:ascii="宋体" w:hAnsi="宋体" w:cs="宋体" w:hint="eastAsia"/>
        </w:rPr>
        <w:t>，</w:t>
      </w:r>
      <w:r w:rsidRPr="00F42517">
        <w:rPr>
          <w:rFonts w:eastAsia="Times New Roman"/>
        </w:rPr>
        <w:t>B</w:t>
      </w:r>
      <w:r w:rsidRPr="00F42517">
        <w:rPr>
          <w:rFonts w:ascii="宋体" w:hAnsi="宋体" w:cs="宋体"/>
        </w:rPr>
        <w:t>项，</w:t>
      </w:r>
      <w:r w:rsidRPr="00F42517">
        <w:rPr>
          <w:rFonts w:eastAsia="Times New Roman"/>
        </w:rPr>
        <w:t>“</w:t>
      </w:r>
      <w:r w:rsidRPr="00F42517">
        <w:rPr>
          <w:rFonts w:ascii="宋体" w:hAnsi="宋体" w:cs="宋体"/>
        </w:rPr>
        <w:t>呈现出晋代诗歌丰富而灿烂的自然之美”说法错误，相关信息在文章第二段，根据第二段内容，“丰富而灿烂的自然之美”是在唐代展现出来的，陶渊明所在的晋代开启了自然之美的画卷。故选</w:t>
      </w:r>
      <w:r w:rsidRPr="00F42517">
        <w:rPr>
          <w:rFonts w:eastAsia="Times New Roman"/>
        </w:rPr>
        <w:t>B</w:t>
      </w:r>
      <w:r w:rsidRPr="00F42517">
        <w:rPr>
          <w:rFonts w:ascii="宋体" w:hAnsi="宋体" w:cs="宋体" w:hint="eastAsia"/>
        </w:rPr>
        <w:t>。</w:t>
      </w:r>
    </w:p>
    <w:p w14:paraId="298B1594" w14:textId="508706C5" w:rsidR="00F42517" w:rsidRPr="00F42517" w:rsidRDefault="00F42517" w:rsidP="00F42517">
      <w:pPr>
        <w:spacing w:line="360" w:lineRule="auto"/>
        <w:jc w:val="left"/>
        <w:textAlignment w:val="center"/>
        <w:rPr>
          <w:rFonts w:eastAsia="Times New Roman"/>
        </w:rPr>
      </w:pPr>
      <w:r w:rsidRPr="00F42517">
        <w:t>2</w:t>
      </w:r>
      <w:r w:rsidRPr="00F42517">
        <w:t>．</w:t>
      </w:r>
      <w:r w:rsidRPr="00F42517">
        <w:rPr>
          <w:rFonts w:ascii="宋体" w:hAnsi="宋体" w:cs="宋体"/>
        </w:rPr>
        <w:t>本题考查学生对论点、论据、论证以及论证结构等的把握，同时考查对文本内容的理解和辨析。解答此类题，要通读文章，梳理文章结构，理清论点与论据之间的关系，同时关注选项叙述与文章内容表达的细微差别。本题要求选出“对原文论证的相关分析，不正确的一项</w:t>
      </w:r>
      <w:r w:rsidRPr="00F42517">
        <w:rPr>
          <w:rFonts w:eastAsia="Times New Roman"/>
        </w:rPr>
        <w:t>”</w:t>
      </w:r>
      <w:r w:rsidRPr="00F42517">
        <w:rPr>
          <w:rFonts w:ascii="宋体" w:hAnsi="宋体" w:cs="宋体" w:hint="eastAsia"/>
        </w:rPr>
        <w:t>，</w:t>
      </w:r>
      <w:r w:rsidRPr="00F42517">
        <w:rPr>
          <w:rFonts w:eastAsia="Times New Roman"/>
        </w:rPr>
        <w:t>C</w:t>
      </w:r>
      <w:r w:rsidRPr="00F42517">
        <w:rPr>
          <w:rFonts w:ascii="宋体" w:hAnsi="宋体" w:cs="宋体"/>
        </w:rPr>
        <w:t>项</w:t>
      </w:r>
      <w:r w:rsidRPr="00F42517">
        <w:rPr>
          <w:rFonts w:ascii="宋体" w:hAnsi="宋体" w:cs="宋体" w:hint="eastAsia"/>
        </w:rPr>
        <w:t>，</w:t>
      </w:r>
      <w:r w:rsidRPr="00F42517">
        <w:rPr>
          <w:rFonts w:eastAsia="Times New Roman"/>
        </w:rPr>
        <w:t>“</w:t>
      </w:r>
      <w:r w:rsidRPr="00F42517">
        <w:rPr>
          <w:rFonts w:ascii="宋体" w:hAnsi="宋体" w:cs="宋体"/>
        </w:rPr>
        <w:t>文章论述李白诗歌的自然精神时采用了类比论证手法”说法错误，应该是对比论证，不是类比论证。故选</w:t>
      </w:r>
      <w:r w:rsidRPr="00F42517">
        <w:rPr>
          <w:rFonts w:eastAsia="Times New Roman"/>
        </w:rPr>
        <w:t>C</w:t>
      </w:r>
      <w:r w:rsidRPr="00F42517">
        <w:rPr>
          <w:rFonts w:ascii="宋体" w:hAnsi="宋体" w:cs="宋体" w:hint="eastAsia"/>
        </w:rPr>
        <w:t>。</w:t>
      </w:r>
    </w:p>
    <w:p w14:paraId="57C7A48F" w14:textId="3009EA9E" w:rsidR="00F42517" w:rsidRPr="00F42517" w:rsidRDefault="00F42517" w:rsidP="00F42517">
      <w:pPr>
        <w:spacing w:line="360" w:lineRule="auto"/>
        <w:jc w:val="left"/>
        <w:textAlignment w:val="center"/>
        <w:rPr>
          <w:rFonts w:eastAsia="Times New Roman"/>
        </w:rPr>
      </w:pPr>
      <w:r>
        <w:rPr>
          <w:rFonts w:hint="eastAsia"/>
        </w:rPr>
        <w:t>3</w:t>
      </w:r>
      <w:r w:rsidRPr="00F42517">
        <w:t>．</w:t>
      </w:r>
      <w:r w:rsidRPr="00F42517">
        <w:rPr>
          <w:rFonts w:ascii="宋体" w:hAnsi="宋体" w:cs="宋体"/>
        </w:rPr>
        <w:t>本题考查筛选整合信息，把握文中观点态度能力。解答此类题，要辨明检索区间，确定对应语句；联系上下文体会，要死抠字眼；对词语的解说要抓住本质，将解释的含意放在被解释的词语处，看上下文是否连贯、恰当；寻求称</w:t>
      </w:r>
      <w:proofErr w:type="gramStart"/>
      <w:r w:rsidRPr="00F42517">
        <w:rPr>
          <w:rFonts w:ascii="宋体" w:hAnsi="宋体" w:cs="宋体"/>
        </w:rPr>
        <w:t>代词与称代</w:t>
      </w:r>
      <w:proofErr w:type="gramEnd"/>
      <w:r w:rsidRPr="00F42517">
        <w:rPr>
          <w:rFonts w:ascii="宋体" w:hAnsi="宋体" w:cs="宋体"/>
        </w:rPr>
        <w:t>内容的联系，将称代的内容代入原文理解，联系全文的倾向性，检查该解释是否与全文保持一致。本题要求选出“根据原文内容，下列说法正确的一项”，</w:t>
      </w:r>
      <w:r w:rsidRPr="00F42517">
        <w:rPr>
          <w:rFonts w:eastAsia="Times New Roman"/>
        </w:rPr>
        <w:t>A</w:t>
      </w:r>
      <w:r w:rsidRPr="00F42517">
        <w:rPr>
          <w:rFonts w:ascii="宋体" w:hAnsi="宋体" w:cs="宋体"/>
        </w:rPr>
        <w:t>项，逻辑错误，由“自然精神来自于道家思想，唐诗具有自然精神”推导不出“道家思想在唐代的精神氛围中占主要地位”，可以说一定程度上说明道家思想在唐代占有重要地位。</w:t>
      </w:r>
      <w:r w:rsidRPr="00F42517">
        <w:rPr>
          <w:rFonts w:eastAsia="Times New Roman"/>
        </w:rPr>
        <w:t>B</w:t>
      </w:r>
      <w:r w:rsidRPr="00F42517">
        <w:rPr>
          <w:rFonts w:ascii="宋体" w:hAnsi="宋体" w:cs="宋体"/>
        </w:rPr>
        <w:t>项，“创造出了一种深远空寂的诗境”说法错误，应该是“澄澈宁静”，不是“深远空寂”。</w:t>
      </w:r>
      <w:r w:rsidRPr="00F42517">
        <w:rPr>
          <w:rFonts w:eastAsia="Times New Roman"/>
        </w:rPr>
        <w:t>D</w:t>
      </w:r>
      <w:r w:rsidRPr="00F42517">
        <w:rPr>
          <w:rFonts w:ascii="宋体" w:hAnsi="宋体" w:cs="宋体"/>
        </w:rPr>
        <w:t>项，“逍遥远游之境”是庄子的境界，并不是本文论述的李白的大鹏精神。故选</w:t>
      </w:r>
      <w:r w:rsidRPr="00F42517">
        <w:rPr>
          <w:rFonts w:eastAsia="Times New Roman"/>
        </w:rPr>
        <w:t>C</w:t>
      </w:r>
      <w:r w:rsidRPr="00F42517">
        <w:rPr>
          <w:rFonts w:ascii="宋体" w:hAnsi="宋体" w:cs="宋体" w:hint="eastAsia"/>
        </w:rPr>
        <w:t>。</w:t>
      </w:r>
    </w:p>
    <w:p w14:paraId="6E5BA4F6" w14:textId="4CD46A14" w:rsidR="00810947" w:rsidRPr="00F42517" w:rsidRDefault="00810947" w:rsidP="00810947">
      <w:pPr>
        <w:spacing w:line="360" w:lineRule="auto"/>
        <w:jc w:val="left"/>
        <w:textAlignment w:val="center"/>
        <w:rPr>
          <w:rFonts w:ascii="宋体" w:hAnsi="宋体" w:cs="宋体"/>
        </w:rPr>
      </w:pPr>
    </w:p>
    <w:p w14:paraId="6B2EF432" w14:textId="77777777" w:rsidR="00810947" w:rsidRPr="00810947" w:rsidRDefault="00810947" w:rsidP="00810947">
      <w:pPr>
        <w:rPr>
          <w:rFonts w:ascii="Calibri" w:hAnsi="Calibri"/>
        </w:rPr>
      </w:pPr>
      <w:r w:rsidRPr="00810947">
        <w:rPr>
          <w:rFonts w:ascii="Calibri" w:hAnsi="Calibri" w:hint="eastAsia"/>
        </w:rPr>
        <w:t>【参考答案】</w:t>
      </w:r>
    </w:p>
    <w:p w14:paraId="035B1CE7" w14:textId="77777777" w:rsidR="00810947" w:rsidRPr="00810947" w:rsidRDefault="00810947" w:rsidP="00810947">
      <w:pPr>
        <w:rPr>
          <w:rFonts w:ascii="Calibri" w:hAnsi="Calibri"/>
        </w:rPr>
      </w:pPr>
      <w:r w:rsidRPr="00810947">
        <w:rPr>
          <w:rFonts w:ascii="Calibri" w:hAnsi="Calibri" w:hint="eastAsia"/>
        </w:rPr>
        <w:t>4.D</w:t>
      </w:r>
      <w:r w:rsidRPr="00810947">
        <w:rPr>
          <w:rFonts w:ascii="Calibri" w:hAnsi="Calibri" w:hint="eastAsia"/>
        </w:rPr>
        <w:t>（曲解文意，原文说的是“移动式</w:t>
      </w:r>
      <w:r w:rsidRPr="00810947">
        <w:rPr>
          <w:rFonts w:ascii="Calibri" w:hAnsi="Calibri" w:hint="eastAsia"/>
        </w:rPr>
        <w:t>VR</w:t>
      </w:r>
      <w:r w:rsidRPr="00810947">
        <w:rPr>
          <w:rFonts w:ascii="Calibri" w:hAnsi="Calibri" w:hint="eastAsia"/>
        </w:rPr>
        <w:t>设备”“性能限制了图像分辨率、帧数的提升”，没有说所有的</w:t>
      </w:r>
      <w:r w:rsidRPr="00810947">
        <w:rPr>
          <w:rFonts w:ascii="Calibri" w:hAnsi="Calibri" w:hint="eastAsia"/>
        </w:rPr>
        <w:t>VR</w:t>
      </w:r>
      <w:r w:rsidRPr="00810947">
        <w:rPr>
          <w:rFonts w:ascii="Calibri" w:hAnsi="Calibri" w:hint="eastAsia"/>
        </w:rPr>
        <w:t>设备。“使体验更加接近真实”也不当，原文是“使体验更加接近有线连接”）</w:t>
      </w:r>
    </w:p>
    <w:p w14:paraId="59706B69" w14:textId="77777777" w:rsidR="00810947" w:rsidRPr="00810947" w:rsidRDefault="00810947" w:rsidP="00810947">
      <w:pPr>
        <w:rPr>
          <w:rFonts w:ascii="Calibri" w:hAnsi="Calibri"/>
        </w:rPr>
      </w:pPr>
    </w:p>
    <w:p w14:paraId="48D57C67" w14:textId="77777777" w:rsidR="00810947" w:rsidRPr="00810947" w:rsidRDefault="00810947" w:rsidP="00810947">
      <w:pPr>
        <w:rPr>
          <w:rFonts w:ascii="Calibri" w:hAnsi="Calibri"/>
        </w:rPr>
      </w:pPr>
      <w:r w:rsidRPr="00810947">
        <w:rPr>
          <w:rFonts w:ascii="Calibri" w:hAnsi="Calibri" w:hint="eastAsia"/>
        </w:rPr>
        <w:t>5.C</w:t>
      </w:r>
      <w:r w:rsidRPr="00810947">
        <w:rPr>
          <w:rFonts w:ascii="Calibri" w:hAnsi="Calibri" w:hint="eastAsia"/>
        </w:rPr>
        <w:t>（根据材料</w:t>
      </w:r>
      <w:proofErr w:type="gramStart"/>
      <w:r w:rsidRPr="00810947">
        <w:rPr>
          <w:rFonts w:ascii="Calibri" w:hAnsi="Calibri" w:hint="eastAsia"/>
        </w:rPr>
        <w:t>一</w:t>
      </w:r>
      <w:proofErr w:type="gramEnd"/>
      <w:r w:rsidRPr="00810947">
        <w:rPr>
          <w:rFonts w:ascii="Calibri" w:hAnsi="Calibri" w:hint="eastAsia"/>
        </w:rPr>
        <w:t>，强强联合的是中国联通和中国移动。）</w:t>
      </w:r>
      <w:r w:rsidRPr="00810947">
        <w:rPr>
          <w:rFonts w:ascii="Calibri" w:hAnsi="Calibri"/>
        </w:rPr>
        <w:t xml:space="preserve"> </w:t>
      </w:r>
    </w:p>
    <w:p w14:paraId="41124C6A" w14:textId="3B5EBF08" w:rsidR="00810947" w:rsidRPr="00810947" w:rsidRDefault="00810947" w:rsidP="00810947">
      <w:pPr>
        <w:rPr>
          <w:rFonts w:ascii="Calibri" w:hAnsi="Calibri"/>
        </w:rPr>
      </w:pPr>
      <w:r w:rsidRPr="00810947">
        <w:rPr>
          <w:rFonts w:ascii="Calibri" w:hAnsi="Calibri" w:hint="eastAsia"/>
        </w:rPr>
        <w:t xml:space="preserve">6.  </w:t>
      </w:r>
      <w:r w:rsidRPr="00810947">
        <w:rPr>
          <w:rFonts w:ascii="华文楷体" w:eastAsia="华文楷体" w:hAnsi="华文楷体" w:hint="eastAsia"/>
        </w:rPr>
        <w:t>①</w:t>
      </w:r>
      <w:r w:rsidRPr="00810947">
        <w:rPr>
          <w:rFonts w:ascii="Calibri" w:hAnsi="Calibri" w:hint="eastAsia"/>
        </w:rPr>
        <w:t>5G</w:t>
      </w:r>
      <w:r w:rsidRPr="00810947">
        <w:rPr>
          <w:rFonts w:ascii="Calibri" w:hAnsi="Calibri" w:hint="eastAsia"/>
        </w:rPr>
        <w:t>网络能将高清视频信号实时传输，带来流畅、清晰、更加</w:t>
      </w:r>
      <w:r w:rsidR="00FA5718">
        <w:rPr>
          <w:rFonts w:ascii="Calibri" w:hAnsi="Calibri" w:hint="eastAsia"/>
        </w:rPr>
        <w:t>逼</w:t>
      </w:r>
      <w:r w:rsidRPr="00810947">
        <w:rPr>
          <w:rFonts w:ascii="Calibri" w:hAnsi="Calibri" w:hint="eastAsia"/>
        </w:rPr>
        <w:t>真的观看体验。</w:t>
      </w:r>
    </w:p>
    <w:p w14:paraId="760A65E8" w14:textId="60F52EE1" w:rsidR="00810947" w:rsidRPr="00810947" w:rsidRDefault="00810947" w:rsidP="00810947">
      <w:pPr>
        <w:ind w:firstLineChars="150" w:firstLine="315"/>
        <w:rPr>
          <w:rFonts w:ascii="Calibri" w:hAnsi="Calibri"/>
        </w:rPr>
      </w:pPr>
      <w:r w:rsidRPr="00810947">
        <w:rPr>
          <w:rFonts w:ascii="Calibri" w:hAnsi="Calibri" w:hint="eastAsia"/>
        </w:rPr>
        <w:t>②在</w:t>
      </w:r>
      <w:r w:rsidRPr="00810947">
        <w:rPr>
          <w:rFonts w:ascii="Calibri" w:hAnsi="Calibri" w:hint="eastAsia"/>
        </w:rPr>
        <w:t>5G</w:t>
      </w:r>
      <w:r w:rsidRPr="00810947">
        <w:rPr>
          <w:rFonts w:ascii="Calibri" w:hAnsi="Calibri" w:hint="eastAsia"/>
        </w:rPr>
        <w:t>时代，通过</w:t>
      </w:r>
      <w:r w:rsidRPr="00810947">
        <w:rPr>
          <w:rFonts w:ascii="Calibri" w:hAnsi="Calibri" w:hint="eastAsia"/>
        </w:rPr>
        <w:t>VR</w:t>
      </w:r>
      <w:r w:rsidRPr="00810947">
        <w:rPr>
          <w:rFonts w:ascii="Calibri" w:hAnsi="Calibri" w:hint="eastAsia"/>
        </w:rPr>
        <w:t>设备连</w:t>
      </w:r>
      <w:r w:rsidR="00FA5718">
        <w:rPr>
          <w:rFonts w:ascii="Calibri" w:hAnsi="Calibri" w:hint="eastAsia"/>
        </w:rPr>
        <w:t>接</w:t>
      </w:r>
      <w:r w:rsidRPr="00810947">
        <w:rPr>
          <w:rFonts w:ascii="Calibri" w:hAnsi="Calibri" w:hint="eastAsia"/>
        </w:rPr>
        <w:t>无</w:t>
      </w:r>
      <w:r w:rsidR="00D618D2">
        <w:rPr>
          <w:rFonts w:ascii="Calibri" w:hAnsi="Calibri" w:hint="eastAsia"/>
        </w:rPr>
        <w:t>人</w:t>
      </w:r>
      <w:r w:rsidRPr="00810947">
        <w:rPr>
          <w:rFonts w:ascii="Calibri" w:hAnsi="Calibri" w:hint="eastAsia"/>
        </w:rPr>
        <w:t>机、机器人，推动工农业、医疗等远程控制技术水</w:t>
      </w:r>
      <w:r w:rsidRPr="00810947">
        <w:rPr>
          <w:rFonts w:ascii="Calibri" w:hAnsi="Calibri" w:hint="eastAsia"/>
        </w:rPr>
        <w:lastRenderedPageBreak/>
        <w:t>平的进一步提高。</w:t>
      </w:r>
    </w:p>
    <w:p w14:paraId="07F4689A" w14:textId="77777777" w:rsidR="00810947" w:rsidRPr="00810947" w:rsidRDefault="00810947" w:rsidP="00810947">
      <w:pPr>
        <w:ind w:firstLineChars="150" w:firstLine="315"/>
        <w:rPr>
          <w:rFonts w:ascii="Calibri" w:hAnsi="Calibri"/>
        </w:rPr>
      </w:pPr>
      <w:r w:rsidRPr="00810947">
        <w:rPr>
          <w:rFonts w:ascii="Calibri" w:hAnsi="Calibri" w:hint="eastAsia"/>
        </w:rPr>
        <w:t>③在</w:t>
      </w:r>
      <w:r w:rsidRPr="00810947">
        <w:rPr>
          <w:rFonts w:ascii="Calibri" w:hAnsi="Calibri" w:hint="eastAsia"/>
        </w:rPr>
        <w:t>5G</w:t>
      </w:r>
      <w:r w:rsidRPr="00810947">
        <w:rPr>
          <w:rFonts w:ascii="Calibri" w:hAnsi="Calibri" w:hint="eastAsia"/>
        </w:rPr>
        <w:t>时代，将推动无人驾驶、智慧城市等物联网项目的发展。</w:t>
      </w:r>
    </w:p>
    <w:p w14:paraId="465D7E0A" w14:textId="77777777" w:rsidR="00810947" w:rsidRPr="00810947" w:rsidRDefault="00810947" w:rsidP="00810947">
      <w:pPr>
        <w:ind w:firstLineChars="150" w:firstLine="315"/>
        <w:rPr>
          <w:rFonts w:ascii="Calibri" w:hAnsi="Calibri"/>
        </w:rPr>
      </w:pPr>
      <w:r w:rsidRPr="00810947">
        <w:rPr>
          <w:rFonts w:ascii="Calibri" w:hAnsi="Calibri" w:hint="eastAsia"/>
        </w:rPr>
        <w:t>（每点</w:t>
      </w:r>
      <w:r w:rsidRPr="00810947">
        <w:rPr>
          <w:rFonts w:ascii="Calibri" w:hAnsi="Calibri" w:hint="eastAsia"/>
        </w:rPr>
        <w:t>2</w:t>
      </w:r>
      <w:r w:rsidRPr="00810947">
        <w:rPr>
          <w:rFonts w:ascii="Calibri" w:hAnsi="Calibri" w:hint="eastAsia"/>
        </w:rPr>
        <w:t>分，意思对即可）</w:t>
      </w:r>
    </w:p>
    <w:p w14:paraId="106B8C54" w14:textId="77777777" w:rsidR="00810947" w:rsidRDefault="00810947" w:rsidP="00810947">
      <w:pPr>
        <w:spacing w:line="360" w:lineRule="auto"/>
        <w:jc w:val="left"/>
        <w:textAlignment w:val="center"/>
        <w:rPr>
          <w:rFonts w:ascii="宋体" w:hAnsi="宋体" w:cs="宋体"/>
        </w:rPr>
      </w:pPr>
    </w:p>
    <w:p w14:paraId="6AA22137" w14:textId="32FC3434" w:rsidR="00810947" w:rsidRPr="00810947" w:rsidRDefault="00810947" w:rsidP="00810947">
      <w:pPr>
        <w:spacing w:line="360" w:lineRule="auto"/>
        <w:jc w:val="left"/>
        <w:textAlignment w:val="center"/>
        <w:rPr>
          <w:rFonts w:ascii="宋体" w:hAnsi="宋体" w:cs="宋体"/>
        </w:rPr>
      </w:pPr>
      <w:r w:rsidRPr="00810947">
        <w:rPr>
          <w:rFonts w:ascii="宋体" w:hAnsi="宋体" w:cs="宋体" w:hint="eastAsia"/>
        </w:rPr>
        <w:t>答案：</w:t>
      </w:r>
    </w:p>
    <w:p w14:paraId="1F2D5F59" w14:textId="3778B376" w:rsidR="00810947" w:rsidRPr="00810947" w:rsidRDefault="00810947" w:rsidP="00810947">
      <w:pPr>
        <w:spacing w:line="360" w:lineRule="auto"/>
        <w:jc w:val="left"/>
        <w:textAlignment w:val="center"/>
        <w:rPr>
          <w:rFonts w:ascii="宋体" w:hAnsi="宋体" w:cs="宋体"/>
        </w:rPr>
      </w:pPr>
      <w:r w:rsidRPr="00810947">
        <w:rPr>
          <w:rFonts w:ascii="宋体" w:hAnsi="宋体" w:cs="宋体" w:hint="eastAsia"/>
        </w:rPr>
        <w:t>7. B(“类比”错误,应该是“对比”。)</w:t>
      </w:r>
    </w:p>
    <w:p w14:paraId="309C1A9E" w14:textId="2C898691" w:rsidR="00810947" w:rsidRPr="00810947" w:rsidRDefault="00810947" w:rsidP="00810947">
      <w:pPr>
        <w:spacing w:line="360" w:lineRule="auto"/>
        <w:jc w:val="left"/>
        <w:textAlignment w:val="center"/>
        <w:rPr>
          <w:rFonts w:ascii="宋体" w:hAnsi="宋体" w:cs="宋体"/>
        </w:rPr>
      </w:pPr>
      <w:r w:rsidRPr="00810947">
        <w:rPr>
          <w:rFonts w:ascii="宋体" w:hAnsi="宋体" w:cs="宋体" w:hint="eastAsia"/>
        </w:rPr>
        <w:t>8.这句话运用了比喻的修辞手法,用“腌"来比喻人生中遇到的各种风浪。年轻的生命需要经历一些风浪后才能走向成熟。人唯有经历了各种磨难,才能体会到生命的真味,才能明白生命的真谛,才能安然度过一生。(每点2分)</w:t>
      </w:r>
    </w:p>
    <w:p w14:paraId="6FB5DCD6" w14:textId="77777777" w:rsidR="00810947" w:rsidRPr="00810947" w:rsidRDefault="00810947" w:rsidP="00810947">
      <w:pPr>
        <w:spacing w:line="360" w:lineRule="auto"/>
        <w:jc w:val="left"/>
        <w:textAlignment w:val="center"/>
        <w:rPr>
          <w:rFonts w:ascii="宋体" w:hAnsi="宋体" w:cs="宋体"/>
        </w:rPr>
      </w:pPr>
      <w:r w:rsidRPr="00810947">
        <w:rPr>
          <w:rFonts w:ascii="宋体" w:hAnsi="宋体" w:cs="宋体" w:hint="eastAsia"/>
        </w:rPr>
        <w:t>9.本文的语言清新自然，含蓄隽永。综合运用多种修辞手法。比喻、对比、引用等修辞手法的运用,使得文章丰富而生动。长短句结合，多用短句。文章韵律感很强,富有节奏感。(每点2分)</w:t>
      </w:r>
    </w:p>
    <w:p w14:paraId="0BF64CB9" w14:textId="77777777" w:rsidR="00810947" w:rsidRPr="00810947" w:rsidRDefault="00810947" w:rsidP="00810947">
      <w:pPr>
        <w:spacing w:line="360" w:lineRule="auto"/>
        <w:jc w:val="left"/>
        <w:textAlignment w:val="center"/>
        <w:rPr>
          <w:rFonts w:ascii="宋体" w:hAnsi="宋体" w:cs="宋体"/>
        </w:rPr>
      </w:pPr>
    </w:p>
    <w:p w14:paraId="1B82DFEF" w14:textId="77777777" w:rsidR="00810947" w:rsidRDefault="00810947" w:rsidP="00810947"/>
    <w:p w14:paraId="1BC74A36" w14:textId="77777777" w:rsidR="00810947" w:rsidRPr="00810947" w:rsidRDefault="00810947" w:rsidP="00810947">
      <w:pPr>
        <w:spacing w:line="360" w:lineRule="auto"/>
        <w:rPr>
          <w:rFonts w:ascii="Calibri" w:hAnsi="Calibri"/>
        </w:rPr>
      </w:pPr>
      <w:r w:rsidRPr="00810947">
        <w:rPr>
          <w:rFonts w:ascii="Calibri" w:hAnsi="Calibri" w:hint="eastAsia"/>
          <w:b/>
        </w:rPr>
        <w:t>【答案】</w:t>
      </w:r>
    </w:p>
    <w:p w14:paraId="4776AF7E" w14:textId="77777777" w:rsidR="00810947" w:rsidRPr="00810947" w:rsidRDefault="00810947" w:rsidP="00810947">
      <w:pPr>
        <w:spacing w:line="360" w:lineRule="auto"/>
        <w:rPr>
          <w:rFonts w:ascii="Calibri" w:hAnsi="Calibri"/>
        </w:rPr>
      </w:pPr>
      <w:r w:rsidRPr="00810947">
        <w:rPr>
          <w:rFonts w:ascii="Calibri" w:hAnsi="Calibri"/>
        </w:rPr>
        <w:t>10</w:t>
      </w:r>
      <w:r w:rsidRPr="00810947">
        <w:rPr>
          <w:rFonts w:ascii="Calibri" w:hAnsi="Calibri" w:hint="eastAsia"/>
        </w:rPr>
        <w:t>．</w:t>
      </w:r>
      <w:r w:rsidRPr="00810947">
        <w:rPr>
          <w:rFonts w:ascii="Calibri" w:hAnsi="Calibri"/>
        </w:rPr>
        <w:t xml:space="preserve">B  </w:t>
      </w:r>
    </w:p>
    <w:p w14:paraId="2F373F41" w14:textId="77777777" w:rsidR="00810947" w:rsidRPr="00810947" w:rsidRDefault="00810947" w:rsidP="00810947">
      <w:pPr>
        <w:spacing w:line="360" w:lineRule="auto"/>
        <w:rPr>
          <w:rFonts w:ascii="Calibri" w:hAnsi="Calibri"/>
        </w:rPr>
      </w:pPr>
      <w:r w:rsidRPr="00810947">
        <w:rPr>
          <w:rFonts w:ascii="Calibri" w:hAnsi="Calibri"/>
        </w:rPr>
        <w:t>11</w:t>
      </w:r>
      <w:r w:rsidRPr="00810947">
        <w:rPr>
          <w:rFonts w:ascii="Calibri" w:hAnsi="Calibri" w:hint="eastAsia"/>
        </w:rPr>
        <w:t>．</w:t>
      </w:r>
      <w:r w:rsidRPr="00810947">
        <w:rPr>
          <w:rFonts w:ascii="Calibri" w:hAnsi="Calibri"/>
        </w:rPr>
        <w:t xml:space="preserve">D </w:t>
      </w:r>
    </w:p>
    <w:p w14:paraId="75826937" w14:textId="77777777" w:rsidR="00810947" w:rsidRPr="00810947" w:rsidRDefault="00810947" w:rsidP="00810947">
      <w:pPr>
        <w:spacing w:line="360" w:lineRule="auto"/>
        <w:rPr>
          <w:rFonts w:ascii="Calibri" w:hAnsi="Calibri"/>
        </w:rPr>
      </w:pPr>
      <w:r w:rsidRPr="00810947">
        <w:rPr>
          <w:rFonts w:ascii="Calibri" w:hAnsi="Calibri"/>
        </w:rPr>
        <w:t>12</w:t>
      </w:r>
      <w:r w:rsidRPr="00810947">
        <w:rPr>
          <w:rFonts w:ascii="Calibri" w:hAnsi="Calibri" w:hint="eastAsia"/>
        </w:rPr>
        <w:t>．</w:t>
      </w:r>
      <w:r w:rsidRPr="00810947">
        <w:rPr>
          <w:rFonts w:ascii="Calibri" w:hAnsi="Calibri" w:hint="eastAsia"/>
        </w:rPr>
        <w:t>C</w:t>
      </w:r>
      <w:r w:rsidRPr="00810947">
        <w:rPr>
          <w:rFonts w:ascii="Calibri" w:hAnsi="Calibri"/>
        </w:rPr>
        <w:t xml:space="preserve"> </w:t>
      </w:r>
    </w:p>
    <w:p w14:paraId="270B638F" w14:textId="3CD35E5D" w:rsidR="00810947" w:rsidRPr="00810947" w:rsidRDefault="00810947" w:rsidP="00810947">
      <w:pPr>
        <w:spacing w:line="360" w:lineRule="auto"/>
        <w:rPr>
          <w:rFonts w:ascii="Calibri" w:hAnsi="Calibri"/>
        </w:rPr>
      </w:pPr>
      <w:r w:rsidRPr="00810947">
        <w:rPr>
          <w:rFonts w:ascii="Calibri" w:hAnsi="Calibri"/>
        </w:rPr>
        <w:t>13</w:t>
      </w:r>
      <w:r w:rsidRPr="00810947">
        <w:rPr>
          <w:rFonts w:ascii="Calibri" w:hAnsi="Calibri" w:hint="eastAsia"/>
        </w:rPr>
        <w:t>．</w:t>
      </w:r>
      <w:r w:rsidRPr="00810947">
        <w:rPr>
          <w:rFonts w:ascii="宋体" w:hAnsi="宋体" w:cs="宋体" w:hint="eastAsia"/>
        </w:rPr>
        <w:t>（1）</w:t>
      </w:r>
      <w:proofErr w:type="gramStart"/>
      <w:r w:rsidRPr="00810947">
        <w:rPr>
          <w:rFonts w:ascii="宋体" w:hAnsi="宋体" w:cs="宋体" w:hint="eastAsia"/>
        </w:rPr>
        <w:t>窦参想</w:t>
      </w:r>
      <w:proofErr w:type="gramEnd"/>
      <w:r w:rsidRPr="00810947">
        <w:rPr>
          <w:rFonts w:ascii="宋体" w:hAnsi="宋体" w:cs="宋体" w:hint="eastAsia"/>
        </w:rPr>
        <w:t>让他的侄子窦申担任吏部侍郎，</w:t>
      </w:r>
      <w:proofErr w:type="gramStart"/>
      <w:r w:rsidRPr="00810947">
        <w:rPr>
          <w:rFonts w:ascii="宋体" w:hAnsi="宋体" w:cs="宋体" w:hint="eastAsia"/>
        </w:rPr>
        <w:t>暗示董晋</w:t>
      </w:r>
      <w:proofErr w:type="gramEnd"/>
      <w:r w:rsidRPr="00810947">
        <w:rPr>
          <w:rFonts w:ascii="宋体" w:hAnsi="宋体" w:cs="宋体" w:hint="eastAsia"/>
        </w:rPr>
        <w:t>将此事上奏给皇上。皇上愤怒地说：“恐怕是窦参逼迫你做这件事的吧？”</w:t>
      </w:r>
    </w:p>
    <w:p w14:paraId="7AF73319" w14:textId="77777777" w:rsidR="00810947" w:rsidRPr="00810947" w:rsidRDefault="00810947" w:rsidP="00810947">
      <w:pPr>
        <w:spacing w:line="360" w:lineRule="auto"/>
        <w:rPr>
          <w:rFonts w:ascii="Calibri" w:hAnsi="Calibri"/>
        </w:rPr>
      </w:pPr>
      <w:r w:rsidRPr="00810947">
        <w:rPr>
          <w:rFonts w:ascii="宋体" w:hAnsi="宋体" w:cs="宋体" w:hint="eastAsia"/>
        </w:rPr>
        <w:t>（2）到郑州后，迎接的人没有来，有人劝说他停下来见机行事，</w:t>
      </w:r>
      <w:proofErr w:type="gramStart"/>
      <w:r w:rsidRPr="00810947">
        <w:rPr>
          <w:rFonts w:ascii="宋体" w:hAnsi="宋体" w:cs="宋体" w:hint="eastAsia"/>
        </w:rPr>
        <w:t>董晋没有</w:t>
      </w:r>
      <w:proofErr w:type="gramEnd"/>
      <w:r w:rsidRPr="00810947">
        <w:rPr>
          <w:rFonts w:ascii="宋体" w:hAnsi="宋体" w:cs="宋体" w:hint="eastAsia"/>
        </w:rPr>
        <w:t>听从这个建议，直接到达汴州。</w:t>
      </w:r>
    </w:p>
    <w:p w14:paraId="7870313A" w14:textId="77777777" w:rsidR="00810947" w:rsidRPr="00810947" w:rsidRDefault="00810947" w:rsidP="00810947">
      <w:pPr>
        <w:spacing w:line="360" w:lineRule="auto"/>
        <w:rPr>
          <w:rFonts w:ascii="Calibri" w:hAnsi="Calibri"/>
        </w:rPr>
      </w:pPr>
    </w:p>
    <w:p w14:paraId="031D74B0" w14:textId="77777777" w:rsidR="00810947" w:rsidRPr="00810947" w:rsidRDefault="00810947" w:rsidP="00810947">
      <w:pPr>
        <w:spacing w:line="360" w:lineRule="auto"/>
        <w:rPr>
          <w:rFonts w:ascii="Calibri" w:hAnsi="Calibri"/>
        </w:rPr>
      </w:pPr>
      <w:r w:rsidRPr="00810947">
        <w:rPr>
          <w:rFonts w:ascii="Calibri" w:hAnsi="Calibri" w:hint="eastAsia"/>
          <w:b/>
        </w:rPr>
        <w:t>【解析】</w:t>
      </w:r>
    </w:p>
    <w:p w14:paraId="1C1225BC" w14:textId="77777777" w:rsidR="00810947" w:rsidRPr="00810947" w:rsidRDefault="00810947" w:rsidP="00810947">
      <w:pPr>
        <w:spacing w:line="360" w:lineRule="auto"/>
        <w:rPr>
          <w:rFonts w:ascii="宋体" w:hAnsi="宋体" w:cs="宋体"/>
        </w:rPr>
      </w:pPr>
      <w:r w:rsidRPr="00810947">
        <w:rPr>
          <w:rFonts w:ascii="Calibri" w:hAnsi="Calibri"/>
        </w:rPr>
        <w:t>10</w:t>
      </w:r>
      <w:r w:rsidRPr="00810947">
        <w:rPr>
          <w:rFonts w:ascii="Calibri" w:hAnsi="Calibri" w:hint="eastAsia"/>
        </w:rPr>
        <w:t>．</w:t>
      </w:r>
      <w:r w:rsidRPr="00810947">
        <w:rPr>
          <w:rFonts w:ascii="宋体" w:hAnsi="宋体" w:cs="宋体" w:hint="eastAsia"/>
        </w:rPr>
        <w:t>试题分析：本题主要考查文言断句。 “多”应该是修饰“赐”，“乎”是句末语气词，后面要断开，排除</w:t>
      </w:r>
      <w:r w:rsidRPr="00810947">
        <w:rPr>
          <w:rFonts w:ascii="Times New Romance" w:eastAsia="Times New Romance" w:hAnsi="Times New Romance" w:cs="Times New Romance"/>
        </w:rPr>
        <w:t>A</w:t>
      </w:r>
      <w:r w:rsidRPr="00810947">
        <w:rPr>
          <w:rFonts w:ascii="宋体" w:hAnsi="宋体" w:cs="宋体" w:hint="eastAsia"/>
        </w:rPr>
        <w:t>项、C项、</w:t>
      </w:r>
      <w:r w:rsidRPr="00810947">
        <w:rPr>
          <w:rFonts w:ascii="Times New Romance" w:eastAsia="Times New Romance" w:hAnsi="Times New Romance" w:cs="Times New Romance"/>
        </w:rPr>
        <w:t>D</w:t>
      </w:r>
      <w:r w:rsidRPr="00810947">
        <w:rPr>
          <w:rFonts w:ascii="宋体" w:hAnsi="宋体" w:cs="宋体" w:hint="eastAsia"/>
        </w:rPr>
        <w:t>项</w:t>
      </w:r>
    </w:p>
    <w:p w14:paraId="7F3E4DB3" w14:textId="77777777" w:rsidR="00810947" w:rsidRPr="00810947" w:rsidRDefault="00810947" w:rsidP="00810947">
      <w:pPr>
        <w:spacing w:line="360" w:lineRule="auto"/>
        <w:rPr>
          <w:rFonts w:ascii="宋体" w:hAnsi="宋体" w:cs="宋体"/>
        </w:rPr>
      </w:pPr>
      <w:r w:rsidRPr="00810947">
        <w:rPr>
          <w:rFonts w:ascii="Calibri" w:hAnsi="Calibri"/>
        </w:rPr>
        <w:t>11</w:t>
      </w:r>
      <w:r w:rsidRPr="00810947">
        <w:rPr>
          <w:rFonts w:ascii="Calibri" w:hAnsi="Calibri" w:hint="eastAsia"/>
        </w:rPr>
        <w:t>．</w:t>
      </w:r>
      <w:r w:rsidRPr="00810947">
        <w:rPr>
          <w:rFonts w:ascii="宋体" w:hAnsi="宋体" w:cs="宋体" w:hint="eastAsia"/>
        </w:rPr>
        <w:t>试题分析：该题考查学生对于中国古代文化常识的积累情况。D项，</w:t>
      </w:r>
      <w:r w:rsidRPr="00810947">
        <w:rPr>
          <w:rFonts w:ascii="宋体" w:hAnsi="宋体" w:cs="宋体"/>
        </w:rPr>
        <w:t>宰指主宰、相指辅助。</w:t>
      </w:r>
    </w:p>
    <w:p w14:paraId="1437C9E9" w14:textId="77777777" w:rsidR="00810947" w:rsidRPr="00810947" w:rsidRDefault="00810947" w:rsidP="00810947">
      <w:pPr>
        <w:spacing w:line="360" w:lineRule="auto"/>
        <w:rPr>
          <w:rFonts w:ascii="Calibri" w:hAnsi="Calibri"/>
        </w:rPr>
      </w:pPr>
      <w:r w:rsidRPr="00810947">
        <w:rPr>
          <w:rFonts w:ascii="Calibri" w:hAnsi="Calibri"/>
        </w:rPr>
        <w:t>12</w:t>
      </w:r>
      <w:r w:rsidRPr="00810947">
        <w:rPr>
          <w:rFonts w:ascii="Calibri" w:hAnsi="Calibri" w:hint="eastAsia"/>
        </w:rPr>
        <w:t>．</w:t>
      </w:r>
      <w:r w:rsidRPr="00810947">
        <w:rPr>
          <w:rFonts w:ascii="宋体" w:hAnsi="宋体" w:cs="宋体" w:hint="eastAsia"/>
        </w:rPr>
        <w:t>试题分析：本题考查学生对文本内容的理解。</w:t>
      </w:r>
      <w:r w:rsidRPr="00810947">
        <w:rPr>
          <w:rFonts w:ascii="Times New Romance" w:hAnsi="Times New Romance" w:cs="Times New Romance" w:hint="eastAsia"/>
        </w:rPr>
        <w:t>C</w:t>
      </w:r>
      <w:r w:rsidRPr="00810947">
        <w:rPr>
          <w:rFonts w:ascii="宋体" w:hAnsi="宋体" w:cs="宋体" w:hint="eastAsia"/>
        </w:rPr>
        <w:t>项，“主动揭发”错，原文为“帝问参过失，晋无敢隐，由是参罢宰相”，并非董晋主动揭发，而是皇帝询问，董晋不敢隐瞒。</w:t>
      </w:r>
    </w:p>
    <w:p w14:paraId="3B49A91D" w14:textId="77777777" w:rsidR="00810947" w:rsidRPr="00810947" w:rsidRDefault="00810947" w:rsidP="00810947">
      <w:pPr>
        <w:spacing w:line="360" w:lineRule="auto"/>
        <w:rPr>
          <w:rFonts w:ascii="宋体" w:hAnsi="宋体" w:cs="宋体"/>
        </w:rPr>
      </w:pPr>
      <w:r w:rsidRPr="00810947">
        <w:rPr>
          <w:rFonts w:ascii="Calibri" w:hAnsi="Calibri"/>
        </w:rPr>
        <w:t>13</w:t>
      </w:r>
      <w:r w:rsidRPr="00810947">
        <w:rPr>
          <w:rFonts w:ascii="Calibri" w:hAnsi="Calibri" w:hint="eastAsia"/>
        </w:rPr>
        <w:t>．</w:t>
      </w:r>
      <w:r w:rsidRPr="00810947">
        <w:rPr>
          <w:rFonts w:ascii="宋体" w:hAnsi="宋体" w:cs="宋体" w:hint="eastAsia"/>
        </w:rPr>
        <w:t>试题分析：本题主要考查文言语句翻译。</w:t>
      </w:r>
    </w:p>
    <w:p w14:paraId="13E9A397" w14:textId="77777777" w:rsidR="00810947" w:rsidRPr="00810947" w:rsidRDefault="00810947" w:rsidP="00810947">
      <w:pPr>
        <w:spacing w:line="360" w:lineRule="auto"/>
        <w:rPr>
          <w:rFonts w:ascii="宋体" w:hAnsi="宋体" w:cs="宋体"/>
        </w:rPr>
      </w:pPr>
      <w:r w:rsidRPr="00810947">
        <w:rPr>
          <w:rFonts w:ascii="宋体" w:hAnsi="宋体" w:cs="宋体" w:hint="eastAsia"/>
        </w:rPr>
        <w:lastRenderedPageBreak/>
        <w:t>（</w:t>
      </w:r>
      <w:r w:rsidRPr="00810947">
        <w:rPr>
          <w:rFonts w:ascii="Times New Romance" w:eastAsia="Times New Romance" w:hAnsi="Times New Romance" w:cs="Times New Romance"/>
        </w:rPr>
        <w:t>1</w:t>
      </w:r>
      <w:r w:rsidRPr="00810947">
        <w:rPr>
          <w:rFonts w:ascii="宋体" w:hAnsi="宋体" w:cs="宋体" w:hint="eastAsia"/>
        </w:rPr>
        <w:t>） “讽”译为暗示，“闻”译为使……知道（使动用法），“无乃”译为恐怕。关键词各1分</w:t>
      </w:r>
      <w:r w:rsidRPr="00810947">
        <w:rPr>
          <w:rFonts w:ascii="宋体" w:hAnsi="宋体" w:cs="宋体"/>
        </w:rPr>
        <w:t>，句意</w:t>
      </w:r>
      <w:r w:rsidRPr="00810947">
        <w:rPr>
          <w:rFonts w:ascii="宋体" w:hAnsi="宋体" w:cs="宋体" w:hint="eastAsia"/>
        </w:rPr>
        <w:t>2分</w:t>
      </w:r>
      <w:r w:rsidRPr="00810947">
        <w:rPr>
          <w:rFonts w:ascii="宋体" w:hAnsi="宋体" w:cs="宋体"/>
        </w:rPr>
        <w:t>。</w:t>
      </w:r>
    </w:p>
    <w:p w14:paraId="05359A78" w14:textId="77777777" w:rsidR="00810947" w:rsidRPr="00810947" w:rsidRDefault="00810947" w:rsidP="00810947">
      <w:pPr>
        <w:spacing w:line="360" w:lineRule="auto"/>
        <w:rPr>
          <w:rFonts w:ascii="宋体" w:hAnsi="宋体" w:cs="宋体"/>
        </w:rPr>
      </w:pPr>
      <w:r w:rsidRPr="00810947">
        <w:rPr>
          <w:rFonts w:ascii="宋体" w:hAnsi="宋体" w:cs="宋体" w:hint="eastAsia"/>
        </w:rPr>
        <w:t>（</w:t>
      </w:r>
      <w:r w:rsidRPr="00810947">
        <w:rPr>
          <w:rFonts w:ascii="Times New Romance" w:eastAsia="Times New Romance" w:hAnsi="Times New Romance" w:cs="Times New Romance"/>
        </w:rPr>
        <w:t>2</w:t>
      </w:r>
      <w:r w:rsidRPr="00810947">
        <w:rPr>
          <w:rFonts w:ascii="宋体" w:hAnsi="宋体" w:cs="宋体" w:hint="eastAsia"/>
        </w:rPr>
        <w:t>）“</w:t>
      </w:r>
      <w:r w:rsidRPr="00810947">
        <w:rPr>
          <w:rFonts w:ascii="宋体" w:hAnsi="宋体" w:cs="宋体" w:hint="eastAsia"/>
          <w:u w:val="single"/>
        </w:rPr>
        <w:t>逆者</w:t>
      </w:r>
      <w:r w:rsidRPr="00810947">
        <w:rPr>
          <w:rFonts w:ascii="宋体" w:hAnsi="宋体" w:cs="宋体" w:hint="eastAsia"/>
        </w:rPr>
        <w:t>”译为迎接的人，“</w:t>
      </w:r>
      <w:r w:rsidRPr="00810947">
        <w:rPr>
          <w:rFonts w:ascii="宋体" w:hAnsi="宋体" w:cs="宋体" w:hint="eastAsia"/>
          <w:u w:val="single"/>
        </w:rPr>
        <w:t>观便宜</w:t>
      </w:r>
      <w:r w:rsidRPr="00810947">
        <w:rPr>
          <w:rFonts w:ascii="宋体" w:hAnsi="宋体" w:cs="宋体" w:hint="eastAsia"/>
        </w:rPr>
        <w:t>”译为见机行事， “</w:t>
      </w:r>
      <w:r w:rsidRPr="00810947">
        <w:rPr>
          <w:rFonts w:ascii="宋体" w:hAnsi="宋体" w:cs="宋体" w:hint="eastAsia"/>
          <w:u w:val="single"/>
        </w:rPr>
        <w:t>造</w:t>
      </w:r>
      <w:r w:rsidRPr="00810947">
        <w:rPr>
          <w:rFonts w:ascii="宋体" w:hAnsi="宋体" w:cs="宋体" w:hint="eastAsia"/>
        </w:rPr>
        <w:t>”译为到达。关键词各1分</w:t>
      </w:r>
      <w:r w:rsidRPr="00810947">
        <w:rPr>
          <w:rFonts w:ascii="宋体" w:hAnsi="宋体" w:cs="宋体"/>
        </w:rPr>
        <w:t>，句意</w:t>
      </w:r>
      <w:r w:rsidRPr="00810947">
        <w:rPr>
          <w:rFonts w:ascii="宋体" w:hAnsi="宋体" w:cs="宋体" w:hint="eastAsia"/>
        </w:rPr>
        <w:t>2分</w:t>
      </w:r>
      <w:r w:rsidRPr="00810947">
        <w:rPr>
          <w:rFonts w:ascii="宋体" w:hAnsi="宋体" w:cs="宋体"/>
        </w:rPr>
        <w:t>。</w:t>
      </w:r>
    </w:p>
    <w:p w14:paraId="7473B36D" w14:textId="77777777" w:rsidR="00810947" w:rsidRPr="00810947" w:rsidRDefault="00810947" w:rsidP="00810947">
      <w:pPr>
        <w:spacing w:line="360" w:lineRule="auto"/>
        <w:rPr>
          <w:rFonts w:ascii="宋体" w:hAnsi="宋体" w:cs="宋体"/>
        </w:rPr>
      </w:pPr>
    </w:p>
    <w:p w14:paraId="15B74187" w14:textId="77777777" w:rsidR="00810947" w:rsidRPr="00810947" w:rsidRDefault="00810947" w:rsidP="00810947">
      <w:pPr>
        <w:spacing w:line="360" w:lineRule="auto"/>
        <w:ind w:firstLineChars="200" w:firstLine="420"/>
        <w:rPr>
          <w:rFonts w:ascii="Calibri" w:hAnsi="Calibri"/>
        </w:rPr>
      </w:pPr>
      <w:r w:rsidRPr="00810947">
        <w:rPr>
          <w:rFonts w:ascii="宋体" w:hAnsi="宋体" w:cs="宋体" w:hint="eastAsia"/>
        </w:rPr>
        <w:t>参考译文：</w:t>
      </w:r>
    </w:p>
    <w:p w14:paraId="3259A54C" w14:textId="77777777" w:rsidR="00810947" w:rsidRPr="00810947" w:rsidRDefault="00810947" w:rsidP="00810947">
      <w:pPr>
        <w:spacing w:line="360" w:lineRule="auto"/>
        <w:ind w:firstLineChars="200" w:firstLine="420"/>
        <w:rPr>
          <w:rFonts w:ascii="Calibri" w:hAnsi="Calibri"/>
        </w:rPr>
      </w:pPr>
      <w:r w:rsidRPr="00810947">
        <w:rPr>
          <w:rFonts w:ascii="楷体" w:eastAsia="楷体" w:hAnsi="楷体" w:cs="楷体" w:hint="eastAsia"/>
        </w:rPr>
        <w:t>董晋，字混成，河中虞乡人。明经科殿试及第。</w:t>
      </w:r>
      <w:proofErr w:type="gramStart"/>
      <w:r w:rsidRPr="00810947">
        <w:rPr>
          <w:rFonts w:ascii="楷体" w:eastAsia="楷体" w:hAnsi="楷体" w:cs="楷体" w:hint="eastAsia"/>
        </w:rPr>
        <w:t>肃</w:t>
      </w:r>
      <w:proofErr w:type="gramEnd"/>
      <w:r w:rsidRPr="00810947">
        <w:rPr>
          <w:rFonts w:ascii="楷体" w:eastAsia="楷体" w:hAnsi="楷体" w:cs="楷体" w:hint="eastAsia"/>
        </w:rPr>
        <w:t>宗驾临彭原，</w:t>
      </w:r>
      <w:proofErr w:type="gramStart"/>
      <w:r w:rsidRPr="00810947">
        <w:rPr>
          <w:rFonts w:ascii="楷体" w:eastAsia="楷体" w:hAnsi="楷体" w:cs="楷体" w:hint="eastAsia"/>
        </w:rPr>
        <w:t>董晋</w:t>
      </w:r>
      <w:proofErr w:type="gramEnd"/>
      <w:r w:rsidRPr="00810947">
        <w:rPr>
          <w:rFonts w:ascii="楷体" w:eastAsia="楷体" w:hAnsi="楷体" w:cs="楷体" w:hint="eastAsia"/>
        </w:rPr>
        <w:t>到那里上书，被授官秘书省校书郎，在翰林院担任待制。</w:t>
      </w:r>
    </w:p>
    <w:p w14:paraId="34271280" w14:textId="77777777" w:rsidR="00810947" w:rsidRPr="00810947" w:rsidRDefault="00810947" w:rsidP="00810947">
      <w:pPr>
        <w:spacing w:line="360" w:lineRule="auto"/>
        <w:ind w:firstLineChars="200" w:firstLine="420"/>
        <w:rPr>
          <w:rFonts w:ascii="Calibri" w:hAnsi="Calibri"/>
        </w:rPr>
      </w:pPr>
      <w:r w:rsidRPr="00810947">
        <w:rPr>
          <w:rFonts w:ascii="楷体" w:eastAsia="楷体" w:hAnsi="楷体" w:cs="楷体" w:hint="eastAsia"/>
        </w:rPr>
        <w:t>大历年间，</w:t>
      </w:r>
      <w:proofErr w:type="gramStart"/>
      <w:r w:rsidRPr="00810947">
        <w:rPr>
          <w:rFonts w:ascii="楷体" w:eastAsia="楷体" w:hAnsi="楷体" w:cs="楷体" w:hint="eastAsia"/>
        </w:rPr>
        <w:t>李涵奉命护送崇徽公</w:t>
      </w:r>
      <w:proofErr w:type="gramEnd"/>
      <w:r w:rsidRPr="00810947">
        <w:rPr>
          <w:rFonts w:ascii="楷体" w:eastAsia="楷体" w:hAnsi="楷体" w:cs="楷体" w:hint="eastAsia"/>
        </w:rPr>
        <w:t>主到回纥出嫁，</w:t>
      </w:r>
      <w:proofErr w:type="gramStart"/>
      <w:r w:rsidRPr="00810947">
        <w:rPr>
          <w:rFonts w:ascii="楷体" w:eastAsia="楷体" w:hAnsi="楷体" w:cs="楷体" w:hint="eastAsia"/>
        </w:rPr>
        <w:t>委任董晋</w:t>
      </w:r>
      <w:proofErr w:type="gramEnd"/>
      <w:r w:rsidRPr="00810947">
        <w:rPr>
          <w:rFonts w:ascii="楷体" w:eastAsia="楷体" w:hAnsi="楷体" w:cs="楷体" w:hint="eastAsia"/>
        </w:rPr>
        <w:t>为判官。回纥依仗有功劳，见到使者很是傲慢，于是问道：“唐每年买马，可是给我们的财物却不足，为什么呢？”</w:t>
      </w:r>
      <w:proofErr w:type="gramStart"/>
      <w:r w:rsidRPr="00810947">
        <w:rPr>
          <w:rFonts w:ascii="楷体" w:eastAsia="楷体" w:hAnsi="楷体" w:cs="楷体" w:hint="eastAsia"/>
        </w:rPr>
        <w:t>李涵害怕</w:t>
      </w:r>
      <w:proofErr w:type="gramEnd"/>
      <w:r w:rsidRPr="00810947">
        <w:rPr>
          <w:rFonts w:ascii="楷体" w:eastAsia="楷体" w:hAnsi="楷体" w:cs="楷体" w:hint="eastAsia"/>
        </w:rPr>
        <w:t>，不能及时回答，多次</w:t>
      </w:r>
      <w:proofErr w:type="gramStart"/>
      <w:r w:rsidRPr="00810947">
        <w:rPr>
          <w:rFonts w:ascii="楷体" w:eastAsia="楷体" w:hAnsi="楷体" w:cs="楷体" w:hint="eastAsia"/>
        </w:rPr>
        <w:t>给董晋使眼</w:t>
      </w:r>
      <w:proofErr w:type="gramEnd"/>
      <w:r w:rsidRPr="00810947">
        <w:rPr>
          <w:rFonts w:ascii="楷体" w:eastAsia="楷体" w:hAnsi="楷体" w:cs="楷体" w:hint="eastAsia"/>
        </w:rPr>
        <w:t>色，董晋说：“大唐并非没有马才与你们做买卖，给你们的赏赐不是已经很多了吗？你们的马每年送来五次，而边地有关部门已按数偿还你们钱财。天子没有忘记你们的功劳，下令官吏不得过问，你们反而因此怨恨大唐吗？诸戎以为大唐与你们结交，不敢来与你们较量。你父亲子宁，马畜兴旺，不是大唐是谁让你们这样的！”回纥众人面向南跪拜，不敢再有怨言。</w:t>
      </w:r>
    </w:p>
    <w:p w14:paraId="59FD93B0" w14:textId="77777777" w:rsidR="00810947" w:rsidRPr="00810947" w:rsidRDefault="00810947" w:rsidP="00810947">
      <w:pPr>
        <w:spacing w:line="360" w:lineRule="auto"/>
        <w:ind w:firstLineChars="200" w:firstLine="420"/>
        <w:rPr>
          <w:rFonts w:ascii="Calibri" w:hAnsi="Calibri"/>
        </w:rPr>
      </w:pPr>
      <w:r w:rsidRPr="00810947">
        <w:rPr>
          <w:rFonts w:ascii="楷体" w:eastAsia="楷体" w:hAnsi="楷体" w:cs="楷体" w:hint="eastAsia"/>
        </w:rPr>
        <w:t>德宗即位，董晋出任华州刺史。朱泚谋反，派兵攻打华州，董晋放弃华州奔逃到皇上所在地。改任为国子祭酒，到恒州宣扬政令，安抚百姓。返程走到河中时李怀光谋反，董晋劝他说道：“朱泚身为臣子却背叛他的国君，如果他得志了，对你有什么好处呢？况且您已位居太尉，朱泚即使信任您，您的地位也不会再高了．他不能侍奉君主，能以臣子的身份侍奉您吗？您能侍奉他，却不能侍奉君主的呢？”李怀光又喜又悲，所以李怀光虽然高傲，也没有帮助朱泚。</w:t>
      </w:r>
    </w:p>
    <w:p w14:paraId="7017A2F2" w14:textId="77777777" w:rsidR="00810947" w:rsidRPr="00810947" w:rsidRDefault="00810947" w:rsidP="00810947">
      <w:pPr>
        <w:spacing w:line="360" w:lineRule="auto"/>
        <w:ind w:firstLineChars="200" w:firstLine="420"/>
        <w:rPr>
          <w:rFonts w:ascii="楷体" w:eastAsia="楷体" w:hAnsi="楷体" w:cs="楷体"/>
        </w:rPr>
      </w:pPr>
      <w:r w:rsidRPr="00810947">
        <w:rPr>
          <w:rFonts w:ascii="楷体" w:eastAsia="楷体" w:hAnsi="楷体" w:cs="楷体" w:hint="eastAsia"/>
        </w:rPr>
        <w:t>圣驾返回京师后，改任董晋为尚书左丞。这时，尚书右丞元琇被宰相韩</w:t>
      </w:r>
      <w:proofErr w:type="gramStart"/>
      <w:r w:rsidRPr="00810947">
        <w:rPr>
          <w:rFonts w:ascii="楷体" w:eastAsia="楷体" w:hAnsi="楷体" w:cs="楷体" w:hint="eastAsia"/>
        </w:rPr>
        <w:t>滉</w:t>
      </w:r>
      <w:proofErr w:type="gramEnd"/>
      <w:r w:rsidRPr="00810947">
        <w:rPr>
          <w:rFonts w:ascii="楷体" w:eastAsia="楷体" w:hAnsi="楷体" w:cs="楷体" w:hint="eastAsia"/>
        </w:rPr>
        <w:t>排挤而获罪，韩滉威震朝廷。董晋拜见宰相，陈述元琇无罪，士大夫赞赏他有气节。贞元五年，窦参正得君主的信任重用，裁断大事不征询董晋的意见，董晋遵循恭敬没有不同意见。窦参想让他的侄子窦申担任吏部侍郎，暗示董晋将此事上奏给皇上。皇上愤怒地说：“恐怕是窦参逼迫你做这件事的吧？”皇上询问窦参的过失，董晋不敢隐瞒，因此窦参被罢免宰相之职。董晋害怕，呈上奏疏坚决辞职。贞元九年董晋被罢免原职，担任礼部尚书。</w:t>
      </w:r>
    </w:p>
    <w:p w14:paraId="55D32037" w14:textId="544E76CE" w:rsidR="00810947" w:rsidRDefault="00810947" w:rsidP="00810947">
      <w:pPr>
        <w:spacing w:line="360" w:lineRule="auto"/>
        <w:ind w:firstLineChars="200" w:firstLine="420"/>
        <w:rPr>
          <w:rFonts w:ascii="楷体" w:eastAsia="楷体" w:hAnsi="楷体" w:cs="楷体"/>
        </w:rPr>
      </w:pPr>
      <w:r w:rsidRPr="00810947">
        <w:rPr>
          <w:rFonts w:ascii="楷体" w:eastAsia="楷体" w:hAnsi="楷体" w:cs="楷体" w:hint="eastAsia"/>
        </w:rPr>
        <w:t>恰逢宣武节度使李万荣病重，朝廷便任命董晋为宣武军节度副使，管理节度使事。李万荣去世，邓惟恭总领宣武军．董晋受命之后，没有召集军队，只率领侍从差役，当日前往赴任。到郑州后，迎接的人没有来，有人劝说他停下来见机行事，董晋没有听从这个建议，直</w:t>
      </w:r>
      <w:r w:rsidRPr="00810947">
        <w:rPr>
          <w:rFonts w:ascii="楷体" w:eastAsia="楷体" w:hAnsi="楷体" w:cs="楷体" w:hint="eastAsia"/>
        </w:rPr>
        <w:lastRenderedPageBreak/>
        <w:t>接到达</w:t>
      </w:r>
      <w:proofErr w:type="gramStart"/>
      <w:r w:rsidRPr="00810947">
        <w:rPr>
          <w:rFonts w:ascii="楷体" w:eastAsia="楷体" w:hAnsi="楷体" w:cs="楷体" w:hint="eastAsia"/>
        </w:rPr>
        <w:t>汴</w:t>
      </w:r>
      <w:proofErr w:type="gramEnd"/>
      <w:r w:rsidRPr="00810947">
        <w:rPr>
          <w:rFonts w:ascii="楷体" w:eastAsia="楷体" w:hAnsi="楷体" w:cs="楷体" w:hint="eastAsia"/>
        </w:rPr>
        <w:t>州。到达郊外，邓惟恭才出来迎接拜见。进入</w:t>
      </w:r>
      <w:proofErr w:type="gramStart"/>
      <w:r w:rsidRPr="00810947">
        <w:rPr>
          <w:rFonts w:ascii="楷体" w:eastAsia="楷体" w:hAnsi="楷体" w:cs="楷体" w:hint="eastAsia"/>
        </w:rPr>
        <w:t>汴</w:t>
      </w:r>
      <w:proofErr w:type="gramEnd"/>
      <w:r w:rsidRPr="00810947">
        <w:rPr>
          <w:rFonts w:ascii="楷体" w:eastAsia="楷体" w:hAnsi="楷体" w:cs="楷体" w:hint="eastAsia"/>
        </w:rPr>
        <w:t>州城后，董晋把军政要务交付邓惟恭掌管，没有什么变更的，大家都佩服董晋做事得体，却猜不出他的计谋。邓惟恭勾结大将重</w:t>
      </w:r>
      <w:proofErr w:type="gramStart"/>
      <w:r w:rsidRPr="00810947">
        <w:rPr>
          <w:rFonts w:ascii="楷体" w:eastAsia="楷体" w:hAnsi="楷体" w:cs="楷体" w:hint="eastAsia"/>
        </w:rPr>
        <w:t>晏</w:t>
      </w:r>
      <w:proofErr w:type="gramEnd"/>
      <w:r w:rsidRPr="00810947">
        <w:rPr>
          <w:rFonts w:ascii="楷体" w:eastAsia="楷体" w:hAnsi="楷体" w:cs="楷体" w:hint="eastAsia"/>
        </w:rPr>
        <w:t>等人图谋叛乱，董晋察觉此事，诛杀他的党羽，将邓惟恭押送到京。董晋在宣武军中共五年，去世，享年七十六岁．朝廷追赠他为太傅，</w:t>
      </w:r>
      <w:proofErr w:type="gramStart"/>
      <w:r w:rsidRPr="00810947">
        <w:rPr>
          <w:rFonts w:ascii="楷体" w:eastAsia="楷体" w:hAnsi="楷体" w:cs="楷体" w:hint="eastAsia"/>
        </w:rPr>
        <w:t>谥</w:t>
      </w:r>
      <w:proofErr w:type="gramEnd"/>
      <w:r w:rsidRPr="00810947">
        <w:rPr>
          <w:rFonts w:ascii="楷体" w:eastAsia="楷体" w:hAnsi="楷体" w:cs="楷体" w:hint="eastAsia"/>
        </w:rPr>
        <w:t>恭惠。</w:t>
      </w:r>
    </w:p>
    <w:p w14:paraId="36D7503C" w14:textId="7D2DE529" w:rsidR="00810947" w:rsidRDefault="00810947" w:rsidP="00810947">
      <w:pPr>
        <w:spacing w:line="360" w:lineRule="auto"/>
        <w:rPr>
          <w:rFonts w:ascii="楷体" w:eastAsia="楷体" w:hAnsi="楷体" w:cs="楷体"/>
        </w:rPr>
      </w:pPr>
    </w:p>
    <w:p w14:paraId="147A0187" w14:textId="025E8F10" w:rsidR="009C3B31" w:rsidRPr="009C3B31" w:rsidRDefault="009C3B31" w:rsidP="009C3B31">
      <w:pPr>
        <w:spacing w:line="360" w:lineRule="auto"/>
      </w:pPr>
      <w:r>
        <w:rPr>
          <w:rFonts w:hint="eastAsia"/>
        </w:rPr>
        <w:t>14</w:t>
      </w:r>
      <w:r w:rsidRPr="009C3B31">
        <w:t>．</w:t>
      </w:r>
      <w:r w:rsidRPr="009C3B31">
        <w:t>B</w:t>
      </w:r>
    </w:p>
    <w:p w14:paraId="27994274" w14:textId="603D5752" w:rsidR="009C3B31" w:rsidRPr="009C3B31" w:rsidRDefault="009C3B31" w:rsidP="009C3B31">
      <w:pPr>
        <w:spacing w:line="360" w:lineRule="auto"/>
      </w:pPr>
      <w:r>
        <w:rPr>
          <w:rFonts w:hint="eastAsia"/>
        </w:rPr>
        <w:t>15</w:t>
      </w:r>
      <w:r w:rsidRPr="009C3B31">
        <w:t>．同</w:t>
      </w:r>
      <w:r>
        <w:rPr>
          <w:rFonts w:hint="eastAsia"/>
        </w:rPr>
        <w:t>：</w:t>
      </w:r>
      <w:r w:rsidRPr="009C3B31">
        <w:t>都抒发了诗人空有报国之志却无人理解，不被赏识的忧愁和苦闷。异</w:t>
      </w:r>
      <w:r>
        <w:rPr>
          <w:rFonts w:hint="eastAsia"/>
        </w:rPr>
        <w:t>：</w:t>
      </w:r>
      <w:r w:rsidRPr="009C3B31">
        <w:t>本诗直抒胸臆，</w:t>
      </w:r>
      <w:r>
        <w:rPr>
          <w:rFonts w:hint="eastAsia"/>
        </w:rPr>
        <w:t>“</w:t>
      </w:r>
      <w:r w:rsidRPr="009C3B31">
        <w:t>空</w:t>
      </w:r>
      <w:r>
        <w:rPr>
          <w:rFonts w:hint="eastAsia"/>
        </w:rPr>
        <w:t>”</w:t>
      </w:r>
      <w:r w:rsidRPr="009C3B31">
        <w:t>字直接道出为国事而忧，</w:t>
      </w:r>
      <w:proofErr w:type="gramStart"/>
      <w:r w:rsidRPr="009C3B31">
        <w:t>鬓生华发</w:t>
      </w:r>
      <w:proofErr w:type="gramEnd"/>
      <w:r w:rsidRPr="009C3B31">
        <w:t>的感伤；而杜诗则借物抒情，借黄鹂的空有好音无人欣赏来抒发自己不被理解与赏识，空有报国之志的苦闷和惆怅。</w:t>
      </w:r>
    </w:p>
    <w:p w14:paraId="3D972EA3" w14:textId="77777777" w:rsidR="009C3B31" w:rsidRPr="009C3B31" w:rsidRDefault="009C3B31" w:rsidP="009C3B31">
      <w:pPr>
        <w:spacing w:line="360" w:lineRule="auto"/>
      </w:pPr>
      <w:r w:rsidRPr="009C3B31">
        <w:rPr>
          <w:b/>
        </w:rPr>
        <w:t>【解析】</w:t>
      </w:r>
    </w:p>
    <w:p w14:paraId="4AB8B4AA" w14:textId="3D366F1B" w:rsidR="009C3B31" w:rsidRPr="009C3B31" w:rsidRDefault="009C3B31" w:rsidP="009C3B31">
      <w:pPr>
        <w:spacing w:line="360" w:lineRule="auto"/>
      </w:pPr>
      <w:r>
        <w:rPr>
          <w:rFonts w:hint="eastAsia"/>
        </w:rPr>
        <w:t>14</w:t>
      </w:r>
      <w:r w:rsidRPr="009C3B31">
        <w:t>．本题考查对原诗内容的理解和分析能力。这是一道综合考核诗歌的形象、语言、表达技巧和思想情感的题目，每个选项一个考点，几乎涵盖诗歌的所有内容，注意结合全诗进行分析，主要的错误是意象的含义不对，手法不准确，手法的解说和艺术效果的分析不对，语言方面主要是风格不正确，内容一般为曲解诗意，答题时注意仔细辨析。本题是对诗歌内容的理解。</w:t>
      </w:r>
    </w:p>
    <w:p w14:paraId="2AF7ADB5" w14:textId="334DBBC9" w:rsidR="009C3B31" w:rsidRPr="009C3B31" w:rsidRDefault="009C3B31" w:rsidP="009C3B31">
      <w:pPr>
        <w:spacing w:line="360" w:lineRule="auto"/>
      </w:pPr>
      <w:r w:rsidRPr="009C3B31">
        <w:t>B</w:t>
      </w:r>
      <w:r w:rsidRPr="009C3B31">
        <w:t>项，</w:t>
      </w:r>
      <w:r>
        <w:rPr>
          <w:rFonts w:hint="eastAsia"/>
        </w:rPr>
        <w:t>“</w:t>
      </w:r>
      <w:r w:rsidRPr="009C3B31">
        <w:t>依然欢喜</w:t>
      </w:r>
      <w:r>
        <w:rPr>
          <w:rFonts w:hint="eastAsia"/>
        </w:rPr>
        <w:t>”</w:t>
      </w:r>
      <w:r w:rsidRPr="009C3B31">
        <w:t>错，诗中没有欢喜之情。颔联表达的是诗人烦闷的心情，品着茶，无所事事，是一种无奈之情。</w:t>
      </w:r>
    </w:p>
    <w:p w14:paraId="7ACFCB52" w14:textId="77777777" w:rsidR="009C3B31" w:rsidRPr="009C3B31" w:rsidRDefault="009C3B31" w:rsidP="009C3B31">
      <w:pPr>
        <w:spacing w:line="360" w:lineRule="auto"/>
      </w:pPr>
      <w:r w:rsidRPr="009C3B31">
        <w:t>故选</w:t>
      </w:r>
      <w:r w:rsidRPr="009C3B31">
        <w:t>B</w:t>
      </w:r>
      <w:r w:rsidRPr="009C3B31">
        <w:t>。</w:t>
      </w:r>
    </w:p>
    <w:p w14:paraId="10B80F70" w14:textId="6D3FC02C" w:rsidR="009C3B31" w:rsidRPr="009C3B31" w:rsidRDefault="009C3B31" w:rsidP="009C3B31">
      <w:pPr>
        <w:spacing w:line="360" w:lineRule="auto"/>
      </w:pPr>
      <w:r>
        <w:rPr>
          <w:rFonts w:hint="eastAsia"/>
        </w:rPr>
        <w:t>15</w:t>
      </w:r>
      <w:r w:rsidRPr="009C3B31">
        <w:t>．本题考查鉴赏诗歌语言和表达技巧的能力。题干要求分析颈联中</w:t>
      </w:r>
      <w:r>
        <w:rPr>
          <w:rFonts w:hint="eastAsia"/>
        </w:rPr>
        <w:t>“</w:t>
      </w:r>
      <w:r w:rsidRPr="009C3B31">
        <w:t>忧国空余两鬓霜</w:t>
      </w:r>
      <w:r>
        <w:rPr>
          <w:rFonts w:hint="eastAsia"/>
        </w:rPr>
        <w:t>”</w:t>
      </w:r>
      <w:r w:rsidRPr="009C3B31">
        <w:t>的</w:t>
      </w:r>
      <w:r>
        <w:rPr>
          <w:rFonts w:hint="eastAsia"/>
        </w:rPr>
        <w:t>“</w:t>
      </w:r>
      <w:r w:rsidRPr="009C3B31">
        <w:t>空</w:t>
      </w:r>
      <w:r>
        <w:rPr>
          <w:rFonts w:hint="eastAsia"/>
        </w:rPr>
        <w:t>”</w:t>
      </w:r>
      <w:r w:rsidRPr="009C3B31">
        <w:t>字和杜甫《蜀相》中</w:t>
      </w:r>
      <w:r>
        <w:rPr>
          <w:rFonts w:hint="eastAsia"/>
        </w:rPr>
        <w:t>“</w:t>
      </w:r>
      <w:r w:rsidRPr="009C3B31">
        <w:t>隔叶黄鹂空好音</w:t>
      </w:r>
      <w:r>
        <w:rPr>
          <w:rFonts w:hint="eastAsia"/>
        </w:rPr>
        <w:t>”</w:t>
      </w:r>
      <w:r w:rsidRPr="009C3B31">
        <w:t>的</w:t>
      </w:r>
      <w:r>
        <w:rPr>
          <w:rFonts w:hint="eastAsia"/>
        </w:rPr>
        <w:t>“</w:t>
      </w:r>
      <w:r w:rsidRPr="009C3B31">
        <w:t>空</w:t>
      </w:r>
      <w:r>
        <w:rPr>
          <w:rFonts w:hint="eastAsia"/>
        </w:rPr>
        <w:t>”</w:t>
      </w:r>
      <w:proofErr w:type="gramStart"/>
      <w:r w:rsidRPr="009C3B31">
        <w:t>字艺术</w:t>
      </w:r>
      <w:proofErr w:type="gramEnd"/>
      <w:r w:rsidRPr="009C3B31">
        <w:t>效果有何异同。这是对炼字的考查。两首诗中都有</w:t>
      </w:r>
      <w:r>
        <w:rPr>
          <w:rFonts w:hint="eastAsia"/>
        </w:rPr>
        <w:t>“</w:t>
      </w:r>
      <w:r w:rsidRPr="009C3B31">
        <w:t>空</w:t>
      </w:r>
      <w:r>
        <w:rPr>
          <w:rFonts w:hint="eastAsia"/>
        </w:rPr>
        <w:t>”</w:t>
      </w:r>
      <w:r w:rsidRPr="009C3B31">
        <w:t>字，结合诗歌内容和诗人的身世境遇，不难理解出他们所表达的情感。再把该字放在具体的语境中可知，本诗直抒爱国之志，感情真挚，杜诗则借黄鹏</w:t>
      </w:r>
      <w:proofErr w:type="gramStart"/>
      <w:r w:rsidRPr="009C3B31">
        <w:t>鸟表达</w:t>
      </w:r>
      <w:proofErr w:type="gramEnd"/>
      <w:r w:rsidRPr="009C3B31">
        <w:t>空有好音的苦闷和惆怅。</w:t>
      </w:r>
    </w:p>
    <w:p w14:paraId="0034FEE7" w14:textId="3679B8A7" w:rsidR="009C3B31" w:rsidRPr="009C3B31" w:rsidRDefault="009C3B31" w:rsidP="009C3B31">
      <w:pPr>
        <w:spacing w:line="360" w:lineRule="auto"/>
      </w:pPr>
      <w:r w:rsidRPr="009C3B31">
        <w:t>欧阳修的诗：</w:t>
      </w:r>
      <w:r>
        <w:rPr>
          <w:rFonts w:hint="eastAsia"/>
        </w:rPr>
        <w:t>“</w:t>
      </w:r>
      <w:r w:rsidRPr="009C3B31">
        <w:t>号弓</w:t>
      </w:r>
      <w:r>
        <w:rPr>
          <w:rFonts w:hint="eastAsia"/>
        </w:rPr>
        <w:t>”</w:t>
      </w:r>
      <w:r w:rsidRPr="009C3B31">
        <w:t>指帝王崩，这里当指英宗病逝，</w:t>
      </w:r>
      <w:r>
        <w:rPr>
          <w:rFonts w:hint="eastAsia"/>
        </w:rPr>
        <w:t>“</w:t>
      </w:r>
      <w:r w:rsidRPr="009C3B31">
        <w:t>孤</w:t>
      </w:r>
      <w:r>
        <w:rPr>
          <w:rFonts w:hint="eastAsia"/>
        </w:rPr>
        <w:t>”“</w:t>
      </w:r>
      <w:r w:rsidRPr="009C3B31">
        <w:t>空</w:t>
      </w:r>
      <w:r>
        <w:rPr>
          <w:rFonts w:hint="eastAsia"/>
        </w:rPr>
        <w:t>”</w:t>
      </w:r>
      <w:r w:rsidRPr="009C3B31">
        <w:t>两字写出了皇帝病逝后两宫争斗中自己的艰难处境以及各种怨言诽谤聚于一身的孤苦。</w:t>
      </w:r>
      <w:r>
        <w:rPr>
          <w:rFonts w:hint="eastAsia"/>
        </w:rPr>
        <w:t>“</w:t>
      </w:r>
      <w:r w:rsidRPr="009C3B31">
        <w:t>忧国空余两鬓霜</w:t>
      </w:r>
      <w:r>
        <w:rPr>
          <w:rFonts w:hint="eastAsia"/>
        </w:rPr>
        <w:t>”</w:t>
      </w:r>
      <w:r w:rsidRPr="009C3B31">
        <w:t>表达了自己在朝廷中难</w:t>
      </w:r>
      <w:r w:rsidRPr="009C3B31">
        <w:t>.</w:t>
      </w:r>
      <w:r w:rsidRPr="009C3B31">
        <w:t>以施展拳脚的悲愤和为国事忧心的伤悲。正因如此，他已经厌烦了这种麻烦</w:t>
      </w:r>
      <w:r>
        <w:rPr>
          <w:rFonts w:hint="eastAsia"/>
        </w:rPr>
        <w:t>多多</w:t>
      </w:r>
      <w:r w:rsidRPr="009C3B31">
        <w:t>的宦海生涯，他希望在迟暮之年，过上一种清静、悠闲、安定、丰富的田园生活。因而，诗人殷切地希望皇恩垂怜，实现自己的夙愿</w:t>
      </w:r>
      <w:r w:rsidRPr="009C3B31">
        <w:t>——</w:t>
      </w:r>
      <w:r>
        <w:rPr>
          <w:rFonts w:hint="eastAsia"/>
        </w:rPr>
        <w:t>“</w:t>
      </w:r>
      <w:r w:rsidRPr="009C3B31">
        <w:t>何日君恩</w:t>
      </w:r>
      <w:proofErr w:type="gramStart"/>
      <w:r w:rsidRPr="009C3B31">
        <w:t>悯</w:t>
      </w:r>
      <w:proofErr w:type="gramEnd"/>
      <w:r w:rsidRPr="009C3B31">
        <w:t>衰朽，许从初服返耕桑</w:t>
      </w:r>
      <w:r>
        <w:rPr>
          <w:rFonts w:hint="eastAsia"/>
        </w:rPr>
        <w:t>”</w:t>
      </w:r>
      <w:r w:rsidRPr="009C3B31">
        <w:t>。表达了诗人对田园生活的向往及希望远离官场和世事纷扰的归隐之情。</w:t>
      </w:r>
    </w:p>
    <w:p w14:paraId="0C2394C6" w14:textId="198CC3C6" w:rsidR="009C3B31" w:rsidRPr="009C3B31" w:rsidRDefault="009C3B31" w:rsidP="009C3B31">
      <w:pPr>
        <w:spacing w:line="360" w:lineRule="auto"/>
      </w:pPr>
      <w:r w:rsidRPr="009C3B31">
        <w:t>杜甫的诗：</w:t>
      </w:r>
      <w:r>
        <w:rPr>
          <w:rFonts w:hint="eastAsia"/>
        </w:rPr>
        <w:t>“</w:t>
      </w:r>
      <w:r w:rsidRPr="009C3B31">
        <w:t>空</w:t>
      </w:r>
      <w:r>
        <w:rPr>
          <w:rFonts w:hint="eastAsia"/>
        </w:rPr>
        <w:t>”</w:t>
      </w:r>
      <w:r w:rsidRPr="009C3B31">
        <w:t>这个虚字是此联之眼，其作用有二：一是感叹</w:t>
      </w:r>
      <w:proofErr w:type="gramStart"/>
      <w:r w:rsidRPr="009C3B31">
        <w:t>碧草娇莺无人</w:t>
      </w:r>
      <w:proofErr w:type="gramEnd"/>
      <w:r w:rsidRPr="009C3B31">
        <w:t>赏玩道，显出</w:t>
      </w:r>
      <w:r w:rsidRPr="009C3B31">
        <w:lastRenderedPageBreak/>
        <w:t>英雄长逝，遗迹荒落；二是</w:t>
      </w:r>
      <w:proofErr w:type="gramStart"/>
      <w:r w:rsidRPr="009C3B31">
        <w:t>惋惜连</w:t>
      </w:r>
      <w:proofErr w:type="gramEnd"/>
      <w:r w:rsidRPr="009C3B31">
        <w:t>与英灵</w:t>
      </w:r>
      <w:proofErr w:type="gramStart"/>
      <w:r w:rsidRPr="009C3B31">
        <w:t>作</w:t>
      </w:r>
      <w:proofErr w:type="gramEnd"/>
      <w:r w:rsidRPr="009C3B31">
        <w:t>伴的草木禽鸟不解人事代谢，不会凭吊那位伟大的古人。</w:t>
      </w:r>
      <w:r>
        <w:rPr>
          <w:rFonts w:hint="eastAsia"/>
        </w:rPr>
        <w:t>“</w:t>
      </w:r>
      <w:r w:rsidRPr="009C3B31">
        <w:t>自春色</w:t>
      </w:r>
      <w:r>
        <w:rPr>
          <w:rFonts w:hint="eastAsia"/>
        </w:rPr>
        <w:t>”“</w:t>
      </w:r>
      <w:r w:rsidRPr="009C3B31">
        <w:t>空好音</w:t>
      </w:r>
      <w:r>
        <w:rPr>
          <w:rFonts w:hint="eastAsia"/>
        </w:rPr>
        <w:t>”</w:t>
      </w:r>
      <w:r w:rsidRPr="009C3B31">
        <w:t>的叹息，流露出对诸葛专亮的深沉悲痛。以此景中含情的描写，过渡到后半篇作者自己站出来对诸葛亮</w:t>
      </w:r>
      <w:proofErr w:type="gramStart"/>
      <w:r w:rsidRPr="009C3B31">
        <w:t>进属行</w:t>
      </w:r>
      <w:proofErr w:type="gramEnd"/>
      <w:r w:rsidRPr="009C3B31">
        <w:t>评论与哀悼，便显得前后紧密呼应，感情十分真挚强烈。</w:t>
      </w:r>
    </w:p>
    <w:p w14:paraId="318A08E9" w14:textId="64919A42" w:rsidR="00810947" w:rsidRPr="009C3B31" w:rsidRDefault="00810947" w:rsidP="00810947">
      <w:pPr>
        <w:spacing w:line="360" w:lineRule="auto"/>
        <w:rPr>
          <w:rFonts w:ascii="楷体" w:eastAsia="楷体" w:hAnsi="楷体" w:cs="楷体"/>
        </w:rPr>
      </w:pPr>
    </w:p>
    <w:p w14:paraId="1DEB8A9E" w14:textId="12C52E33" w:rsidR="00810947" w:rsidRPr="00810947" w:rsidRDefault="00810947" w:rsidP="00810947">
      <w:pPr>
        <w:spacing w:line="360" w:lineRule="auto"/>
        <w:rPr>
          <w:rFonts w:ascii="楷体" w:eastAsia="楷体" w:hAnsi="楷体" w:cs="楷体"/>
        </w:rPr>
      </w:pPr>
      <w:r>
        <w:rPr>
          <w:rFonts w:ascii="楷体" w:eastAsia="楷体" w:hAnsi="楷体" w:cs="楷体" w:hint="eastAsia"/>
        </w:rPr>
        <w:t>16.</w:t>
      </w:r>
      <w:r w:rsidRPr="00810947">
        <w:rPr>
          <w:rFonts w:ascii="黑体" w:eastAsia="黑体" w:hAnsi="黑体" w:cstheme="minorBidi" w:hint="eastAsia"/>
          <w:sz w:val="24"/>
          <w:szCs w:val="24"/>
        </w:rPr>
        <w:t xml:space="preserve"> </w:t>
      </w:r>
      <w:r w:rsidRPr="00F42517">
        <w:rPr>
          <w:rFonts w:ascii="宋体" w:hAnsi="宋体" w:cs="楷体" w:hint="eastAsia"/>
        </w:rPr>
        <w:t>答案：</w:t>
      </w:r>
    </w:p>
    <w:p w14:paraId="70318C2A" w14:textId="77777777" w:rsidR="00810947" w:rsidRPr="00810947" w:rsidRDefault="00810947" w:rsidP="00810947">
      <w:pPr>
        <w:spacing w:line="360" w:lineRule="auto"/>
        <w:rPr>
          <w:rFonts w:ascii="楷体" w:eastAsia="楷体" w:hAnsi="楷体" w:cs="楷体"/>
        </w:rPr>
      </w:pPr>
      <w:r w:rsidRPr="00810947">
        <w:rPr>
          <w:rFonts w:ascii="楷体" w:eastAsia="楷体" w:hAnsi="楷体" w:cs="楷体" w:hint="eastAsia"/>
        </w:rPr>
        <w:t>（1）道之所存，师之所存也。</w:t>
      </w:r>
    </w:p>
    <w:p w14:paraId="37DB0D03" w14:textId="77777777" w:rsidR="00810947" w:rsidRPr="00810947" w:rsidRDefault="00810947" w:rsidP="00810947">
      <w:pPr>
        <w:spacing w:line="360" w:lineRule="auto"/>
        <w:rPr>
          <w:rFonts w:ascii="楷体" w:eastAsia="楷体" w:hAnsi="楷体" w:cs="楷体"/>
        </w:rPr>
      </w:pPr>
      <w:r w:rsidRPr="00810947">
        <w:rPr>
          <w:rFonts w:ascii="楷体" w:eastAsia="楷体" w:hAnsi="楷体" w:cs="楷体" w:hint="eastAsia"/>
        </w:rPr>
        <w:t>（2）野马也，尘埃也，生物之以息相吹也。</w:t>
      </w:r>
    </w:p>
    <w:p w14:paraId="698EF957" w14:textId="77777777" w:rsidR="00810947" w:rsidRPr="00810947" w:rsidRDefault="00810947" w:rsidP="00810947">
      <w:pPr>
        <w:spacing w:line="360" w:lineRule="auto"/>
        <w:rPr>
          <w:rFonts w:ascii="楷体" w:eastAsia="楷体" w:hAnsi="楷体" w:cs="楷体"/>
        </w:rPr>
      </w:pPr>
      <w:r w:rsidRPr="00810947">
        <w:rPr>
          <w:rFonts w:ascii="楷体" w:eastAsia="楷体" w:hAnsi="楷体" w:cs="楷体" w:hint="eastAsia"/>
        </w:rPr>
        <w:t>（3）</w:t>
      </w:r>
      <w:proofErr w:type="gramStart"/>
      <w:r w:rsidRPr="00810947">
        <w:rPr>
          <w:rFonts w:ascii="楷体" w:eastAsia="楷体" w:hAnsi="楷体" w:cs="楷体" w:hint="eastAsia"/>
        </w:rPr>
        <w:t>一</w:t>
      </w:r>
      <w:proofErr w:type="gramEnd"/>
      <w:r w:rsidRPr="00810947">
        <w:rPr>
          <w:rFonts w:ascii="楷体" w:eastAsia="楷体" w:hAnsi="楷体" w:cs="楷体" w:hint="eastAsia"/>
        </w:rPr>
        <w:t>肌一容，尽态极妍。</w:t>
      </w:r>
    </w:p>
    <w:p w14:paraId="2D0062DC" w14:textId="77777777" w:rsidR="00810947" w:rsidRPr="00810947" w:rsidRDefault="00810947" w:rsidP="00810947">
      <w:pPr>
        <w:spacing w:line="360" w:lineRule="auto"/>
        <w:rPr>
          <w:rFonts w:ascii="楷体" w:eastAsia="楷体" w:hAnsi="楷体" w:cs="楷体"/>
        </w:rPr>
      </w:pPr>
      <w:r w:rsidRPr="00810947">
        <w:rPr>
          <w:rFonts w:ascii="楷体" w:eastAsia="楷体" w:hAnsi="楷体" w:cs="楷体" w:hint="eastAsia"/>
        </w:rPr>
        <w:t>（4）何方</w:t>
      </w:r>
      <w:proofErr w:type="gramStart"/>
      <w:r w:rsidRPr="00810947">
        <w:rPr>
          <w:rFonts w:ascii="楷体" w:eastAsia="楷体" w:hAnsi="楷体" w:cs="楷体" w:hint="eastAsia"/>
        </w:rPr>
        <w:t>圜</w:t>
      </w:r>
      <w:proofErr w:type="gramEnd"/>
      <w:r w:rsidRPr="00810947">
        <w:rPr>
          <w:rFonts w:ascii="楷体" w:eastAsia="楷体" w:hAnsi="楷体" w:cs="楷体" w:hint="eastAsia"/>
        </w:rPr>
        <w:t>之能周兮，</w:t>
      </w:r>
      <w:proofErr w:type="gramStart"/>
      <w:r w:rsidRPr="00810947">
        <w:rPr>
          <w:rFonts w:ascii="楷体" w:eastAsia="楷体" w:hAnsi="楷体" w:cs="楷体" w:hint="eastAsia"/>
        </w:rPr>
        <w:t>夫孰</w:t>
      </w:r>
      <w:proofErr w:type="gramEnd"/>
      <w:r w:rsidRPr="00810947">
        <w:rPr>
          <w:rFonts w:ascii="楷体" w:eastAsia="楷体" w:hAnsi="楷体" w:cs="楷体" w:hint="eastAsia"/>
        </w:rPr>
        <w:t>异道而相安。</w:t>
      </w:r>
    </w:p>
    <w:p w14:paraId="02DD6D1D" w14:textId="77777777" w:rsidR="00810947" w:rsidRPr="00810947" w:rsidRDefault="00810947" w:rsidP="00810947">
      <w:pPr>
        <w:spacing w:line="360" w:lineRule="auto"/>
        <w:rPr>
          <w:rFonts w:ascii="楷体" w:eastAsia="楷体" w:hAnsi="楷体" w:cs="楷体"/>
        </w:rPr>
      </w:pPr>
      <w:r w:rsidRPr="00810947">
        <w:rPr>
          <w:rFonts w:ascii="楷体" w:eastAsia="楷体" w:hAnsi="楷体" w:cs="楷体" w:hint="eastAsia"/>
        </w:rPr>
        <w:t>（5）寄蜉蝣于天地 则物与我皆无尽也。</w:t>
      </w:r>
    </w:p>
    <w:p w14:paraId="03AFA730" w14:textId="77777777" w:rsidR="00810947" w:rsidRPr="00810947" w:rsidRDefault="00810947" w:rsidP="00810947">
      <w:pPr>
        <w:spacing w:line="360" w:lineRule="auto"/>
        <w:rPr>
          <w:rFonts w:ascii="楷体" w:eastAsia="楷体" w:hAnsi="楷体" w:cs="楷体"/>
        </w:rPr>
      </w:pPr>
      <w:r w:rsidRPr="00810947">
        <w:rPr>
          <w:rFonts w:ascii="楷体" w:eastAsia="楷体" w:hAnsi="楷体" w:cs="楷体" w:hint="eastAsia"/>
        </w:rPr>
        <w:t>（6）故不积跬步，无以至千里。</w:t>
      </w:r>
    </w:p>
    <w:p w14:paraId="64BD4E27" w14:textId="0B1DDEF0" w:rsidR="00810947" w:rsidRDefault="00810947" w:rsidP="00810947">
      <w:pPr>
        <w:spacing w:line="360" w:lineRule="auto"/>
        <w:rPr>
          <w:rFonts w:ascii="楷体" w:eastAsia="楷体" w:hAnsi="楷体" w:cs="楷体"/>
        </w:rPr>
      </w:pPr>
    </w:p>
    <w:p w14:paraId="3AB0435B" w14:textId="165101E0" w:rsidR="00810947" w:rsidRPr="00F42517" w:rsidRDefault="00810947" w:rsidP="00810947">
      <w:pPr>
        <w:spacing w:line="360" w:lineRule="auto"/>
        <w:jc w:val="left"/>
        <w:textAlignment w:val="center"/>
        <w:rPr>
          <w:rFonts w:ascii="宋体" w:hAnsi="宋体" w:cs="仿宋"/>
        </w:rPr>
      </w:pPr>
      <w:r>
        <w:rPr>
          <w:rFonts w:ascii="楷体" w:eastAsia="楷体" w:hAnsi="楷体" w:cs="楷体" w:hint="eastAsia"/>
        </w:rPr>
        <w:t>17.</w:t>
      </w:r>
      <w:r w:rsidRPr="00810947">
        <w:rPr>
          <w:rFonts w:ascii="仿宋" w:eastAsia="仿宋" w:hAnsi="仿宋" w:cs="仿宋" w:hint="eastAsia"/>
        </w:rPr>
        <w:t xml:space="preserve"> </w:t>
      </w:r>
      <w:r w:rsidRPr="00F42517">
        <w:rPr>
          <w:rFonts w:ascii="宋体" w:hAnsi="宋体" w:cs="仿宋" w:hint="eastAsia"/>
        </w:rPr>
        <w:t>【答案】B</w:t>
      </w:r>
    </w:p>
    <w:p w14:paraId="1714DC38" w14:textId="77777777" w:rsidR="00810947" w:rsidRPr="00F42517" w:rsidRDefault="00810947" w:rsidP="00810947">
      <w:pPr>
        <w:spacing w:line="360" w:lineRule="auto"/>
        <w:jc w:val="left"/>
        <w:textAlignment w:val="center"/>
        <w:rPr>
          <w:rFonts w:ascii="宋体" w:hAnsi="宋体" w:cs="仿宋"/>
        </w:rPr>
      </w:pPr>
      <w:r w:rsidRPr="00F42517">
        <w:rPr>
          <w:rFonts w:ascii="宋体" w:hAnsi="宋体" w:cs="仿宋" w:hint="eastAsia"/>
        </w:rPr>
        <w:t>【解析】根据选段后文语境，论述的对象应该是“历史发展对个人的影响”故排除C、D两项；“错批了一个人，多增了三个亿”说明马寅初《新人口论》的预见性，“学术冤案”说明了马寅初《新人口论》的正确性。故选B。</w:t>
      </w:r>
    </w:p>
    <w:p w14:paraId="280BB37E" w14:textId="4820A81E" w:rsidR="00810947" w:rsidRPr="00F42517" w:rsidRDefault="00810947" w:rsidP="00810947">
      <w:pPr>
        <w:spacing w:line="360" w:lineRule="auto"/>
        <w:jc w:val="left"/>
        <w:textAlignment w:val="center"/>
        <w:rPr>
          <w:rFonts w:ascii="宋体" w:hAnsi="宋体" w:cs="仿宋"/>
        </w:rPr>
      </w:pPr>
      <w:r w:rsidRPr="00F42517">
        <w:rPr>
          <w:rFonts w:ascii="宋体" w:hAnsi="宋体" w:cs="楷体" w:hint="eastAsia"/>
        </w:rPr>
        <w:t>18.</w:t>
      </w:r>
      <w:r w:rsidRPr="00F42517">
        <w:rPr>
          <w:rFonts w:ascii="宋体" w:hAnsi="宋体" w:cs="仿宋" w:hint="eastAsia"/>
        </w:rPr>
        <w:t xml:space="preserve"> 【答案】C</w:t>
      </w:r>
    </w:p>
    <w:p w14:paraId="63F1A3AA" w14:textId="77777777" w:rsidR="00810947" w:rsidRPr="00F42517" w:rsidRDefault="00810947" w:rsidP="00810947">
      <w:pPr>
        <w:spacing w:line="360" w:lineRule="auto"/>
        <w:jc w:val="left"/>
        <w:textAlignment w:val="center"/>
        <w:rPr>
          <w:rFonts w:ascii="宋体" w:hAnsi="宋体" w:cs="仿宋"/>
        </w:rPr>
      </w:pPr>
      <w:r w:rsidRPr="00F42517">
        <w:rPr>
          <w:rFonts w:ascii="宋体" w:hAnsi="宋体" w:cs="仿宋" w:hint="eastAsia"/>
        </w:rPr>
        <w:t>【解析】明日黄花：比喻已经失去新闻价值的报道或失去应时作用的事物。过眼云烟：比喻很快就消失的事物。根据文义，横线处强调的是思想失去价值或应时作用。故选“明日黄花”。慷慨激昂：形容情绪、语调激动昂扬而充满正气。慷慨悲歌：情绪激动的放歌，以抒发悲壮的胸怀。由横线前的“竖子成名、愤世嫉俗”可知应该选“慷慨悲歌”。特立独行：指有操守、有见识，不随波逐流。我行我素：不管别人怎么说，还是按照自己平素的一套去做。根据横线后的“品格”可知，应该选“特立独行”。甘之如饴：甘愿承受艰难困苦。甘之若素：虽然遭受不平，但甘愿承受就像平素一样。“甘之如饴”比“甘之若素”感情色彩浓厚。故选“甘之如饴”。故选C。</w:t>
      </w:r>
    </w:p>
    <w:p w14:paraId="749DB2FE" w14:textId="57DCD362" w:rsidR="00810947" w:rsidRPr="00F42517" w:rsidRDefault="00810947" w:rsidP="00810947">
      <w:pPr>
        <w:spacing w:line="360" w:lineRule="auto"/>
        <w:jc w:val="left"/>
        <w:textAlignment w:val="center"/>
        <w:rPr>
          <w:rFonts w:ascii="宋体" w:hAnsi="宋体" w:cs="仿宋"/>
        </w:rPr>
      </w:pPr>
      <w:r w:rsidRPr="00F42517">
        <w:rPr>
          <w:rFonts w:ascii="宋体" w:hAnsi="宋体" w:cs="楷体" w:hint="eastAsia"/>
        </w:rPr>
        <w:t>19.</w:t>
      </w:r>
      <w:r w:rsidRPr="00F42517">
        <w:rPr>
          <w:rFonts w:ascii="宋体" w:hAnsi="宋体" w:cs="仿宋" w:hint="eastAsia"/>
        </w:rPr>
        <w:t xml:space="preserve"> 【答案】D</w:t>
      </w:r>
    </w:p>
    <w:p w14:paraId="60E8A3B2" w14:textId="77777777" w:rsidR="00810947" w:rsidRPr="00F42517" w:rsidRDefault="00810947" w:rsidP="00810947">
      <w:pPr>
        <w:spacing w:line="360" w:lineRule="auto"/>
        <w:jc w:val="left"/>
        <w:textAlignment w:val="center"/>
        <w:rPr>
          <w:rFonts w:ascii="宋体" w:hAnsi="宋体" w:cs="仿宋"/>
        </w:rPr>
      </w:pPr>
      <w:r w:rsidRPr="00F42517">
        <w:rPr>
          <w:rFonts w:ascii="宋体" w:hAnsi="宋体" w:cs="仿宋" w:hint="eastAsia"/>
        </w:rPr>
        <w:t>【解析】“思想”与“视为异端邪说”是被动关系，故排除B、C两项；A项前一分句的主语是“领先百家，超越时代”的思想，后一分句主语变成了“后来者”前后不一致，故排除A。故选D。</w:t>
      </w:r>
    </w:p>
    <w:p w14:paraId="13FE4B32" w14:textId="26A5E87B" w:rsidR="00810947" w:rsidRPr="00810947" w:rsidRDefault="00810947" w:rsidP="00810947">
      <w:pPr>
        <w:spacing w:line="360" w:lineRule="auto"/>
        <w:rPr>
          <w:rFonts w:ascii="楷体" w:eastAsia="楷体" w:hAnsi="楷体" w:cs="楷体"/>
        </w:rPr>
      </w:pPr>
    </w:p>
    <w:p w14:paraId="43A8A989" w14:textId="77777777" w:rsidR="00810947" w:rsidRDefault="00810947" w:rsidP="00810947">
      <w:pPr>
        <w:spacing w:line="360" w:lineRule="auto"/>
        <w:jc w:val="left"/>
        <w:textAlignment w:val="center"/>
      </w:pPr>
      <w:r>
        <w:rPr>
          <w:rFonts w:ascii="宋体" w:hAnsi="宋体" w:cs="宋体" w:hint="eastAsia"/>
        </w:rPr>
        <w:t>20.</w:t>
      </w:r>
      <w:r w:rsidRPr="008764AE">
        <w:rPr>
          <w:rFonts w:ascii="宋体" w:hAnsi="宋体" w:cs="宋体"/>
        </w:rPr>
        <w:t xml:space="preserve"> </w:t>
      </w:r>
      <w:r>
        <w:rPr>
          <w:rFonts w:ascii="宋体" w:hAnsi="宋体" w:cs="宋体"/>
        </w:rPr>
        <w:t>①人工智能已全面走入人类生活／人工智能已渗透人类生活各领域</w:t>
      </w:r>
      <w:r>
        <w:t xml:space="preserve">  </w:t>
      </w:r>
    </w:p>
    <w:p w14:paraId="387CC14A" w14:textId="77777777" w:rsidR="00810947" w:rsidRDefault="00810947" w:rsidP="00810947">
      <w:pPr>
        <w:spacing w:line="360" w:lineRule="auto"/>
        <w:ind w:firstLineChars="100" w:firstLine="210"/>
        <w:jc w:val="left"/>
        <w:textAlignment w:val="center"/>
      </w:pPr>
      <w:r>
        <w:t xml:space="preserve">  </w:t>
      </w:r>
      <w:r>
        <w:rPr>
          <w:rFonts w:ascii="宋体" w:hAnsi="宋体" w:cs="宋体"/>
        </w:rPr>
        <w:t>②还将影响到人类的职业领域／还将替代人类的某些工作</w:t>
      </w:r>
      <w:r>
        <w:t xml:space="preserve">    </w:t>
      </w:r>
    </w:p>
    <w:p w14:paraId="25100987" w14:textId="77777777" w:rsidR="00810947" w:rsidRDefault="00810947" w:rsidP="00810947">
      <w:pPr>
        <w:spacing w:line="360" w:lineRule="auto"/>
        <w:ind w:firstLineChars="200" w:firstLine="420"/>
        <w:jc w:val="left"/>
        <w:textAlignment w:val="center"/>
      </w:pPr>
      <w:r>
        <w:rPr>
          <w:rFonts w:ascii="宋体" w:hAnsi="宋体" w:cs="宋体"/>
        </w:rPr>
        <w:t>③也会催生一些新职业／并不会让人都失业</w:t>
      </w:r>
      <w:r>
        <w:t xml:space="preserve">    </w:t>
      </w:r>
    </w:p>
    <w:p w14:paraId="734A4B1E" w14:textId="77777777" w:rsidR="00810947" w:rsidRDefault="00810947" w:rsidP="00810947">
      <w:pPr>
        <w:spacing w:line="360" w:lineRule="auto"/>
        <w:jc w:val="left"/>
        <w:textAlignment w:val="center"/>
      </w:pPr>
      <w:r>
        <w:t>【解析】</w:t>
      </w:r>
    </w:p>
    <w:p w14:paraId="5CFF7CEF" w14:textId="77777777" w:rsidR="00810947" w:rsidRDefault="00810947" w:rsidP="00810947">
      <w:pPr>
        <w:spacing w:line="360" w:lineRule="auto"/>
        <w:jc w:val="left"/>
        <w:textAlignment w:val="center"/>
        <w:rPr>
          <w:rFonts w:ascii="宋体" w:hAnsi="宋体" w:cs="宋体"/>
        </w:rPr>
      </w:pPr>
      <w:r>
        <w:rPr>
          <w:rFonts w:ascii="宋体" w:hAnsi="宋体" w:cs="宋体"/>
        </w:rPr>
        <w:t>本题考查补写句子能力。解答此类题，要把握段落的整体意思，然后联系上下文，先找是否有标志，如关联词、修辞等；如果没有，就看其意思。本题第一处，是前文“从机器制翻译到智能教有，从刷脸支付到无人驾驶……”进行总结，再结合后文“不断刷新人们的想象力。人工智能不仅改变着人们的生活领域”，可推断出此处填写表示“人工智能已全面走入人类生活”意思的句子。第二处，根据前文“不仅”，可知填写句子要有关联词“还”与之搭配。在根据后文“一些重复性的工作，如在线客服、速记翻译、驾驶员等都可能被人工智能取代”，可知此处填写表示“还将影响到人类的职业领域”意思的句子。第三处，根据前文“人们不必对此过于担心，人工智能在替代一些人类职业的同时”，以及后文“自动集装箱出现以后，搬运工人担心会失业，在港口却出现了很多吊桥工人”，可以推断出此处填写表示“也会催生一些新职业”意思的句子。</w:t>
      </w:r>
    </w:p>
    <w:p w14:paraId="5068B4F0" w14:textId="77777777" w:rsidR="00810947" w:rsidRDefault="00810947" w:rsidP="00810947">
      <w:pPr>
        <w:rPr>
          <w:rFonts w:ascii="宋体" w:hAnsi="宋体" w:cs="宋体"/>
        </w:rPr>
      </w:pPr>
      <w:r>
        <w:rPr>
          <w:rFonts w:hint="eastAsia"/>
        </w:rPr>
        <w:t>21.</w:t>
      </w:r>
      <w:r w:rsidRPr="008764AE">
        <w:rPr>
          <w:rFonts w:ascii="宋体" w:hAnsi="宋体" w:cs="宋体"/>
        </w:rPr>
        <w:t xml:space="preserve"> </w:t>
      </w:r>
      <w:r>
        <w:rPr>
          <w:rFonts w:ascii="宋体" w:hAnsi="宋体" w:cs="宋体"/>
        </w:rPr>
        <w:t>分为绿、黄、红颜色的健康码是以真实数据为基础，需要网上申报，用于通行的个人二维码。</w:t>
      </w:r>
    </w:p>
    <w:p w14:paraId="5BF24C67" w14:textId="77777777" w:rsidR="00810947" w:rsidRPr="008764AE" w:rsidRDefault="00810947" w:rsidP="00810947">
      <w:pPr>
        <w:spacing w:line="360" w:lineRule="auto"/>
        <w:jc w:val="left"/>
        <w:textAlignment w:val="center"/>
      </w:pPr>
      <w:r>
        <w:t>【解析】</w:t>
      </w:r>
      <w:r>
        <w:rPr>
          <w:rFonts w:ascii="宋体" w:hAnsi="宋体" w:cs="宋体"/>
        </w:rPr>
        <w:t>本题主要考查语言表达的能力。这是一道图表说明的题目，属于图文转换类的题目。此类试题解答时，图表说明的题目，重点关注图标的表头和所问问题，此题根据题干可知，下图是有关</w:t>
      </w:r>
      <w:r>
        <w:rPr>
          <w:rFonts w:eastAsia="Times New Roman"/>
        </w:rPr>
        <w:t>“</w:t>
      </w:r>
      <w:r>
        <w:rPr>
          <w:rFonts w:ascii="宋体" w:hAnsi="宋体" w:cs="宋体"/>
        </w:rPr>
        <w:t>健康码</w:t>
      </w:r>
      <w:r>
        <w:rPr>
          <w:rFonts w:eastAsia="Times New Roman"/>
        </w:rPr>
        <w:t>”</w:t>
      </w:r>
      <w:r>
        <w:rPr>
          <w:rFonts w:ascii="宋体" w:hAnsi="宋体" w:cs="宋体"/>
        </w:rPr>
        <w:t>的一个简易说明图，答题时注意搞清图表的要素之间的关系，还要注意用长单句下定义。</w:t>
      </w:r>
    </w:p>
    <w:p w14:paraId="7969F6DD" w14:textId="77777777" w:rsidR="00810947" w:rsidRDefault="00810947" w:rsidP="00810947">
      <w:pPr>
        <w:spacing w:line="360" w:lineRule="auto"/>
        <w:jc w:val="left"/>
        <w:textAlignment w:val="center"/>
        <w:rPr>
          <w:rFonts w:ascii="宋体" w:hAnsi="宋体" w:cs="宋体"/>
        </w:rPr>
      </w:pPr>
      <w:r>
        <w:rPr>
          <w:rFonts w:ascii="宋体" w:hAnsi="宋体" w:cs="宋体"/>
        </w:rPr>
        <w:t>句子的主干是</w:t>
      </w:r>
      <w:r>
        <w:rPr>
          <w:rFonts w:eastAsia="Times New Roman"/>
        </w:rPr>
        <w:t>“</w:t>
      </w:r>
      <w:r>
        <w:rPr>
          <w:rFonts w:ascii="宋体" w:hAnsi="宋体" w:cs="宋体"/>
        </w:rPr>
        <w:t>健康码是一种二维码</w:t>
      </w:r>
      <w:r>
        <w:rPr>
          <w:rFonts w:eastAsia="Times New Roman"/>
        </w:rPr>
        <w:t>”</w:t>
      </w:r>
      <w:r>
        <w:rPr>
          <w:rFonts w:ascii="宋体" w:hAnsi="宋体" w:cs="宋体"/>
        </w:rPr>
        <w:t>，该句的其他成分都标修饰，“分为绿、黄、红颜色的”作为健康码的定语，放在其前；“以真实数据为基础，需要网上申报，用于通行的”作为</w:t>
      </w:r>
      <w:proofErr w:type="gramStart"/>
      <w:r>
        <w:rPr>
          <w:rFonts w:ascii="宋体" w:hAnsi="宋体" w:cs="宋体"/>
        </w:rPr>
        <w:t>二维码的</w:t>
      </w:r>
      <w:proofErr w:type="gramEnd"/>
      <w:r>
        <w:rPr>
          <w:rFonts w:ascii="宋体" w:hAnsi="宋体" w:cs="宋体"/>
        </w:rPr>
        <w:t>定语放在其前。</w:t>
      </w:r>
    </w:p>
    <w:p w14:paraId="1F87B307" w14:textId="77777777" w:rsidR="00810947" w:rsidRPr="00810947" w:rsidRDefault="00810947" w:rsidP="00810947">
      <w:pPr>
        <w:spacing w:line="360" w:lineRule="auto"/>
        <w:rPr>
          <w:rFonts w:ascii="Calibri" w:hAnsi="Calibri"/>
        </w:rPr>
      </w:pPr>
    </w:p>
    <w:p w14:paraId="7503101D" w14:textId="1EC75AA1" w:rsidR="008E159D" w:rsidRDefault="00810947">
      <w:r>
        <w:rPr>
          <w:rFonts w:hint="eastAsia"/>
        </w:rPr>
        <w:t>22.</w:t>
      </w:r>
      <w:r>
        <w:rPr>
          <w:rFonts w:hint="eastAsia"/>
        </w:rPr>
        <w:t>作文</w:t>
      </w:r>
    </w:p>
    <w:p w14:paraId="60EC8AC2" w14:textId="25D2BE15" w:rsidR="00810947" w:rsidRPr="00810947" w:rsidRDefault="009D75C8">
      <w:r>
        <w:rPr>
          <w:rFonts w:hint="eastAsia"/>
        </w:rPr>
        <w:t>参考高考作文评分标准。</w:t>
      </w:r>
    </w:p>
    <w:sectPr w:rsidR="00810947" w:rsidRPr="00810947" w:rsidSect="00C01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0E225" w14:textId="77777777" w:rsidR="00D13025" w:rsidRDefault="00D13025" w:rsidP="00810947">
      <w:r>
        <w:separator/>
      </w:r>
    </w:p>
  </w:endnote>
  <w:endnote w:type="continuationSeparator" w:id="0">
    <w:p w14:paraId="0D3BB04A" w14:textId="77777777" w:rsidR="00D13025" w:rsidRDefault="00D13025" w:rsidP="0081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Times New Romance">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CEF67" w14:textId="77777777" w:rsidR="00D13025" w:rsidRDefault="00D13025" w:rsidP="00810947">
      <w:r>
        <w:separator/>
      </w:r>
    </w:p>
  </w:footnote>
  <w:footnote w:type="continuationSeparator" w:id="0">
    <w:p w14:paraId="709F05EA" w14:textId="77777777" w:rsidR="00D13025" w:rsidRDefault="00D13025" w:rsidP="00810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9D"/>
    <w:rsid w:val="000264E3"/>
    <w:rsid w:val="006E0594"/>
    <w:rsid w:val="006E27C4"/>
    <w:rsid w:val="00810947"/>
    <w:rsid w:val="00871530"/>
    <w:rsid w:val="008E159D"/>
    <w:rsid w:val="009C3B31"/>
    <w:rsid w:val="009D75C8"/>
    <w:rsid w:val="00A7017B"/>
    <w:rsid w:val="00C15B2B"/>
    <w:rsid w:val="00D13025"/>
    <w:rsid w:val="00D618D2"/>
    <w:rsid w:val="00F42517"/>
    <w:rsid w:val="00FA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60BDD"/>
  <w15:chartTrackingRefBased/>
  <w15:docId w15:val="{39620725-6C30-403A-ABCA-0542FC37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094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9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10947"/>
    <w:rPr>
      <w:sz w:val="18"/>
      <w:szCs w:val="18"/>
    </w:rPr>
  </w:style>
  <w:style w:type="paragraph" w:styleId="a5">
    <w:name w:val="footer"/>
    <w:basedOn w:val="a"/>
    <w:link w:val="a6"/>
    <w:uiPriority w:val="99"/>
    <w:unhideWhenUsed/>
    <w:rsid w:val="008109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109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2020-05-11T09:25:00Z</dcterms:created>
  <dcterms:modified xsi:type="dcterms:W3CDTF">2020-05-14T07:47:00Z</dcterms:modified>
</cp:coreProperties>
</file>