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780"/>
        </w:tabs>
        <w:snapToGrid w:val="0"/>
        <w:spacing w:line="360" w:lineRule="auto"/>
        <w:ind w:firstLine="482" w:firstLineChars="200"/>
        <w:jc w:val="center"/>
        <w:rPr>
          <w:rFonts w:hint="eastAsia" w:ascii="Times New Roman" w:hAnsi="Times New Roman" w:eastAsia="黑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 w:val="0"/>
          <w:sz w:val="24"/>
          <w:szCs w:val="24"/>
          <w:lang w:val="en-US" w:eastAsia="zh-CN"/>
        </w:rPr>
        <w:t>昆八中高二上学期特色级部物理月考参考答案</w:t>
      </w:r>
    </w:p>
    <w:tbl>
      <w:tblPr>
        <w:tblStyle w:val="6"/>
        <w:tblpPr w:leftFromText="180" w:rightFromText="180" w:vertAnchor="page" w:horzAnchor="page" w:tblpX="1835" w:tblpY="2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1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2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3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4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5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6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7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8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9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10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11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D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C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C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B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C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D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B</w:t>
            </w:r>
            <w:r>
              <w:rPr>
                <w:rFonts w:ascii="Times New Roman" w:hAnsi="Times New Roman" w:eastAsia="黑体" w:cs="Times New Roman"/>
                <w:b/>
                <w:bCs w:val="0"/>
              </w:rPr>
              <w:t>D</w:t>
            </w:r>
          </w:p>
        </w:tc>
        <w:tc>
          <w:tcPr>
            <w:tcW w:w="691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A</w:t>
            </w:r>
            <w:r>
              <w:rPr>
                <w:rFonts w:ascii="Times New Roman" w:hAnsi="Times New Roman" w:eastAsia="黑体" w:cs="Times New Roman"/>
                <w:b/>
                <w:bCs w:val="0"/>
              </w:rPr>
              <w:t>C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A</w:t>
            </w:r>
            <w:r>
              <w:rPr>
                <w:rFonts w:ascii="Times New Roman" w:hAnsi="Times New Roman" w:eastAsia="黑体" w:cs="Times New Roman"/>
                <w:b/>
                <w:bCs w:val="0"/>
              </w:rPr>
              <w:t>D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B</w:t>
            </w:r>
            <w:r>
              <w:rPr>
                <w:rFonts w:ascii="Times New Roman" w:hAnsi="Times New Roman" w:eastAsia="黑体" w:cs="Times New Roman"/>
                <w:b/>
                <w:bCs w:val="0"/>
              </w:rPr>
              <w:t>C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ascii="Times New Roman" w:hAnsi="Times New Roman" w:eastAsia="黑体" w:cs="Times New Roman"/>
                <w:b/>
                <w:bCs w:val="0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</w:rPr>
              <w:t>B</w:t>
            </w:r>
            <w:r>
              <w:rPr>
                <w:rFonts w:ascii="Times New Roman" w:hAnsi="Times New Roman" w:eastAsia="黑体" w:cs="Times New Roman"/>
                <w:b/>
                <w:bCs w:val="0"/>
              </w:rPr>
              <w:t>C</w:t>
            </w:r>
          </w:p>
        </w:tc>
        <w:tc>
          <w:tcPr>
            <w:tcW w:w="692" w:type="dxa"/>
          </w:tcPr>
          <w:p>
            <w:pPr>
              <w:pStyle w:val="2"/>
              <w:tabs>
                <w:tab w:val="left" w:pos="3780"/>
              </w:tabs>
              <w:snapToGrid w:val="0"/>
              <w:spacing w:line="360" w:lineRule="auto"/>
              <w:rPr>
                <w:rFonts w:hint="default" w:ascii="Times New Roman" w:hAnsi="Times New Roman" w:eastAsia="黑体" w:cs="Times New Roman"/>
                <w:b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lang w:val="en-US" w:eastAsia="zh-CN"/>
              </w:rPr>
              <w:t>AC</w:t>
            </w:r>
          </w:p>
        </w:tc>
      </w:tr>
    </w:tbl>
    <w:p>
      <w:pPr>
        <w:pStyle w:val="2"/>
        <w:tabs>
          <w:tab w:val="left" w:pos="3780"/>
        </w:tabs>
        <w:snapToGrid w:val="0"/>
        <w:spacing w:line="360" w:lineRule="auto"/>
        <w:jc w:val="both"/>
        <w:rPr>
          <w:rFonts w:hint="eastAsia" w:ascii="Times New Roman" w:hAnsi="Times New Roman" w:eastAsia="黑体" w:cs="Times New Roman"/>
          <w:b/>
          <w:bCs w:val="0"/>
          <w:lang w:val="en-US" w:eastAsia="zh-CN"/>
        </w:rPr>
      </w:pPr>
    </w:p>
    <w:p>
      <w:pPr>
        <w:pStyle w:val="2"/>
        <w:tabs>
          <w:tab w:val="left" w:pos="3780"/>
        </w:tabs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b/>
          <w:bCs w:val="0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 w:val="0"/>
          <w:lang w:val="en-US" w:eastAsia="zh-CN"/>
        </w:rPr>
        <w:t>一、选择题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1.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</w:t>
      </w:r>
      <w:r>
        <w:rPr>
          <w:rFonts w:hint="eastAsia" w:ascii="Times New Roman" w:hAnsi="Times New Roman" w:eastAsia="楷体_GB2312" w:cs="Times New Roman"/>
          <w:b/>
          <w:bCs w:val="0"/>
        </w:rPr>
        <w:t>D</w:t>
      </w:r>
      <w:r>
        <w:rPr>
          <w:rFonts w:ascii="Times New Roman" w:hAnsi="Times New Roman" w:eastAsia="楷体_GB2312" w:cs="Times New Roman"/>
          <w:b/>
          <w:bCs w:val="0"/>
        </w:rPr>
        <w:t>　K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1</w:t>
      </w:r>
      <w:r>
        <w:rPr>
          <w:rFonts w:ascii="Times New Roman" w:hAnsi="Times New Roman" w:eastAsia="楷体_GB2312" w:cs="Times New Roman"/>
          <w:b/>
          <w:bCs w:val="0"/>
        </w:rPr>
        <w:t>、K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bCs w:val="0"/>
        </w:rPr>
        <w:t>闭合前，由于静电感应和电荷守恒定律，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出现等量异种电荷，当闭合任何一个开关以后，整个导体与大地连接，都是电子从大地被吸引过来，故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bCs w:val="0"/>
        </w:rPr>
        <w:t>D</w:t>
      </w:r>
      <w:r>
        <w:rPr>
          <w:rFonts w:ascii="Times New Roman" w:hAnsi="Times New Roman" w:eastAsia="楷体_GB2312" w:cs="Times New Roman"/>
          <w:b/>
          <w:bCs w:val="0"/>
        </w:rPr>
        <w:t>正确。</w:t>
      </w:r>
    </w:p>
    <w:p>
      <w:pPr>
        <w:rPr>
          <w:b/>
          <w:bCs w:val="0"/>
        </w:rPr>
      </w:pPr>
    </w:p>
    <w:p>
      <w:pPr>
        <w:pStyle w:val="2"/>
        <w:tabs>
          <w:tab w:val="left" w:pos="396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2.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选C　由曲线运动条件可知电荷所受电场力向右，由于是正电荷的粒子，所以场强方向一定向右；沿着电场线的方向电势降低，分别作出过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点的等势面，即可判定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点的电势大于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点，选项C正确。</w:t>
      </w:r>
    </w:p>
    <w:p>
      <w:pPr>
        <w:rPr>
          <w:b/>
          <w:bCs w:val="0"/>
        </w:rPr>
      </w:pPr>
    </w:p>
    <w:p>
      <w:pPr>
        <w:pStyle w:val="2"/>
        <w:tabs>
          <w:tab w:val="left" w:pos="396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3.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选C　存在</w:t>
      </w:r>
      <w:r>
        <w:rPr>
          <w:rFonts w:ascii="Times New Roman" w:hAnsi="Times New Roman" w:eastAsia="楷体_GB2312" w:cs="Times New Roman"/>
          <w:b/>
          <w:bCs w:val="0"/>
          <w:i/>
        </w:rPr>
        <w:t>P</w:t>
      </w:r>
      <w:r>
        <w:rPr>
          <w:rFonts w:ascii="Times New Roman" w:hAnsi="Times New Roman" w:eastAsia="楷体_GB2312" w:cs="Times New Roman"/>
          <w:b/>
          <w:bCs w:val="0"/>
        </w:rPr>
        <w:t>球时，对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球受力分析，由于悬线都沿竖直方向，说明水平方向各自合力为零，说明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球带负电而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球带正电，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球作为整体得</w:t>
      </w:r>
      <w:r>
        <w:rPr>
          <w:rFonts w:ascii="Times New Roman" w:hAnsi="Times New Roman" w:eastAsia="楷体_GB2312" w:cs="Times New Roman"/>
          <w:b/>
          <w:bCs w:val="0"/>
          <w:i/>
        </w:rPr>
        <w:t>P</w:t>
      </w:r>
      <w:r>
        <w:rPr>
          <w:rFonts w:ascii="Times New Roman" w:hAnsi="Times New Roman" w:eastAsia="楷体_GB2312" w:cs="Times New Roman"/>
          <w:b/>
          <w:bCs w:val="0"/>
        </w:rPr>
        <w:t>对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球的水平方向的库仑力大小相等方向相反。根据</w:t>
      </w:r>
      <w:r>
        <w:rPr>
          <w:rFonts w:ascii="Times New Roman" w:hAnsi="Times New Roman" w:eastAsia="楷体_GB2312" w:cs="Times New Roman"/>
          <w:b/>
          <w:bCs w:val="0"/>
          <w:i/>
        </w:rPr>
        <w:t>F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Qq,r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得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球离</w:t>
      </w:r>
      <w:r>
        <w:rPr>
          <w:rFonts w:ascii="Times New Roman" w:hAnsi="Times New Roman" w:eastAsia="楷体_GB2312" w:cs="Times New Roman"/>
          <w:b/>
          <w:bCs w:val="0"/>
          <w:i/>
        </w:rPr>
        <w:t>P</w:t>
      </w:r>
      <w:r>
        <w:rPr>
          <w:rFonts w:ascii="Times New Roman" w:hAnsi="Times New Roman" w:eastAsia="楷体_GB2312" w:cs="Times New Roman"/>
          <w:b/>
          <w:bCs w:val="0"/>
        </w:rPr>
        <w:t>近点，所以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球带电荷量较小，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球带电荷量较大，故C正确。</w:t>
      </w:r>
    </w:p>
    <w:p>
      <w:pPr>
        <w:rPr>
          <w:b/>
          <w:bCs w:val="0"/>
        </w:rPr>
      </w:pPr>
    </w:p>
    <w:p>
      <w:pPr>
        <w:pStyle w:val="2"/>
        <w:tabs>
          <w:tab w:val="left" w:pos="396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4.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选B　两个等量同种电荷连线中点</w:t>
      </w:r>
      <w:r>
        <w:rPr>
          <w:rFonts w:ascii="Times New Roman" w:hAnsi="Times New Roman" w:eastAsia="楷体_GB2312" w:cs="Times New Roman"/>
          <w:b/>
          <w:bCs w:val="0"/>
          <w:i/>
        </w:rPr>
        <w:t>O</w:t>
      </w:r>
      <w:r>
        <w:rPr>
          <w:rFonts w:ascii="Times New Roman" w:hAnsi="Times New Roman" w:eastAsia="楷体_GB2312" w:cs="Times New Roman"/>
          <w:b/>
          <w:bCs w:val="0"/>
        </w:rPr>
        <w:t>的电场强度为零，无穷远处电场强度也为零，故从</w:t>
      </w:r>
      <w:r>
        <w:rPr>
          <w:rFonts w:ascii="Times New Roman" w:hAnsi="Times New Roman" w:eastAsia="楷体_GB2312" w:cs="Times New Roman"/>
          <w:b/>
          <w:bCs w:val="0"/>
          <w:i/>
        </w:rPr>
        <w:t>O</w:t>
      </w:r>
      <w:r>
        <w:rPr>
          <w:rFonts w:ascii="Times New Roman" w:hAnsi="Times New Roman" w:eastAsia="楷体_GB2312" w:cs="Times New Roman"/>
          <w:b/>
          <w:bCs w:val="0"/>
        </w:rPr>
        <w:t>点沿着中垂线向上到无穷远处电场强度先增大后减小，场强最大的点可能在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点之间，也可能在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点以上，还可能在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点以下，故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可能大于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，也可能小于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，还可能等于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；电场强度一直向上，故电势越来越低，</w:t>
      </w:r>
      <w:r>
        <w:rPr>
          <w:rFonts w:ascii="Times New Roman" w:hAnsi="Times New Roman" w:eastAsia="楷体_GB2312" w:cs="Times New Roman"/>
          <w:b/>
          <w:bCs w:val="0"/>
          <w:i/>
        </w:rPr>
        <w:t>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一定大于</w:t>
      </w:r>
      <w:r>
        <w:rPr>
          <w:rFonts w:ascii="Times New Roman" w:hAnsi="Times New Roman" w:eastAsia="楷体_GB2312" w:cs="Times New Roman"/>
          <w:b/>
          <w:bCs w:val="0"/>
          <w:i/>
        </w:rPr>
        <w:t>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；故B正确。</w:t>
      </w:r>
    </w:p>
    <w:p>
      <w:pPr>
        <w:rPr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5.</w:t>
      </w:r>
      <w:r>
        <w:rPr>
          <w:b/>
          <w:bCs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109220</wp:posOffset>
            </wp:positionV>
            <wp:extent cx="679450" cy="723900"/>
            <wp:effectExtent l="19050" t="0" r="6350" b="0"/>
            <wp:wrapTight wrapText="bothSides">
              <wp:wrapPolygon>
                <wp:start x="-606" y="0"/>
                <wp:lineTo x="-606" y="21032"/>
                <wp:lineTo x="21802" y="21032"/>
                <wp:lineTo x="21802" y="0"/>
                <wp:lineTo x="-606" y="0"/>
              </wp:wrapPolygon>
            </wp:wrapTight>
            <wp:docPr id="8" name="图片 2" descr="16RW1-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RW1-68.T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选C　设细线长为</w:t>
      </w:r>
      <w:r>
        <w:rPr>
          <w:rFonts w:ascii="Times New Roman" w:hAnsi="Times New Roman" w:eastAsia="楷体_GB2312" w:cs="Times New Roman"/>
          <w:b/>
          <w:bCs w:val="0"/>
          <w:i/>
        </w:rPr>
        <w:t>l</w:t>
      </w:r>
      <w:r>
        <w:rPr>
          <w:rFonts w:ascii="Times New Roman" w:hAnsi="Times New Roman" w:eastAsia="楷体_GB2312" w:cs="Times New Roman"/>
          <w:b/>
          <w:bCs w:val="0"/>
        </w:rPr>
        <w:t>，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的带电荷量为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。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与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处在同一水平线上，以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 xml:space="preserve">为研究对象，受力分析，作出受力图，如图所示。根据平衡条件可知，库仑力跟重力的合力与细线的拉力等大反向，由几何关系列式得tan </w:t>
      </w:r>
      <w:r>
        <w:rPr>
          <w:rFonts w:ascii="Times New Roman" w:hAnsi="Times New Roman" w:eastAsia="楷体_GB2312" w:cs="Times New Roman"/>
          <w:b/>
          <w:bCs w:val="0"/>
          <w:i/>
        </w:rPr>
        <w:t>θ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F,mg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，其中</w:t>
      </w:r>
      <w:r>
        <w:rPr>
          <w:rFonts w:ascii="Times New Roman" w:hAnsi="Times New Roman" w:eastAsia="楷体_GB2312" w:cs="Times New Roman"/>
          <w:b/>
          <w:bCs w:val="0"/>
          <w:i/>
        </w:rPr>
        <w:t>F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k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qQ,</w:instrText>
      </w:r>
      <w:r>
        <w:rPr>
          <w:rFonts w:ascii="Symbol" w:hAnsi="Symbol" w:eastAsia="楷体_GB2312" w:cs="Times New Roman"/>
          <w:b/>
          <w:bCs w:val="0"/>
        </w:rPr>
        <w:instrText xml:space="preserve">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l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sin 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θ</w:instrText>
      </w:r>
      <w:r>
        <w:rPr>
          <w:rFonts w:ascii="Symbol" w:hAnsi="Symbol" w:eastAsia="楷体_GB2312" w:cs="Times New Roman"/>
          <w:b/>
          <w:bCs w:val="0"/>
        </w:rPr>
        <w:instrText xml:space="preserve">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，两式整理得：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mgl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tan 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θ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sin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θ,kQ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，将题干中的两种情况代入得：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q</w:instrTex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,q</w:instrTex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f(tan 45°sin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45°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tan 30°sin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30°)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＝2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。</w:t>
      </w:r>
    </w:p>
    <w:p>
      <w:pPr>
        <w:rPr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6.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选D　油滴受重力和电场力，由于油滴做直线运动，故合力一定为零，电场力与重力平衡，电场力向上，与场强同向，故油滴带正电，故A错误；由于电场力和重力是一对平衡力，电场力做的功等于克服重力做的功，而克服重力做的功等于重力势能的增加量，所以电场力所做的功等于油滴重力势能的变化，故B错误；由于除重力外电场力做正功，故机械能增加，故C错误；由于受力平衡，做匀速直线运动，故动能不变，故D正确。</w:t>
      </w:r>
    </w:p>
    <w:p>
      <w:pPr>
        <w:rPr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7.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选BD　若用左手也去摸金属球，不会有电流产生，不会被电击，选项A错误；若用左手与旁边的观众握手，会发生放电现象而被电击，选项B正确；若右手离开金属球，电荷不会转移，则头发仍然四处散开，选项C错误；若右手离开金属球而且走下绝缘凳，则电荷将进入大地，人体将不再带电，头发会立刻恢复常态，选项D正确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96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8.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选AC　根据电场线越密集，电场强度越大知，</w:t>
      </w:r>
      <w:r>
        <w:rPr>
          <w:rFonts w:ascii="Times New Roman" w:hAnsi="Times New Roman" w:eastAsia="楷体_GB2312" w:cs="Times New Roman"/>
          <w:b/>
          <w:bCs w:val="0"/>
          <w:i/>
        </w:rPr>
        <w:t>M</w:t>
      </w:r>
      <w:r>
        <w:rPr>
          <w:rFonts w:ascii="Times New Roman" w:hAnsi="Times New Roman" w:eastAsia="楷体_GB2312" w:cs="Times New Roman"/>
          <w:b/>
          <w:bCs w:val="0"/>
        </w:rPr>
        <w:t>点的场强大于</w:t>
      </w:r>
      <w:r>
        <w:rPr>
          <w:rFonts w:ascii="Times New Roman" w:hAnsi="Times New Roman" w:eastAsia="楷体_GB2312" w:cs="Times New Roman"/>
          <w:b/>
          <w:bCs w:val="0"/>
          <w:i/>
        </w:rPr>
        <w:t>N</w:t>
      </w:r>
      <w:r>
        <w:rPr>
          <w:rFonts w:ascii="Times New Roman" w:hAnsi="Times New Roman" w:eastAsia="楷体_GB2312" w:cs="Times New Roman"/>
          <w:b/>
          <w:bCs w:val="0"/>
        </w:rPr>
        <w:t>点的场强，所以A正确；沿电场线的方向电势降低，结合图知</w:t>
      </w:r>
      <w:r>
        <w:rPr>
          <w:rFonts w:ascii="Times New Roman" w:hAnsi="Times New Roman" w:eastAsia="楷体_GB2312" w:cs="Times New Roman"/>
          <w:b/>
          <w:bCs w:val="0"/>
          <w:i/>
        </w:rPr>
        <w:t>O</w:t>
      </w:r>
      <w:r>
        <w:rPr>
          <w:rFonts w:ascii="Times New Roman" w:hAnsi="Times New Roman" w:eastAsia="楷体_GB2312" w:cs="Times New Roman"/>
          <w:b/>
          <w:bCs w:val="0"/>
        </w:rPr>
        <w:t>点的电势高于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点的电势，故B错误；将一负点电荷由</w:t>
      </w:r>
      <w:r>
        <w:rPr>
          <w:rFonts w:ascii="Times New Roman" w:hAnsi="Times New Roman" w:eastAsia="楷体_GB2312" w:cs="Times New Roman"/>
          <w:b/>
          <w:bCs w:val="0"/>
          <w:i/>
        </w:rPr>
        <w:t>M</w:t>
      </w:r>
      <w:r>
        <w:rPr>
          <w:rFonts w:ascii="Times New Roman" w:hAnsi="Times New Roman" w:eastAsia="楷体_GB2312" w:cs="Times New Roman"/>
          <w:b/>
          <w:bCs w:val="0"/>
        </w:rPr>
        <w:t>点移到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点，电场力做负功，电势能增加，所以C正确；由图知该电场为非匀强电场，一正点电荷只受电场力作用不能从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点沿圆周运动至</w:t>
      </w:r>
      <w:r>
        <w:rPr>
          <w:rFonts w:ascii="Times New Roman" w:hAnsi="Times New Roman" w:eastAsia="楷体_GB2312" w:cs="Times New Roman"/>
          <w:b/>
          <w:bCs w:val="0"/>
          <w:i/>
        </w:rPr>
        <w:t>N</w:t>
      </w:r>
      <w:r>
        <w:rPr>
          <w:rFonts w:ascii="Times New Roman" w:hAnsi="Times New Roman" w:eastAsia="楷体_GB2312" w:cs="Times New Roman"/>
          <w:b/>
          <w:bCs w:val="0"/>
        </w:rPr>
        <w:t>点，所以D错误。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9.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选AD　由动能定理可得：</w:t>
      </w:r>
      <w:r>
        <w:rPr>
          <w:rFonts w:ascii="Times New Roman" w:hAnsi="Times New Roman" w:eastAsia="楷体_GB2312" w:cs="Times New Roman"/>
          <w:b/>
          <w:bCs w:val="0"/>
          <w:i/>
        </w:rPr>
        <w:t>U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OA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f(1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  <w:i/>
        </w:rPr>
        <w:t>m</w:t>
      </w:r>
      <w:r>
        <w:rPr>
          <w:rFonts w:ascii="Times New Roman" w:hAnsi="Times New Roman" w:eastAsia="楷体_GB2312" w:cs="Times New Roman"/>
          <w:b/>
          <w:bCs w:val="0"/>
        </w:rPr>
        <w:t>(2</w:t>
      </w:r>
      <w:r>
        <w:rPr>
          <w:rFonts w:ascii="Book Antiqua" w:hAnsi="Book Antiqua" w:eastAsia="楷体_GB2312" w:cs="Times New Roman"/>
          <w:b/>
          <w:bCs w:val="0"/>
          <w:i/>
        </w:rPr>
        <w:t>v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0</w:t>
      </w:r>
      <w:r>
        <w:rPr>
          <w:rFonts w:ascii="Times New Roman" w:hAnsi="Times New Roman" w:eastAsia="楷体_GB2312" w:cs="Times New Roman"/>
          <w:b/>
          <w:bCs w:val="0"/>
        </w:rPr>
        <w:t>)</w: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t>2</w:t>
      </w:r>
      <w:r>
        <w:rPr>
          <w:rFonts w:ascii="Times New Roman" w:hAnsi="Times New Roman" w:eastAsia="楷体_GB2312" w:cs="Times New Roman"/>
          <w:b/>
          <w:bCs w:val="0"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f(1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  <w:i/>
        </w:rPr>
        <w:t>m</w:t>
      </w:r>
      <w:r>
        <w:rPr>
          <w:rFonts w:ascii="Book Antiqua" w:hAnsi="Book Antiqua" w:eastAsia="楷体_GB2312" w:cs="Times New Roman"/>
          <w:b/>
          <w:bCs w:val="0"/>
          <w:i/>
        </w:rPr>
        <w:t>v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o\al(</w:instrText>
      </w:r>
      <w:r>
        <w:rPr>
          <w:rFonts w:hint="eastAsia" w:ascii="Times New Roman" w:hAnsi="Times New Roman" w:eastAsia="楷体_GB2312" w:cs="Times New Roman"/>
          <w:b/>
          <w:bCs w:val="0"/>
        </w:rPr>
        <w:instrText xml:space="preserve"> 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，</w:t>
      </w:r>
      <w:r>
        <w:rPr>
          <w:rFonts w:ascii="Times New Roman" w:hAnsi="Times New Roman" w:eastAsia="楷体_GB2312" w:cs="Times New Roman"/>
          <w:b/>
          <w:bCs w:val="0"/>
          <w:i/>
        </w:rPr>
        <w:t>U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OB</w:t>
      </w:r>
      <w:r>
        <w:rPr>
          <w:rFonts w:ascii="Times New Roman" w:hAnsi="Times New Roman" w:eastAsia="楷体_GB2312" w:cs="Times New Roman"/>
          <w:b/>
          <w:bCs w:val="0"/>
        </w:rPr>
        <w:t>(－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)＝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f(1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  <w:i/>
        </w:rPr>
        <w:t>m</w:t>
      </w:r>
      <w:r>
        <w:rPr>
          <w:rFonts w:ascii="Times New Roman" w:hAnsi="Times New Roman" w:eastAsia="楷体_GB2312" w:cs="Times New Roman"/>
          <w:b/>
          <w:bCs w:val="0"/>
        </w:rPr>
        <w:t>(3</w:t>
      </w:r>
      <w:r>
        <w:rPr>
          <w:rFonts w:ascii="Book Antiqua" w:hAnsi="Book Antiqua" w:eastAsia="楷体_GB2312" w:cs="Times New Roman"/>
          <w:b/>
          <w:bCs w:val="0"/>
          <w:i/>
        </w:rPr>
        <w:t>v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0</w:t>
      </w:r>
      <w:r>
        <w:rPr>
          <w:rFonts w:ascii="Times New Roman" w:hAnsi="Times New Roman" w:eastAsia="楷体_GB2312" w:cs="Times New Roman"/>
          <w:b/>
          <w:bCs w:val="0"/>
        </w:rPr>
        <w:t>)</w: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t>2</w:t>
      </w:r>
      <w:r>
        <w:rPr>
          <w:rFonts w:ascii="Times New Roman" w:hAnsi="Times New Roman" w:eastAsia="楷体_GB2312" w:cs="Times New Roman"/>
          <w:b/>
          <w:bCs w:val="0"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f(1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  <w:i/>
        </w:rPr>
        <w:t>m</w:t>
      </w:r>
      <w:r>
        <w:rPr>
          <w:rFonts w:ascii="Times New Roman" w:hAnsi="Times New Roman" w:eastAsia="楷体_GB2312" w:cs="Times New Roman"/>
          <w:b/>
          <w:bCs w:val="0"/>
        </w:rPr>
        <w:t>(2</w:t>
      </w:r>
      <w:r>
        <w:rPr>
          <w:rFonts w:ascii="Book Antiqua" w:hAnsi="Book Antiqua" w:eastAsia="楷体_GB2312" w:cs="Times New Roman"/>
          <w:b/>
          <w:bCs w:val="0"/>
          <w:i/>
        </w:rPr>
        <w:t>v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0</w:t>
      </w:r>
      <w:r>
        <w:rPr>
          <w:rFonts w:ascii="Times New Roman" w:hAnsi="Times New Roman" w:eastAsia="楷体_GB2312" w:cs="Times New Roman"/>
          <w:b/>
          <w:bCs w:val="0"/>
        </w:rPr>
        <w:t>)</w: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t>2</w:t>
      </w:r>
      <w:r>
        <w:rPr>
          <w:rFonts w:ascii="Times New Roman" w:hAnsi="Times New Roman" w:eastAsia="楷体_GB2312" w:cs="Times New Roman"/>
          <w:b/>
          <w:bCs w:val="0"/>
        </w:rPr>
        <w:t>，可解得：</w:t>
      </w:r>
      <w:r>
        <w:rPr>
          <w:rFonts w:ascii="Times New Roman" w:hAnsi="Times New Roman" w:eastAsia="楷体_GB2312" w:cs="Times New Roman"/>
          <w:b/>
          <w:bCs w:val="0"/>
          <w:i/>
        </w:rPr>
        <w:t>U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OA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f(3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m</w:instrText>
      </w:r>
      <w:r>
        <w:rPr>
          <w:rFonts w:ascii="Book Antiqua" w:hAnsi="Book Antiqua" w:eastAsia="楷体_GB2312" w:cs="Times New Roman"/>
          <w:b/>
          <w:bCs w:val="0"/>
          <w:i/>
        </w:rPr>
        <w:instrText xml:space="preserve">v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\o\al(</w:instrText>
      </w:r>
      <w:r>
        <w:rPr>
          <w:rFonts w:hint="eastAsia" w:ascii="Times New Roman" w:hAnsi="Times New Roman" w:eastAsia="楷体_GB2312" w:cs="Times New Roman"/>
          <w:b/>
          <w:bCs w:val="0"/>
        </w:rPr>
        <w:instrText xml:space="preserve"> 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q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，</w:t>
      </w:r>
      <w:r>
        <w:rPr>
          <w:rFonts w:ascii="Times New Roman" w:hAnsi="Times New Roman" w:eastAsia="楷体_GB2312" w:cs="Times New Roman"/>
          <w:b/>
          <w:bCs w:val="0"/>
          <w:i/>
        </w:rPr>
        <w:t>U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OB</w:t>
      </w:r>
      <w:r>
        <w:rPr>
          <w:rFonts w:ascii="Times New Roman" w:hAnsi="Times New Roman" w:eastAsia="楷体_GB2312" w:cs="Times New Roman"/>
          <w:b/>
          <w:bCs w:val="0"/>
        </w:rPr>
        <w:t>＝－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f(5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m</w:instrText>
      </w:r>
      <w:r>
        <w:rPr>
          <w:rFonts w:ascii="Book Antiqua" w:hAnsi="Book Antiqua" w:eastAsia="楷体_GB2312" w:cs="Times New Roman"/>
          <w:b/>
          <w:bCs w:val="0"/>
          <w:i/>
        </w:rPr>
        <w:instrText xml:space="preserve">v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\o\al(</w:instrText>
      </w:r>
      <w:r>
        <w:rPr>
          <w:rFonts w:hint="eastAsia" w:ascii="Times New Roman" w:hAnsi="Times New Roman" w:eastAsia="楷体_GB2312" w:cs="Times New Roman"/>
          <w:b/>
          <w:bCs w:val="0"/>
        </w:rPr>
        <w:instrText xml:space="preserve"> 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q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，可见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O</w:t>
      </w:r>
      <w:r>
        <w:rPr>
          <w:rFonts w:ascii="Times New Roman" w:hAnsi="Times New Roman" w:eastAsia="楷体_GB2312" w:cs="Times New Roman"/>
          <w:b/>
          <w:bCs w:val="0"/>
        </w:rPr>
        <w:t>间的电势差比</w:t>
      </w:r>
      <w:r>
        <w:rPr>
          <w:rFonts w:ascii="Times New Roman" w:hAnsi="Times New Roman" w:eastAsia="楷体_GB2312" w:cs="Times New Roman"/>
          <w:b/>
          <w:bCs w:val="0"/>
          <w:i/>
        </w:rPr>
        <w:t>O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间的电势差大，在</w:t>
      </w:r>
      <w:r>
        <w:rPr>
          <w:rFonts w:ascii="Times New Roman" w:hAnsi="Times New Roman" w:eastAsia="楷体_GB2312" w:cs="Times New Roman"/>
          <w:b/>
          <w:bCs w:val="0"/>
          <w:i/>
        </w:rPr>
        <w:t>O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三点中，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点电势最高，A、D正确。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36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10.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选BC　两等量异种点电荷产生的电场如图所示，由图可知，</w:t>
      </w:r>
      <w:r>
        <w:rPr>
          <w:rFonts w:ascii="Times New Roman" w:hAnsi="Times New Roman" w:eastAsia="楷体_GB2312" w:cs="Times New Roman"/>
          <w:b/>
          <w:bCs w:val="0"/>
          <w:i/>
        </w:rPr>
        <w:t>d</w:t>
      </w:r>
      <w:r>
        <w:rPr>
          <w:rFonts w:ascii="Times New Roman" w:hAnsi="Times New Roman" w:eastAsia="楷体_GB2312" w:cs="Times New Roman"/>
          <w:b/>
          <w:bCs w:val="0"/>
        </w:rPr>
        <w:t>点的电场线比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点的电场线密集，所以</w:t>
      </w:r>
      <w:r>
        <w:rPr>
          <w:rFonts w:ascii="Times New Roman" w:hAnsi="Times New Roman" w:eastAsia="楷体_GB2312" w:cs="Times New Roman"/>
          <w:b/>
          <w:bCs w:val="0"/>
          <w:i/>
        </w:rPr>
        <w:t>d</w:t>
      </w:r>
      <w:r>
        <w:rPr>
          <w:rFonts w:ascii="Times New Roman" w:hAnsi="Times New Roman" w:eastAsia="楷体_GB2312" w:cs="Times New Roman"/>
          <w:b/>
          <w:bCs w:val="0"/>
        </w:rPr>
        <w:t>点的场强大于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点的场强，A项错误，B项正确。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、</w:t>
      </w:r>
      <w:r>
        <w:rPr>
          <w:rFonts w:ascii="Times New Roman" w:hAnsi="Times New Roman" w:eastAsia="楷体_GB2312" w:cs="Times New Roman"/>
          <w:b/>
          <w:bCs w:val="0"/>
          <w:i/>
        </w:rPr>
        <w:t>c</w:t>
      </w:r>
      <w:r>
        <w:rPr>
          <w:rFonts w:ascii="Times New Roman" w:hAnsi="Times New Roman" w:eastAsia="楷体_GB2312" w:cs="Times New Roman"/>
          <w:b/>
          <w:bCs w:val="0"/>
        </w:rPr>
        <w:t>两点关于</w:t>
      </w:r>
      <w:r>
        <w:rPr>
          <w:rFonts w:ascii="Times New Roman" w:hAnsi="Times New Roman" w:eastAsia="楷体_GB2312" w:cs="Times New Roman"/>
          <w:b/>
          <w:bCs w:val="0"/>
          <w:i/>
        </w:rPr>
        <w:t>MN</w:t>
      </w:r>
      <w:r>
        <w:rPr>
          <w:rFonts w:ascii="Times New Roman" w:hAnsi="Times New Roman" w:eastAsia="楷体_GB2312" w:cs="Times New Roman"/>
          <w:b/>
          <w:bCs w:val="0"/>
        </w:rPr>
        <w:t>对称，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点在</w:t>
      </w:r>
      <w:r>
        <w:rPr>
          <w:rFonts w:ascii="Times New Roman" w:hAnsi="Times New Roman" w:eastAsia="楷体_GB2312" w:cs="Times New Roman"/>
          <w:b/>
          <w:bCs w:val="0"/>
          <w:i/>
        </w:rPr>
        <w:t>MN</w:t>
      </w:r>
      <w:r>
        <w:rPr>
          <w:rFonts w:ascii="Times New Roman" w:hAnsi="Times New Roman" w:eastAsia="楷体_GB2312" w:cs="Times New Roman"/>
          <w:b/>
          <w:bCs w:val="0"/>
        </w:rPr>
        <w:t>上，同一点电荷从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到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和从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到</w:t>
      </w:r>
      <w:r>
        <w:rPr>
          <w:rFonts w:ascii="Times New Roman" w:hAnsi="Times New Roman" w:eastAsia="楷体_GB2312" w:cs="Times New Roman"/>
          <w:b/>
          <w:bCs w:val="0"/>
          <w:i/>
        </w:rPr>
        <w:t>c</w:t>
      </w:r>
      <w:r>
        <w:rPr>
          <w:rFonts w:ascii="Times New Roman" w:hAnsi="Times New Roman" w:eastAsia="楷体_GB2312" w:cs="Times New Roman"/>
          <w:b/>
          <w:bCs w:val="0"/>
        </w:rPr>
        <w:t>电场力做的功相同，由</w:t>
      </w:r>
      <w:r>
        <w:rPr>
          <w:rFonts w:ascii="Times New Roman" w:hAnsi="Times New Roman" w:eastAsia="楷体_GB2312" w:cs="Times New Roman"/>
          <w:b/>
          <w:bCs w:val="0"/>
          <w:i/>
        </w:rPr>
        <w:t>W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qU</w:t>
      </w:r>
      <w:r>
        <w:rPr>
          <w:rFonts w:ascii="Times New Roman" w:hAnsi="Times New Roman" w:eastAsia="楷体_GB2312" w:cs="Times New Roman"/>
          <w:b/>
          <w:bCs w:val="0"/>
        </w:rPr>
        <w:t>可知</w:t>
      </w:r>
      <w:r>
        <w:rPr>
          <w:rFonts w:ascii="Times New Roman" w:hAnsi="Times New Roman" w:eastAsia="楷体_GB2312" w:cs="Times New Roman"/>
          <w:b/>
          <w:bCs w:val="0"/>
          <w:i/>
        </w:rPr>
        <w:t>U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ab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U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bc</w:t>
      </w:r>
      <w:r>
        <w:rPr>
          <w:rFonts w:ascii="Times New Roman" w:hAnsi="Times New Roman" w:eastAsia="楷体_GB2312" w:cs="Times New Roman"/>
          <w:b/>
          <w:bCs w:val="0"/>
        </w:rPr>
        <w:t>，C项正确。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点电势高于</w:t>
      </w:r>
      <w:r>
        <w:rPr>
          <w:rFonts w:ascii="Times New Roman" w:hAnsi="Times New Roman" w:eastAsia="楷体_GB2312" w:cs="Times New Roman"/>
          <w:b/>
          <w:bCs w:val="0"/>
          <w:i/>
        </w:rPr>
        <w:t>c</w:t>
      </w:r>
      <w:r>
        <w:rPr>
          <w:rFonts w:ascii="Times New Roman" w:hAnsi="Times New Roman" w:eastAsia="楷体_GB2312" w:cs="Times New Roman"/>
          <w:b/>
          <w:bCs w:val="0"/>
        </w:rPr>
        <w:t>点电势，同一正电荷在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点的电势能大于在</w:t>
      </w:r>
      <w:r>
        <w:rPr>
          <w:rFonts w:ascii="Times New Roman" w:hAnsi="Times New Roman" w:eastAsia="楷体_GB2312" w:cs="Times New Roman"/>
          <w:b/>
          <w:bCs w:val="0"/>
          <w:i/>
        </w:rPr>
        <w:t>c</w:t>
      </w:r>
      <w:r>
        <w:rPr>
          <w:rFonts w:ascii="Times New Roman" w:hAnsi="Times New Roman" w:eastAsia="楷体_GB2312" w:cs="Times New Roman"/>
          <w:b/>
          <w:bCs w:val="0"/>
        </w:rPr>
        <w:t>点的电势能，D项错误。</w:t>
      </w:r>
    </w:p>
    <w:p>
      <w:pPr>
        <w:pStyle w:val="2"/>
        <w:tabs>
          <w:tab w:val="left" w:pos="3780"/>
        </w:tabs>
        <w:snapToGrid w:val="0"/>
        <w:spacing w:line="336" w:lineRule="auto"/>
        <w:ind w:firstLine="422" w:firstLineChars="200"/>
        <w:jc w:val="center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drawing>
          <wp:inline distT="0" distB="0" distL="0" distR="0">
            <wp:extent cx="1637665" cy="996315"/>
            <wp:effectExtent l="19050" t="0" r="635" b="0"/>
            <wp:docPr id="10" name="图片 2" descr="16RW1-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16RW1-9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11.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选BC　根据题意，电子从静止释放后从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运动到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，则电子受到的电场力方向为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hAnsi="宋体" w:cs="Times New Roman"/>
          <w:b/>
          <w:bCs w:val="0"/>
        </w:rPr>
        <w:t>→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，而电子带负电，所以电场线方向为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hAnsi="宋体" w:cs="Times New Roman"/>
          <w:b/>
          <w:bCs w:val="0"/>
        </w:rPr>
        <w:t>→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，则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点的电势高于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点的电势，即</w:t>
      </w:r>
      <w:r>
        <w:rPr>
          <w:rFonts w:ascii="Times New Roman" w:hAnsi="Times New Roman" w:eastAsia="楷体_GB2312" w:cs="Times New Roman"/>
          <w:b/>
          <w:bCs w:val="0"/>
          <w:i/>
        </w:rPr>
        <w:t>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＜</w:t>
      </w:r>
      <w:r>
        <w:rPr>
          <w:rFonts w:ascii="Times New Roman" w:hAnsi="Times New Roman" w:eastAsia="楷体_GB2312" w:cs="Times New Roman"/>
          <w:b/>
          <w:bCs w:val="0"/>
          <w:i/>
        </w:rPr>
        <w:t>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，故C正确；从速度图像看出，电子从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运动到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的过程加速度减小，则电场力减小，即</w:t>
      </w:r>
      <w:r>
        <w:rPr>
          <w:rFonts w:ascii="Times New Roman" w:hAnsi="Times New Roman" w:eastAsia="楷体_GB2312" w:cs="Times New Roman"/>
          <w:b/>
          <w:bCs w:val="0"/>
          <w:i/>
        </w:rPr>
        <w:t>F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＞</w:t>
      </w:r>
      <w:r>
        <w:rPr>
          <w:rFonts w:ascii="Times New Roman" w:hAnsi="Times New Roman" w:eastAsia="楷体_GB2312" w:cs="Times New Roman"/>
          <w:b/>
          <w:bCs w:val="0"/>
          <w:i/>
        </w:rPr>
        <w:t>F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，所以电场强度减小，即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＞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，故A错误，B正确；因电场力做正功，则电势能减小，故D错误。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96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12.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选</w:t>
      </w:r>
      <w:r>
        <w:rPr>
          <w:rFonts w:hint="eastAsia" w:ascii="Times New Roman" w:hAnsi="Times New Roman" w:eastAsia="楷体_GB2312" w:cs="Times New Roman"/>
          <w:b/>
          <w:bCs w:val="0"/>
          <w:lang w:val="en-US" w:eastAsia="zh-CN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C　由图像可以知道，在</w:t>
      </w:r>
      <w:r>
        <w:rPr>
          <w:rFonts w:ascii="Times New Roman" w:hAnsi="Times New Roman" w:eastAsia="楷体_GB2312" w:cs="Times New Roman"/>
          <w:b/>
          <w:bCs w:val="0"/>
          <w:i/>
        </w:rPr>
        <w:t>O</w:t>
      </w:r>
      <w:r>
        <w:rPr>
          <w:rFonts w:ascii="Times New Roman" w:hAnsi="Times New Roman" w:eastAsia="楷体_GB2312" w:cs="Times New Roman"/>
          <w:b/>
          <w:bCs w:val="0"/>
        </w:rPr>
        <w:t>～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1</w:t>
      </w:r>
      <w:r>
        <w:rPr>
          <w:rFonts w:ascii="Times New Roman" w:hAnsi="Times New Roman" w:eastAsia="楷体_GB2312" w:cs="Times New Roman"/>
          <w:b/>
          <w:bCs w:val="0"/>
        </w:rPr>
        <w:t>范围内各点电势不变，是一条等势线，所以电场方向应该与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</w:rPr>
        <w:t>轴垂直，故选项A</w:t>
      </w:r>
      <w:r>
        <w:rPr>
          <w:rFonts w:hint="eastAsia" w:ascii="Times New Roman" w:hAnsi="Times New Roman" w:eastAsia="楷体_GB2312" w:cs="Times New Roman"/>
          <w:b/>
          <w:bCs w:val="0"/>
          <w:lang w:val="en-US" w:eastAsia="zh-CN"/>
        </w:rPr>
        <w:t>正确</w:t>
      </w:r>
      <w:r>
        <w:rPr>
          <w:rFonts w:ascii="Times New Roman" w:hAnsi="Times New Roman" w:eastAsia="楷体_GB2312" w:cs="Times New Roman"/>
          <w:b/>
          <w:bCs w:val="0"/>
        </w:rPr>
        <w:t>；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</w:rPr>
        <w:t>轴上在</w:t>
      </w:r>
      <w:r>
        <w:rPr>
          <w:rFonts w:ascii="Times New Roman" w:hAnsi="Times New Roman" w:eastAsia="楷体_GB2312" w:cs="Times New Roman"/>
          <w:b/>
          <w:bCs w:val="0"/>
          <w:i/>
        </w:rPr>
        <w:t>O</w:t>
      </w:r>
      <w:r>
        <w:rPr>
          <w:rFonts w:ascii="Times New Roman" w:hAnsi="Times New Roman" w:eastAsia="楷体_GB2312" w:cs="Times New Roman"/>
          <w:b/>
          <w:bCs w:val="0"/>
        </w:rPr>
        <w:t>～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1</w:t>
      </w:r>
      <w:r>
        <w:rPr>
          <w:rFonts w:ascii="Times New Roman" w:hAnsi="Times New Roman" w:eastAsia="楷体_GB2312" w:cs="Times New Roman"/>
          <w:b/>
          <w:bCs w:val="0"/>
        </w:rPr>
        <w:t>，各点电势相等，任意两点间电势差为零，电场力做功为零，而且电荷做直线运动，可能做匀速运动，故选项B错误；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</w:rPr>
        <w:t>轴从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bCs w:val="0"/>
        </w:rPr>
        <w:t>移到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bCs w:val="0"/>
        </w:rPr>
        <w:t>的过程中电势升高，则电场力对负电荷做正功，电势能减小，故选项C正确；在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bCs w:val="0"/>
        </w:rPr>
        <w:t>～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3</w:t>
      </w:r>
      <w:r>
        <w:rPr>
          <w:rFonts w:ascii="Times New Roman" w:hAnsi="Times New Roman" w:eastAsia="楷体_GB2312" w:cs="Times New Roman"/>
          <w:b/>
          <w:bCs w:val="0"/>
        </w:rPr>
        <w:t>范围内相对于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4</w:t>
      </w:r>
      <w:r>
        <w:rPr>
          <w:rFonts w:ascii="Times New Roman" w:hAnsi="Times New Roman" w:eastAsia="楷体_GB2312" w:cs="Times New Roman"/>
          <w:b/>
          <w:bCs w:val="0"/>
        </w:rPr>
        <w:t>～</w:t>
      </w:r>
      <w:r>
        <w:rPr>
          <w:rFonts w:ascii="Times New Roman" w:hAnsi="Times New Roman" w:eastAsia="楷体_GB2312" w:cs="Times New Roman"/>
          <w:b/>
          <w:bCs w:val="0"/>
          <w:i/>
        </w:rPr>
        <w:t>x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5</w:t>
      </w:r>
      <w:r>
        <w:rPr>
          <w:rFonts w:ascii="Times New Roman" w:hAnsi="Times New Roman" w:eastAsia="楷体_GB2312" w:cs="Times New Roman"/>
          <w:b/>
          <w:bCs w:val="0"/>
        </w:rPr>
        <w:t>范围内等差等势面密集，所以前者电场强度大些，故选项D错误。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楷体_GB2312" w:cs="Times New Roman"/>
          <w:b/>
          <w:bCs w:val="0"/>
        </w:rPr>
        <w:t>二.计算题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13.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(1)将负电荷从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点移至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点，静电力做正功，所以电荷所受静电力方向沿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至</w:t>
      </w:r>
      <w:r>
        <w:rPr>
          <w:rFonts w:ascii="Times New Roman" w:hAnsi="Times New Roman" w:eastAsia="楷体_GB2312" w:cs="Times New Roman"/>
          <w:b/>
          <w:bCs w:val="0"/>
          <w:i/>
        </w:rPr>
        <w:t>C</w:t>
      </w:r>
      <w:r>
        <w:rPr>
          <w:rFonts w:ascii="Times New Roman" w:hAnsi="Times New Roman" w:eastAsia="楷体_GB2312" w:cs="Times New Roman"/>
          <w:b/>
          <w:bCs w:val="0"/>
        </w:rPr>
        <w:t>。又因为是负电荷，场强方向与负电荷受力方向相反，所以场强方向由</w:t>
      </w:r>
      <w:r>
        <w:rPr>
          <w:rFonts w:ascii="Times New Roman" w:hAnsi="Times New Roman" w:eastAsia="楷体_GB2312" w:cs="Times New Roman"/>
          <w:b/>
          <w:bCs w:val="0"/>
          <w:i/>
        </w:rPr>
        <w:t>C</w:t>
      </w:r>
      <w:r>
        <w:rPr>
          <w:rFonts w:ascii="Times New Roman" w:hAnsi="Times New Roman" w:eastAsia="楷体_GB2312" w:cs="Times New Roman"/>
          <w:b/>
          <w:bCs w:val="0"/>
        </w:rPr>
        <w:t>指向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(2)由</w:t>
      </w:r>
      <w:r>
        <w:rPr>
          <w:rFonts w:ascii="Times New Roman" w:hAnsi="Times New Roman" w:eastAsia="楷体_GB2312" w:cs="Times New Roman"/>
          <w:b/>
          <w:bCs w:val="0"/>
          <w:i/>
        </w:rPr>
        <w:t>W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AB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p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－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p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(</w:t>
      </w:r>
      <w:r>
        <w:rPr>
          <w:rFonts w:ascii="Times New Roman" w:hAnsi="Times New Roman" w:eastAsia="楷体_GB2312" w:cs="Times New Roman"/>
          <w:b/>
          <w:bCs w:val="0"/>
          <w:i/>
        </w:rPr>
        <w:t>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－</w:t>
      </w:r>
      <w:r>
        <w:rPr>
          <w:rFonts w:ascii="Times New Roman" w:hAnsi="Times New Roman" w:eastAsia="楷体_GB2312" w:cs="Times New Roman"/>
          <w:b/>
          <w:bCs w:val="0"/>
          <w:i/>
        </w:rPr>
        <w:t>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)得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  <w:i/>
        </w:rPr>
        <w:t>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W</w:instrTex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instrText xml:space="preserve">AB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,q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＋</w:t>
      </w:r>
      <w:r>
        <w:rPr>
          <w:rFonts w:ascii="Times New Roman" w:hAnsi="Times New Roman" w:eastAsia="楷体_GB2312" w:cs="Times New Roman"/>
          <w:b/>
          <w:bCs w:val="0"/>
          <w:i/>
        </w:rPr>
        <w:t>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b\lc\(\rc\)(\a\vs4\al\co1(\f(6</w:instrText>
      </w:r>
      <w:r>
        <w:rPr>
          <w:rFonts w:hAnsi="宋体" w:cs="Times New Roman"/>
          <w:b/>
          <w:bCs w:val="0"/>
        </w:rPr>
        <w:instrText xml:space="preserve">×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10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－8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－10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－8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)＋1))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V＝－5 V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则电子在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点的电势能为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p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qφ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＝(－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</w:rPr>
        <w:t>)</w:t>
      </w:r>
      <w:r>
        <w:rPr>
          <w:rFonts w:hAnsi="宋体" w:cs="Times New Roman"/>
          <w:b/>
          <w:bCs w:val="0"/>
        </w:rPr>
        <w:t>×</w:t>
      </w:r>
      <w:r>
        <w:rPr>
          <w:rFonts w:ascii="Times New Roman" w:hAnsi="Times New Roman" w:eastAsia="楷体_GB2312" w:cs="Times New Roman"/>
          <w:b/>
          <w:bCs w:val="0"/>
        </w:rPr>
        <w:t>(－5 V)＝5 eV。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eastAsia="黑体" w:cs="Times New Roman"/>
          <w:b/>
          <w:bCs w:val="0"/>
        </w:rPr>
        <w:t>答案：</w:t>
      </w:r>
      <w:r>
        <w:rPr>
          <w:rFonts w:ascii="Times New Roman" w:hAnsi="Times New Roman" w:cs="Times New Roman"/>
          <w:b/>
          <w:bCs w:val="0"/>
        </w:rPr>
        <w:t>(1)由</w:t>
      </w:r>
      <w:r>
        <w:rPr>
          <w:rFonts w:ascii="Times New Roman" w:hAnsi="Times New Roman" w:cs="Times New Roman"/>
          <w:b/>
          <w:bCs w:val="0"/>
          <w:i/>
        </w:rPr>
        <w:t>C</w:t>
      </w:r>
      <w:r>
        <w:rPr>
          <w:rFonts w:ascii="Times New Roman" w:hAnsi="Times New Roman" w:cs="Times New Roman"/>
          <w:b/>
          <w:bCs w:val="0"/>
        </w:rPr>
        <w:t>指向</w:t>
      </w:r>
      <w:r>
        <w:rPr>
          <w:rFonts w:ascii="Times New Roman" w:hAnsi="Times New Roman" w:cs="Times New Roman"/>
          <w:b/>
          <w:bCs w:val="0"/>
          <w:i/>
        </w:rPr>
        <w:t>A</w:t>
      </w:r>
      <w:r>
        <w:rPr>
          <w:rFonts w:ascii="Times New Roman" w:hAnsi="Times New Roman" w:cs="Times New Roman"/>
          <w:b/>
          <w:bCs w:val="0"/>
        </w:rPr>
        <w:t>　(2)－5 V　5 eV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14.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(1)由</w:t>
      </w:r>
      <w:r>
        <w:rPr>
          <w:rFonts w:ascii="Book Antiqua" w:hAnsi="Book Antiqua" w:eastAsia="楷体_GB2312" w:cs="Times New Roman"/>
          <w:b/>
          <w:bCs w:val="0"/>
          <w:i/>
        </w:rPr>
        <w:t>v</w:t>
      </w:r>
      <w:r>
        <w:rPr>
          <w:rFonts w:ascii="Times New Roman" w:hAnsi="Times New Roman" w:eastAsia="楷体_GB2312" w:cs="Times New Roman"/>
          <w:b/>
          <w:bCs w:val="0"/>
        </w:rPr>
        <w:t xml:space="preserve"> ­</w:t>
      </w:r>
      <w:r>
        <w:rPr>
          <w:rFonts w:ascii="Times New Roman" w:hAnsi="Times New Roman" w:eastAsia="楷体_GB2312" w:cs="Times New Roman"/>
          <w:b/>
          <w:bCs w:val="0"/>
          <w:i/>
        </w:rPr>
        <w:t>t</w:t>
      </w:r>
      <w:r>
        <w:rPr>
          <w:rFonts w:ascii="Times New Roman" w:hAnsi="Times New Roman" w:eastAsia="楷体_GB2312" w:cs="Times New Roman"/>
          <w:b/>
          <w:bCs w:val="0"/>
        </w:rPr>
        <w:t>图像可知，前2 s物块做匀加速直线运动，由牛顿第二定律有</w:t>
      </w:r>
      <w:r>
        <w:rPr>
          <w:rFonts w:ascii="Times New Roman" w:hAnsi="Times New Roman" w:eastAsia="楷体_GB2312" w:cs="Times New Roman"/>
          <w:b/>
          <w:bCs w:val="0"/>
          <w:i/>
        </w:rPr>
        <w:t>qE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1</w:t>
      </w:r>
      <w:r>
        <w:rPr>
          <w:rFonts w:ascii="Times New Roman" w:hAnsi="Times New Roman" w:eastAsia="楷体_GB2312" w:cs="Times New Roman"/>
          <w:b/>
          <w:bCs w:val="0"/>
        </w:rPr>
        <w:t>－</w:t>
      </w:r>
      <w:r>
        <w:rPr>
          <w:rFonts w:ascii="Times New Roman" w:hAnsi="Times New Roman" w:eastAsia="楷体_GB2312" w:cs="Times New Roman"/>
          <w:b/>
          <w:bCs w:val="0"/>
          <w:i/>
        </w:rPr>
        <w:t>μmg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ma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2 s后物块做匀速直线运动，由平衡条件有</w:t>
      </w:r>
      <w:r>
        <w:rPr>
          <w:rFonts w:ascii="Times New Roman" w:hAnsi="Times New Roman" w:eastAsia="楷体_GB2312" w:cs="Times New Roman"/>
          <w:b/>
          <w:bCs w:val="0"/>
          <w:i/>
        </w:rPr>
        <w:t>qE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μmg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联立得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(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1</w:t>
      </w:r>
      <w:r>
        <w:rPr>
          <w:rFonts w:ascii="Times New Roman" w:hAnsi="Times New Roman" w:eastAsia="楷体_GB2312" w:cs="Times New Roman"/>
          <w:b/>
          <w:bCs w:val="0"/>
        </w:rPr>
        <w:t>－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2</w:t>
      </w:r>
      <w:r>
        <w:rPr>
          <w:rFonts w:ascii="Times New Roman" w:hAnsi="Times New Roman" w:eastAsia="楷体_GB2312" w:cs="Times New Roman"/>
          <w:b/>
          <w:bCs w:val="0"/>
        </w:rPr>
        <w:t>)＝</w:t>
      </w:r>
      <w:r>
        <w:rPr>
          <w:rFonts w:ascii="Times New Roman" w:hAnsi="Times New Roman" w:eastAsia="楷体_GB2312" w:cs="Times New Roman"/>
          <w:b/>
          <w:bCs w:val="0"/>
          <w:i/>
        </w:rPr>
        <w:t>ma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由</w:t>
      </w: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</w:rPr>
        <w:t>­</w:t>
      </w:r>
      <w:r>
        <w:rPr>
          <w:rFonts w:ascii="Times New Roman" w:hAnsi="Times New Roman" w:eastAsia="楷体_GB2312" w:cs="Times New Roman"/>
          <w:b/>
          <w:bCs w:val="0"/>
          <w:i/>
        </w:rPr>
        <w:t>t</w:t>
      </w:r>
      <w:r>
        <w:rPr>
          <w:rFonts w:ascii="Times New Roman" w:hAnsi="Times New Roman" w:eastAsia="楷体_GB2312" w:cs="Times New Roman"/>
          <w:b/>
          <w:bCs w:val="0"/>
        </w:rPr>
        <w:t>图像和</w:t>
      </w:r>
      <w:r>
        <w:rPr>
          <w:rFonts w:ascii="Book Antiqua" w:hAnsi="Book Antiqua" w:eastAsia="楷体_GB2312" w:cs="Times New Roman"/>
          <w:b/>
          <w:bCs w:val="0"/>
          <w:i/>
        </w:rPr>
        <w:t>v</w:t>
      </w:r>
      <w:r>
        <w:rPr>
          <w:rFonts w:ascii="Times New Roman" w:hAnsi="Times New Roman" w:eastAsia="楷体_GB2312" w:cs="Times New Roman"/>
          <w:b/>
          <w:bCs w:val="0"/>
        </w:rPr>
        <w:t>­</w:t>
      </w:r>
      <w:r>
        <w:rPr>
          <w:rFonts w:ascii="Times New Roman" w:hAnsi="Times New Roman" w:eastAsia="楷体_GB2312" w:cs="Times New Roman"/>
          <w:b/>
          <w:bCs w:val="0"/>
          <w:i/>
        </w:rPr>
        <w:t>t</w:t>
      </w:r>
      <w:r>
        <w:rPr>
          <w:rFonts w:ascii="Times New Roman" w:hAnsi="Times New Roman" w:eastAsia="楷体_GB2312" w:cs="Times New Roman"/>
          <w:b/>
          <w:bCs w:val="0"/>
        </w:rPr>
        <w:t>图像可得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  <w:i/>
        </w:rPr>
        <w:t>E</w: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t>1</w:t>
      </w:r>
      <w:r>
        <w:rPr>
          <w:rFonts w:ascii="Times New Roman" w:hAnsi="Times New Roman" w:eastAsia="楷体_GB2312" w:cs="Times New Roman"/>
          <w:b/>
          <w:bCs w:val="0"/>
        </w:rPr>
        <w:t>＝3</w:t>
      </w:r>
      <w:r>
        <w:rPr>
          <w:rFonts w:hAnsi="宋体" w:cs="Times New Roman"/>
          <w:b/>
          <w:bCs w:val="0"/>
        </w:rPr>
        <w:t>×</w:t>
      </w:r>
      <w:r>
        <w:rPr>
          <w:rFonts w:ascii="Times New Roman" w:hAnsi="Times New Roman" w:eastAsia="楷体_GB2312" w:cs="Times New Roman"/>
          <w:b/>
          <w:bCs w:val="0"/>
        </w:rPr>
        <w:t>10</w: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t>4</w:t>
      </w:r>
      <w:r>
        <w:rPr>
          <w:rFonts w:ascii="Times New Roman" w:hAnsi="Times New Roman" w:eastAsia="楷体_GB2312" w:cs="Times New Roman"/>
          <w:b/>
          <w:bCs w:val="0"/>
        </w:rPr>
        <w:t xml:space="preserve"> N</w:t>
      </w:r>
      <w:r>
        <w:rPr>
          <w:rFonts w:ascii="IPAPANNEW" w:hAnsi="IPAPANNEW" w:eastAsia="楷体_GB2312" w:cs="Times New Roman"/>
          <w:b/>
          <w:bCs w:val="0"/>
        </w:rPr>
        <w:t>/C，</w:t>
      </w:r>
      <w:r>
        <w:rPr>
          <w:rFonts w:ascii="IPAPANNEW" w:hAnsi="IPAPANNEW" w:eastAsia="楷体_GB2312" w:cs="Times New Roman"/>
          <w:b/>
          <w:bCs w:val="0"/>
          <w:i/>
        </w:rPr>
        <w:t>E</w:t>
      </w:r>
      <w:r>
        <w:rPr>
          <w:rFonts w:ascii="IPAPANNEW" w:hAnsi="IPAPANNEW" w:eastAsia="楷体_GB2312" w:cs="Times New Roman"/>
          <w:b/>
          <w:bCs w:val="0"/>
          <w:vertAlign w:val="subscript"/>
        </w:rPr>
        <w:t>2</w:t>
      </w:r>
      <w:r>
        <w:rPr>
          <w:rFonts w:ascii="IPAPANNEW" w:hAnsi="IPAPANNEW" w:eastAsia="楷体_GB2312" w:cs="Times New Roman"/>
          <w:b/>
          <w:bCs w:val="0"/>
        </w:rPr>
        <w:t>＝2</w:t>
      </w:r>
      <w:r>
        <w:rPr>
          <w:rFonts w:ascii="Times New Roman" w:hAnsi="Times New Roman" w:cs="Times New Roman"/>
          <w:b/>
          <w:bCs w:val="0"/>
        </w:rPr>
        <w:t>×</w:t>
      </w:r>
      <w:r>
        <w:rPr>
          <w:rFonts w:ascii="IPAPANNEW" w:hAnsi="IPAPANNEW" w:eastAsia="楷体_GB2312" w:cs="Times New Roman"/>
          <w:b/>
          <w:bCs w:val="0"/>
        </w:rPr>
        <w:t>10</w:t>
      </w:r>
      <w:r>
        <w:rPr>
          <w:rFonts w:ascii="IPAPANNEW" w:hAnsi="IPAPANNEW" w:eastAsia="楷体_GB2312" w:cs="Times New Roman"/>
          <w:b/>
          <w:bCs w:val="0"/>
          <w:vertAlign w:val="superscript"/>
        </w:rPr>
        <w:t>4</w:t>
      </w:r>
      <w:r>
        <w:rPr>
          <w:rFonts w:ascii="IPAPANNEW" w:hAnsi="IPAPANNEW" w:eastAsia="楷体_GB2312" w:cs="Times New Roman"/>
          <w:b/>
          <w:bCs w:val="0"/>
        </w:rPr>
        <w:t xml:space="preserve"> N/</w:t>
      </w:r>
      <w:r>
        <w:rPr>
          <w:rFonts w:ascii="Times New Roman" w:hAnsi="Times New Roman" w:eastAsia="楷体_GB2312" w:cs="Times New Roman"/>
          <w:b/>
          <w:bCs w:val="0"/>
        </w:rPr>
        <w:t>C，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＝1 m/s</w: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t>2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代入数据可解得</w:t>
      </w:r>
      <w:r>
        <w:rPr>
          <w:rFonts w:ascii="Times New Roman" w:hAnsi="Times New Roman" w:eastAsia="楷体_GB2312" w:cs="Times New Roman"/>
          <w:b/>
          <w:bCs w:val="0"/>
          <w:i/>
        </w:rPr>
        <w:t>m</w:t>
      </w:r>
      <w:r>
        <w:rPr>
          <w:rFonts w:ascii="Times New Roman" w:hAnsi="Times New Roman" w:eastAsia="楷体_GB2312" w:cs="Times New Roman"/>
          <w:b/>
          <w:bCs w:val="0"/>
        </w:rPr>
        <w:t>＝1 kg。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(2)</w:t>
      </w:r>
      <w:r>
        <w:rPr>
          <w:rFonts w:ascii="Times New Roman" w:hAnsi="Times New Roman" w:eastAsia="楷体_GB2312" w:cs="Times New Roman"/>
          <w:b/>
          <w:bCs w:val="0"/>
          <w:i/>
        </w:rPr>
        <w:t>μ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qE</w:instrText>
      </w:r>
      <w:r>
        <w:rPr>
          <w:rFonts w:ascii="Times New Roman" w:hAnsi="Times New Roman" w:eastAsia="楷体_GB2312" w:cs="Times New Roman"/>
          <w:b/>
          <w:bCs w:val="0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,mg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f(1</w:instrText>
      </w:r>
      <w:r>
        <w:rPr>
          <w:rFonts w:hAnsi="宋体" w:cs="Times New Roman"/>
          <w:b/>
          <w:bCs w:val="0"/>
        </w:rPr>
        <w:instrText xml:space="preserve">×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10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－4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 C</w:instrText>
      </w:r>
      <w:r>
        <w:rPr>
          <w:rFonts w:hAnsi="宋体" w:cs="Times New Roman"/>
          <w:b/>
          <w:bCs w:val="0"/>
        </w:rPr>
        <w:instrText xml:space="preserve">×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2</w:instrText>
      </w:r>
      <w:r>
        <w:rPr>
          <w:rFonts w:hAnsi="宋体" w:cs="Times New Roman"/>
          <w:b/>
          <w:bCs w:val="0"/>
        </w:rPr>
        <w:instrText xml:space="preserve">×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10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4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 N/C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1 kg</w:instrText>
      </w:r>
      <w:r>
        <w:rPr>
          <w:rFonts w:hAnsi="宋体" w:cs="Times New Roman"/>
          <w:b/>
          <w:bCs w:val="0"/>
        </w:rPr>
        <w:instrText xml:space="preserve">×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10 N/kg)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＝0.2。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eastAsia="黑体" w:cs="Times New Roman"/>
          <w:b/>
          <w:bCs w:val="0"/>
        </w:rPr>
        <w:t>答案：</w:t>
      </w:r>
      <w:r>
        <w:rPr>
          <w:rFonts w:ascii="Times New Roman" w:hAnsi="Times New Roman" w:cs="Times New Roman"/>
          <w:b/>
          <w:bCs w:val="0"/>
        </w:rPr>
        <w:t>(1)1 kg　(2)0.2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hint="eastAsia" w:ascii="Times New Roman" w:hAnsi="Times New Roman" w:eastAsia="黑体" w:cs="Times New Roman"/>
          <w:b/>
          <w:bCs w:val="0"/>
        </w:rPr>
        <w:t>15.</w:t>
      </w:r>
      <w:r>
        <w:rPr>
          <w:rFonts w:ascii="Times New Roman" w:hAnsi="Times New Roman" w:eastAsia="黑体" w:cs="Times New Roman"/>
          <w:b/>
          <w:bCs w:val="0"/>
        </w:rPr>
        <w:t>解析：</w:t>
      </w:r>
      <w:r>
        <w:rPr>
          <w:rFonts w:ascii="Times New Roman" w:hAnsi="Times New Roman" w:eastAsia="楷体_GB2312" w:cs="Times New Roman"/>
          <w:b/>
          <w:bCs w:val="0"/>
        </w:rPr>
        <w:t>(1)这一小球必带正电，设其电荷量为</w:t>
      </w:r>
      <w:r>
        <w:rPr>
          <w:rFonts w:ascii="Times New Roman" w:hAnsi="Times New Roman" w:eastAsia="楷体_GB2312" w:cs="Times New Roman"/>
          <w:b/>
          <w:bCs w:val="0"/>
          <w:i/>
        </w:rPr>
        <w:t>q</w:t>
      </w:r>
      <w:r>
        <w:rPr>
          <w:rFonts w:ascii="Times New Roman" w:hAnsi="Times New Roman" w:eastAsia="楷体_GB2312" w:cs="Times New Roman"/>
          <w:b/>
          <w:bCs w:val="0"/>
        </w:rPr>
        <w:t>，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由牛顿第二定律，在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点时，有</w:t>
      </w:r>
      <w:r>
        <w:rPr>
          <w:rFonts w:ascii="Times New Roman" w:hAnsi="Times New Roman" w:eastAsia="楷体_GB2312" w:cs="Times New Roman"/>
          <w:b/>
          <w:bCs w:val="0"/>
          <w:i/>
        </w:rPr>
        <w:t>mg</w:t>
      </w:r>
      <w:r>
        <w:rPr>
          <w:rFonts w:ascii="Times New Roman" w:hAnsi="Times New Roman" w:eastAsia="楷体_GB2312" w:cs="Times New Roman"/>
          <w:b/>
          <w:bCs w:val="0"/>
        </w:rPr>
        <w:t>－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kQq,h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m</w:t>
      </w:r>
      <w:r>
        <w:rPr>
          <w:rFonts w:ascii="Times New Roman" w:hAnsi="Times New Roman" w:eastAsia="楷体_GB2312" w:cs="Times New Roman"/>
          <w:b/>
          <w:bCs w:val="0"/>
        </w:rPr>
        <w:t>·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f(3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  <w:i/>
        </w:rPr>
        <w:t>g</w:t>
      </w:r>
      <w:r>
        <w:rPr>
          <w:rFonts w:ascii="Times New Roman" w:hAnsi="Times New Roman" w:eastAsia="楷体_GB2312" w:cs="Times New Roman"/>
          <w:b/>
          <w:bCs w:val="0"/>
        </w:rPr>
        <w:t>，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在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点时，有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kQq,</w:instrText>
      </w:r>
      <w:r>
        <w:rPr>
          <w:rFonts w:ascii="Symbol" w:hAnsi="Symbol" w:eastAsia="楷体_GB2312" w:cs="Times New Roman"/>
          <w:b/>
          <w:bCs w:val="0"/>
        </w:rPr>
        <w:instrText xml:space="preserve">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0.25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h</w:instrText>
      </w:r>
      <w:r>
        <w:rPr>
          <w:rFonts w:ascii="Symbol" w:hAnsi="Symbol" w:eastAsia="楷体_GB2312" w:cs="Times New Roman"/>
          <w:b/>
          <w:bCs w:val="0"/>
        </w:rPr>
        <w:instrText xml:space="preserve"></w:instrText>
      </w:r>
      <w:r>
        <w:rPr>
          <w:rFonts w:ascii="Times New Roman" w:hAnsi="Times New Roman" w:eastAsia="楷体_GB2312" w:cs="Times New Roman"/>
          <w:b/>
          <w:bCs w:val="0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－</w:t>
      </w:r>
      <w:r>
        <w:rPr>
          <w:rFonts w:ascii="Times New Roman" w:hAnsi="Times New Roman" w:eastAsia="楷体_GB2312" w:cs="Times New Roman"/>
          <w:b/>
          <w:bCs w:val="0"/>
          <w:i/>
        </w:rPr>
        <w:t>mg</w:t>
      </w:r>
      <w:r>
        <w:rPr>
          <w:rFonts w:ascii="Times New Roman" w:hAnsi="Times New Roman" w:eastAsia="楷体_GB2312" w:cs="Times New Roman"/>
          <w:b/>
          <w:bCs w:val="0"/>
        </w:rPr>
        <w:t>＝</w:t>
      </w:r>
      <w:r>
        <w:rPr>
          <w:rFonts w:ascii="Times New Roman" w:hAnsi="Times New Roman" w:eastAsia="楷体_GB2312" w:cs="Times New Roman"/>
          <w:b/>
          <w:bCs w:val="0"/>
          <w:i/>
        </w:rPr>
        <w:t>ma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，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解得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＝3</w:t>
      </w:r>
      <w:r>
        <w:rPr>
          <w:rFonts w:ascii="Times New Roman" w:hAnsi="Times New Roman" w:eastAsia="楷体_GB2312" w:cs="Times New Roman"/>
          <w:b/>
          <w:bCs w:val="0"/>
          <w:i/>
        </w:rPr>
        <w:t>g</w:t>
      </w:r>
      <w:r>
        <w:rPr>
          <w:rFonts w:ascii="Times New Roman" w:hAnsi="Times New Roman" w:eastAsia="楷体_GB2312" w:cs="Times New Roman"/>
          <w:b/>
          <w:bCs w:val="0"/>
        </w:rPr>
        <w:t>，方向竖直向上。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(2)从</w:t>
      </w:r>
      <w:r>
        <w:rPr>
          <w:rFonts w:ascii="Times New Roman" w:hAnsi="Times New Roman" w:eastAsia="楷体_GB2312" w:cs="Times New Roman"/>
          <w:b/>
          <w:bCs w:val="0"/>
          <w:i/>
        </w:rPr>
        <w:t>A</w:t>
      </w:r>
      <w:r>
        <w:rPr>
          <w:rFonts w:ascii="Times New Roman" w:hAnsi="Times New Roman" w:eastAsia="楷体_GB2312" w:cs="Times New Roman"/>
          <w:b/>
          <w:bCs w:val="0"/>
        </w:rPr>
        <w:t>到</w:t>
      </w:r>
      <w:r>
        <w:rPr>
          <w:rFonts w:ascii="Times New Roman" w:hAnsi="Times New Roman" w:eastAsia="楷体_GB2312" w:cs="Times New Roman"/>
          <w:b/>
          <w:bCs w:val="0"/>
          <w:i/>
        </w:rPr>
        <w:t>B</w:t>
      </w:r>
      <w:r>
        <w:rPr>
          <w:rFonts w:ascii="Times New Roman" w:hAnsi="Times New Roman" w:eastAsia="楷体_GB2312" w:cs="Times New Roman"/>
          <w:b/>
          <w:bCs w:val="0"/>
        </w:rPr>
        <w:t>的过程中，由动能定理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  <w:lang w:val="pt-BR"/>
        </w:rPr>
      </w:pPr>
      <w:r>
        <w:rPr>
          <w:rFonts w:ascii="Times New Roman" w:hAnsi="Times New Roman" w:eastAsia="楷体_GB2312" w:cs="Times New Roman"/>
          <w:b/>
          <w:bCs w:val="0"/>
          <w:i/>
          <w:lang w:val="pt-BR"/>
        </w:rPr>
        <w:t>mg</w:t>
      </w:r>
      <w:r>
        <w:rPr>
          <w:rFonts w:ascii="Times New Roman" w:hAnsi="Times New Roman" w:eastAsia="楷体_GB2312" w:cs="Times New Roman"/>
          <w:b/>
          <w:bCs w:val="0"/>
          <w:lang w:val="pt-BR"/>
        </w:rPr>
        <w:t>(</w:t>
      </w:r>
      <w:r>
        <w:rPr>
          <w:rFonts w:ascii="Times New Roman" w:hAnsi="Times New Roman" w:eastAsia="楷体_GB2312" w:cs="Times New Roman"/>
          <w:b/>
          <w:bCs w:val="0"/>
          <w:i/>
          <w:lang w:val="pt-BR"/>
        </w:rPr>
        <w:t>h</w:t>
      </w:r>
      <w:r>
        <w:rPr>
          <w:rFonts w:ascii="Times New Roman" w:hAnsi="Times New Roman" w:eastAsia="楷体_GB2312" w:cs="Times New Roman"/>
          <w:b/>
          <w:bCs w:val="0"/>
          <w:lang w:val="pt-BR"/>
        </w:rPr>
        <w:t>－0.25</w:t>
      </w:r>
      <w:r>
        <w:rPr>
          <w:rFonts w:ascii="Times New Roman" w:hAnsi="Times New Roman" w:eastAsia="楷体_GB2312" w:cs="Times New Roman"/>
          <w:b/>
          <w:bCs w:val="0"/>
          <w:i/>
          <w:lang w:val="pt-BR"/>
        </w:rPr>
        <w:t>h</w:t>
      </w:r>
      <w:r>
        <w:rPr>
          <w:rFonts w:ascii="Times New Roman" w:hAnsi="Times New Roman" w:eastAsia="楷体_GB2312" w:cs="Times New Roman"/>
          <w:b/>
          <w:bCs w:val="0"/>
          <w:lang w:val="pt-BR"/>
        </w:rPr>
        <w:t>)＋</w:t>
      </w:r>
      <w:r>
        <w:rPr>
          <w:rFonts w:ascii="Times New Roman" w:hAnsi="Times New Roman" w:eastAsia="楷体_GB2312" w:cs="Times New Roman"/>
          <w:b/>
          <w:bCs w:val="0"/>
          <w:i/>
          <w:lang w:val="pt-BR"/>
        </w:rPr>
        <w:t>qU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  <w:lang w:val="pt-BR"/>
        </w:rPr>
        <w:t>AB</w:t>
      </w:r>
      <w:r>
        <w:rPr>
          <w:rFonts w:ascii="Times New Roman" w:hAnsi="Times New Roman" w:eastAsia="楷体_GB2312" w:cs="Times New Roman"/>
          <w:b/>
          <w:bCs w:val="0"/>
          <w:lang w:val="pt-BR"/>
        </w:rPr>
        <w:t>＝0，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  <w:bCs w:val="0"/>
        </w:rPr>
      </w:pPr>
      <w:r>
        <w:rPr>
          <w:rFonts w:ascii="Times New Roman" w:hAnsi="Times New Roman" w:eastAsia="楷体_GB2312" w:cs="Times New Roman"/>
          <w:b/>
          <w:bCs w:val="0"/>
        </w:rPr>
        <w:t>得</w:t>
      </w:r>
      <w:r>
        <w:rPr>
          <w:rFonts w:ascii="Times New Roman" w:hAnsi="Times New Roman" w:eastAsia="楷体_GB2312" w:cs="Times New Roman"/>
          <w:b/>
          <w:bCs w:val="0"/>
          <w:i/>
        </w:rPr>
        <w:t>U</w:t>
      </w:r>
      <w:r>
        <w:rPr>
          <w:rFonts w:ascii="Times New Roman" w:hAnsi="Times New Roman" w:eastAsia="楷体_GB2312" w:cs="Times New Roman"/>
          <w:b/>
          <w:bCs w:val="0"/>
          <w:i/>
          <w:vertAlign w:val="subscript"/>
        </w:rPr>
        <w:t>AB</w:t>
      </w:r>
      <w:r>
        <w:rPr>
          <w:rFonts w:ascii="Times New Roman" w:hAnsi="Times New Roman" w:eastAsia="楷体_GB2312" w:cs="Times New Roman"/>
          <w:b/>
          <w:bCs w:val="0"/>
        </w:rPr>
        <w:t>＝－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f(3</w:instrText>
      </w:r>
      <w:r>
        <w:rPr>
          <w:rFonts w:ascii="Times New Roman" w:hAnsi="Times New Roman" w:eastAsia="楷体_GB2312" w:cs="Times New Roman"/>
          <w:b/>
          <w:bCs w:val="0"/>
          <w:i/>
        </w:rPr>
        <w:instrText xml:space="preserve">kQ,h</w:instrText>
      </w:r>
      <w:r>
        <w:rPr>
          <w:rFonts w:ascii="Times New Roman" w:hAnsi="Times New Roman" w:eastAsia="楷体_GB2312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  <w:r>
        <w:rPr>
          <w:rFonts w:ascii="Times New Roman" w:hAnsi="Times New Roman" w:eastAsia="楷体_GB2312" w:cs="Times New Roman"/>
          <w:b/>
          <w:bCs w:val="0"/>
        </w:rPr>
        <w:t>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eastAsia="黑体" w:cs="Times New Roman"/>
          <w:b/>
          <w:bCs w:val="0"/>
        </w:rPr>
        <w:t>答案：</w:t>
      </w:r>
      <w:r>
        <w:rPr>
          <w:rFonts w:ascii="Times New Roman" w:hAnsi="Times New Roman" w:cs="Times New Roman"/>
          <w:b/>
          <w:bCs w:val="0"/>
        </w:rPr>
        <w:t>(1)3</w:t>
      </w:r>
      <w:r>
        <w:rPr>
          <w:rFonts w:ascii="Times New Roman" w:hAnsi="Times New Roman" w:cs="Times New Roman"/>
          <w:b/>
          <w:bCs w:val="0"/>
          <w:i/>
        </w:rPr>
        <w:t>g</w:t>
      </w:r>
      <w:r>
        <w:rPr>
          <w:rFonts w:ascii="Times New Roman" w:hAnsi="Times New Roman" w:cs="Times New Roman"/>
          <w:b/>
          <w:bCs w:val="0"/>
        </w:rPr>
        <w:t>　方向竖直向上　(2)－</w: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  <w:bCs w:val="0"/>
        </w:rPr>
        <w:instrText xml:space="preserve">eq \</w:instrText>
      </w:r>
      <w:r>
        <w:rPr>
          <w:rFonts w:ascii="Times New Roman" w:hAnsi="Times New Roman" w:cs="Times New Roman"/>
          <w:b/>
          <w:bCs w:val="0"/>
        </w:rPr>
        <w:instrText xml:space="preserve">f(3</w:instrText>
      </w:r>
      <w:r>
        <w:rPr>
          <w:rFonts w:ascii="Times New Roman" w:hAnsi="Times New Roman" w:cs="Times New Roman"/>
          <w:b/>
          <w:bCs w:val="0"/>
          <w:i/>
        </w:rPr>
        <w:instrText xml:space="preserve">kQ,h</w:instrText>
      </w:r>
      <w:r>
        <w:rPr>
          <w:rFonts w:ascii="Times New Roman" w:hAnsi="Times New Roman" w:cs="Times New Roman"/>
          <w:b/>
          <w:bCs w:val="0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  <w:bCs w:val="0"/>
        </w:rPr>
        <w:fldChar w:fldCharType="end"/>
      </w:r>
    </w:p>
    <w:p>
      <w:pPr>
        <w:tabs>
          <w:tab w:val="left" w:pos="2498"/>
        </w:tabs>
        <w:rPr>
          <w:b/>
          <w:bCs w:val="0"/>
        </w:rPr>
      </w:pPr>
    </w:p>
    <w:p>
      <w:pPr>
        <w:tabs>
          <w:tab w:val="left" w:pos="2498"/>
        </w:tabs>
        <w:rPr>
          <w:b/>
          <w:bCs w:val="0"/>
        </w:rPr>
      </w:pPr>
    </w:p>
    <w:p>
      <w:pPr>
        <w:pStyle w:val="11"/>
        <w:spacing w:line="360" w:lineRule="auto"/>
        <w:textAlignment w:val="center"/>
        <w:rPr>
          <w:rFonts w:ascii="Times New Roman" w:hAnsi="Times New Roman" w:cs="Times New Roman"/>
          <w:b/>
          <w:bCs w:val="0"/>
          <w:szCs w:val="21"/>
        </w:rPr>
      </w:pPr>
      <w:r>
        <w:rPr>
          <w:rFonts w:hint="eastAsia" w:ascii="Times New Roman" w:hAnsi="Times New Roman" w:cs="Times New Roman"/>
          <w:b/>
          <w:bCs w:val="0"/>
          <w:szCs w:val="21"/>
        </w:rPr>
        <w:t>16.</w:t>
      </w:r>
      <w:r>
        <w:rPr>
          <w:rFonts w:ascii="Times New Roman" w:hAnsi="Times New Roman" w:cs="Times New Roman"/>
          <w:b/>
          <w:bCs w:val="0"/>
          <w:szCs w:val="21"/>
        </w:rPr>
        <w:t>答案：（</w:t>
      </w:r>
      <w:r>
        <w:rPr>
          <w:rFonts w:ascii="Times New Roman" w:hAnsi="Times New Roman" w:eastAsia="Times New Roman" w:cs="Times New Roman"/>
          <w:b/>
          <w:bCs w:val="0"/>
          <w:szCs w:val="21"/>
        </w:rPr>
        <w:t>1</w:t>
      </w:r>
      <w:r>
        <w:rPr>
          <w:rFonts w:ascii="Times New Roman" w:hAnsi="Times New Roman" w:cs="Times New Roman"/>
          <w:b/>
          <w:bCs w:val="0"/>
          <w:szCs w:val="21"/>
        </w:rPr>
        <w:t>）</w:t>
      </w:r>
      <w:r>
        <w:rPr>
          <w:rFonts w:ascii="Times New Roman" w:hAnsi="Times New Roman" w:cs="Times New Roman"/>
          <w:b/>
          <w:bCs w:val="0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pt;width:4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/>
          <w:b/>
          <w:bCs w:val="0"/>
          <w:szCs w:val="21"/>
        </w:rPr>
        <w:t>；</w:t>
      </w:r>
      <w:r>
        <w:rPr>
          <w:rFonts w:hint="eastAsia" w:ascii="Times New Roman" w:hAnsi="Times New Roman" w:cs="Times New Roman"/>
          <w:b/>
          <w:bCs w:val="0"/>
          <w:szCs w:val="21"/>
        </w:rPr>
        <w:t xml:space="preserve">    </w:t>
      </w:r>
      <w:r>
        <w:rPr>
          <w:rFonts w:ascii="Times New Roman" w:hAnsi="Times New Roman" w:cs="Times New Roman"/>
          <w:b/>
          <w:bCs w:val="0"/>
          <w:szCs w:val="21"/>
        </w:rPr>
        <w:t>（</w:t>
      </w:r>
      <w:r>
        <w:rPr>
          <w:rFonts w:ascii="Times New Roman" w:hAnsi="Times New Roman" w:eastAsia="Times New Roman" w:cs="Times New Roman"/>
          <w:b/>
          <w:bCs w:val="0"/>
          <w:szCs w:val="21"/>
        </w:rPr>
        <w:t>2</w:t>
      </w:r>
      <w:r>
        <w:rPr>
          <w:rFonts w:ascii="Times New Roman" w:hAnsi="Times New Roman" w:cs="Times New Roman"/>
          <w:b/>
          <w:bCs w:val="0"/>
          <w:szCs w:val="21"/>
        </w:rPr>
        <w:t>）</w:t>
      </w:r>
      <w:r>
        <w:rPr>
          <w:rFonts w:ascii="Times New Roman" w:hAnsi="Times New Roman" w:cs="Times New Roman"/>
          <w:b/>
          <w:bCs w:val="0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82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pStyle w:val="11"/>
        <w:spacing w:line="360" w:lineRule="auto"/>
        <w:textAlignment w:val="center"/>
        <w:rPr>
          <w:rFonts w:ascii="Times New Roman" w:hAnsi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szCs w:val="21"/>
        </w:rPr>
        <w:t>解：（</w:t>
      </w:r>
      <w:r>
        <w:rPr>
          <w:rFonts w:ascii="Times New Roman" w:hAnsi="Times New Roman" w:eastAsia="Times New Roman" w:cs="Times New Roman"/>
          <w:b/>
          <w:bCs w:val="0"/>
          <w:szCs w:val="21"/>
        </w:rPr>
        <w:t>1</w:t>
      </w:r>
      <w:r>
        <w:rPr>
          <w:rFonts w:ascii="Times New Roman" w:hAnsi="Times New Roman" w:cs="Times New Roman"/>
          <w:b/>
          <w:bCs w:val="0"/>
          <w:szCs w:val="21"/>
        </w:rPr>
        <w:t>）设电场强度的大小为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E</w:t>
      </w:r>
      <w:r>
        <w:rPr>
          <w:rFonts w:ascii="Times New Roman" w:hAnsi="Times New Roman" w:cs="Times New Roman"/>
          <w:b/>
          <w:bCs w:val="0"/>
          <w:szCs w:val="21"/>
        </w:rPr>
        <w:t>，小球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B</w:t>
      </w:r>
      <w:r>
        <w:rPr>
          <w:rFonts w:ascii="Times New Roman" w:hAnsi="Times New Roman" w:cs="Times New Roman"/>
          <w:b/>
          <w:bCs w:val="0"/>
          <w:szCs w:val="21"/>
        </w:rPr>
        <w:t>运动的加速度为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a</w:t>
      </w:r>
      <w:r>
        <w:rPr>
          <w:rFonts w:ascii="Times New Roman" w:hAnsi="Times New Roman" w:cs="Times New Roman"/>
          <w:b/>
          <w:bCs w:val="0"/>
          <w:szCs w:val="21"/>
        </w:rPr>
        <w:t>。</w:t>
      </w:r>
    </w:p>
    <w:p>
      <w:pPr>
        <w:pStyle w:val="11"/>
        <w:spacing w:line="360" w:lineRule="auto"/>
        <w:textAlignment w:val="center"/>
        <w:rPr>
          <w:rFonts w:ascii="Times New Roman" w:hAnsi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szCs w:val="21"/>
        </w:rPr>
        <w:t>根据牛顿定律、运动学公式和题给条件，对</w:t>
      </w:r>
      <w:r>
        <w:rPr>
          <w:rFonts w:ascii="Times New Roman" w:hAnsi="Times New Roman" w:cs="Times New Roman"/>
          <w:b/>
          <w:bCs w:val="0"/>
          <w:i/>
          <w:szCs w:val="21"/>
        </w:rPr>
        <w:t>B</w:t>
      </w:r>
      <w:r>
        <w:rPr>
          <w:rFonts w:ascii="Times New Roman" w:hAnsi="Times New Roman" w:cs="Times New Roman"/>
          <w:b/>
          <w:bCs w:val="0"/>
          <w:szCs w:val="21"/>
        </w:rPr>
        <w:t xml:space="preserve">球有   </w:t>
      </w:r>
    </w:p>
    <w:p>
      <w:pPr>
        <w:pStyle w:val="11"/>
        <w:spacing w:line="360" w:lineRule="auto"/>
        <w:textAlignment w:val="center"/>
        <w:rPr>
          <w:rFonts w:ascii="Times New Roman" w:hAnsi="Times New Roman" w:eastAsia="Times New Roman" w:cs="Times New Roman"/>
          <w:b/>
          <w:bCs w:val="0"/>
          <w:szCs w:val="21"/>
        </w:rPr>
      </w:pP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mg</w:t>
      </w:r>
      <w:r>
        <w:rPr>
          <w:rFonts w:ascii="Times New Roman" w:hAnsi="Times New Roman" w:eastAsia="Times New Roman" w:cs="Times New Roman"/>
          <w:b/>
          <w:bCs w:val="0"/>
          <w:szCs w:val="21"/>
        </w:rPr>
        <w:t>+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qE</w:t>
      </w:r>
      <w:r>
        <w:rPr>
          <w:rFonts w:ascii="Times New Roman" w:hAnsi="Times New Roman" w:eastAsia="Times New Roman" w:cs="Times New Roman"/>
          <w:b/>
          <w:bCs w:val="0"/>
          <w:szCs w:val="21"/>
        </w:rPr>
        <w:t>=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ma</w:t>
      </w:r>
      <w:r>
        <w:rPr>
          <w:rFonts w:ascii="Times New Roman" w:hAnsi="Times New Roman" w:cs="Times New Roman"/>
          <w:b/>
          <w:bCs w:val="0"/>
          <w:i/>
          <w:szCs w:val="21"/>
        </w:rPr>
        <w:t xml:space="preserve">          </w:t>
      </w:r>
      <w:r>
        <w:rPr>
          <w:rFonts w:hint="eastAsia" w:ascii="Times New Roman" w:hAnsi="Times New Roman" w:cs="Times New Roman"/>
          <w:b/>
          <w:bCs w:val="0"/>
          <w:i/>
          <w:szCs w:val="21"/>
        </w:rPr>
        <w:t xml:space="preserve">          </w:t>
      </w:r>
      <w:r>
        <w:rPr>
          <w:rFonts w:hint="eastAsia" w:hAnsi="宋体"/>
          <w:b/>
          <w:bCs w:val="0"/>
          <w:iCs/>
        </w:rPr>
        <w:t>①</w:t>
      </w:r>
    </w:p>
    <w:p>
      <w:pPr>
        <w:pStyle w:val="11"/>
        <w:spacing w:line="360" w:lineRule="auto"/>
        <w:jc w:val="left"/>
        <w:textAlignment w:val="baseline"/>
        <w:rPr>
          <w:rFonts w:ascii="Times New Roman" w:hAnsi="Times New Roman" w:eastAsia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position w:val="-22"/>
          <w:szCs w:val="21"/>
        </w:rPr>
        <w:object>
          <v:shape id="_x0000_i1027" o:spt="75" type="#_x0000_t75" style="height:29.45pt;width:100.3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cs="Times New Roman"/>
          <w:b/>
          <w:bCs w:val="0"/>
          <w:szCs w:val="21"/>
        </w:rPr>
        <w:t xml:space="preserve">     </w:t>
      </w:r>
      <w:r>
        <w:rPr>
          <w:rFonts w:hint="eastAsia" w:ascii="Times New Roman" w:hAnsi="Times New Roman" w:cs="Times New Roman"/>
          <w:b/>
          <w:bCs w:val="0"/>
          <w:szCs w:val="21"/>
        </w:rPr>
        <w:t xml:space="preserve"> </w:t>
      </w:r>
      <w:r>
        <w:rPr>
          <w:rFonts w:ascii="Times New Roman" w:hAnsi="Times New Roman" w:cs="Times New Roman"/>
          <w:b/>
          <w:bCs w:val="0"/>
          <w:szCs w:val="21"/>
        </w:rPr>
        <w:t xml:space="preserve">     </w:t>
      </w:r>
      <w:r>
        <w:rPr>
          <w:rFonts w:hint="eastAsia" w:hAnsi="宋体"/>
          <w:b/>
          <w:bCs w:val="0"/>
          <w:iCs/>
        </w:rPr>
        <w:t>②</w:t>
      </w:r>
      <w:r>
        <w:rPr>
          <w:rFonts w:ascii="Times New Roman" w:hAnsi="Times New Roman" w:cs="Times New Roman"/>
          <w:b/>
          <w:bCs w:val="0"/>
          <w:szCs w:val="21"/>
        </w:rPr>
        <w:t xml:space="preserve">  </w:t>
      </w:r>
    </w:p>
    <w:p>
      <w:pPr>
        <w:pStyle w:val="11"/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szCs w:val="21"/>
        </w:rPr>
        <w:t xml:space="preserve">解得 </w:t>
      </w:r>
      <w:r>
        <w:rPr>
          <w:rFonts w:ascii="Times New Roman" w:hAnsi="Times New Roman" w:cs="Times New Roman"/>
          <w:b/>
          <w:bCs w:val="0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0pt;width:4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cs="Times New Roman"/>
          <w:b/>
          <w:bCs w:val="0"/>
          <w:szCs w:val="21"/>
        </w:rPr>
        <w:t xml:space="preserve">                 </w:t>
      </w:r>
      <w:r>
        <w:rPr>
          <w:rFonts w:hint="eastAsia" w:hAnsi="宋体"/>
          <w:b/>
          <w:bCs w:val="0"/>
          <w:iCs/>
        </w:rPr>
        <w:t>③</w:t>
      </w:r>
      <w:r>
        <w:rPr>
          <w:rFonts w:ascii="Times New Roman" w:hAnsi="Times New Roman" w:cs="Times New Roman"/>
          <w:b/>
          <w:bCs w:val="0"/>
          <w:szCs w:val="21"/>
        </w:rPr>
        <w:t xml:space="preserve"> </w:t>
      </w:r>
    </w:p>
    <w:p>
      <w:pPr>
        <w:pStyle w:val="11"/>
        <w:spacing w:line="360" w:lineRule="auto"/>
        <w:jc w:val="left"/>
        <w:textAlignment w:val="baseline"/>
        <w:rPr>
          <w:rFonts w:ascii="Times New Roman" w:hAnsi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szCs w:val="21"/>
        </w:rPr>
        <w:t>（</w:t>
      </w:r>
      <w:r>
        <w:rPr>
          <w:rFonts w:ascii="Times New Roman" w:hAnsi="Times New Roman" w:eastAsia="Times New Roman" w:cs="Times New Roman"/>
          <w:b/>
          <w:bCs w:val="0"/>
          <w:szCs w:val="21"/>
        </w:rPr>
        <w:t>2</w:t>
      </w:r>
      <w:r>
        <w:rPr>
          <w:rFonts w:ascii="Times New Roman" w:hAnsi="Times New Roman" w:cs="Times New Roman"/>
          <w:b/>
          <w:bCs w:val="0"/>
          <w:szCs w:val="21"/>
        </w:rPr>
        <w:t>）设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B</w:t>
      </w:r>
      <w:r>
        <w:rPr>
          <w:rFonts w:ascii="Times New Roman" w:hAnsi="Times New Roman" w:cs="Times New Roman"/>
          <w:b/>
          <w:bCs w:val="0"/>
          <w:szCs w:val="21"/>
        </w:rPr>
        <w:t>从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O</w:t>
      </w:r>
      <w:r>
        <w:rPr>
          <w:rFonts w:ascii="Times New Roman" w:hAnsi="Times New Roman" w:cs="Times New Roman"/>
          <w:b/>
          <w:bCs w:val="0"/>
          <w:szCs w:val="21"/>
        </w:rPr>
        <w:t>点发射时的速度为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v</w:t>
      </w:r>
      <w:r>
        <w:rPr>
          <w:rFonts w:ascii="Times New Roman" w:hAnsi="Times New Roman" w:eastAsia="Times New Roman" w:cs="Times New Roman"/>
          <w:b/>
          <w:bCs w:val="0"/>
          <w:szCs w:val="21"/>
          <w:vertAlign w:val="subscript"/>
        </w:rPr>
        <w:t>1</w:t>
      </w:r>
      <w:r>
        <w:rPr>
          <w:rFonts w:ascii="Times New Roman" w:hAnsi="Times New Roman" w:cs="Times New Roman"/>
          <w:b/>
          <w:bCs w:val="0"/>
          <w:szCs w:val="21"/>
        </w:rPr>
        <w:t>，到达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P</w:t>
      </w:r>
      <w:r>
        <w:rPr>
          <w:rFonts w:ascii="Times New Roman" w:hAnsi="Times New Roman" w:cs="Times New Roman"/>
          <w:b/>
          <w:bCs w:val="0"/>
          <w:szCs w:val="21"/>
        </w:rPr>
        <w:t>点时的动能为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E</w:t>
      </w:r>
      <w:r>
        <w:rPr>
          <w:rFonts w:ascii="Times New Roman" w:hAnsi="Times New Roman" w:eastAsia="Times New Roman" w:cs="Times New Roman"/>
          <w:b/>
          <w:bCs w:val="0"/>
          <w:szCs w:val="21"/>
          <w:vertAlign w:val="subscript"/>
        </w:rPr>
        <w:t>k</w:t>
      </w:r>
      <w:r>
        <w:rPr>
          <w:rFonts w:ascii="Times New Roman" w:hAnsi="Times New Roman" w:cs="Times New Roman"/>
          <w:b/>
          <w:bCs w:val="0"/>
          <w:szCs w:val="21"/>
        </w:rPr>
        <w:t>，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O</w:t>
      </w:r>
      <w:r>
        <w:rPr>
          <w:rFonts w:ascii="Times New Roman" w:hAnsi="Times New Roman" w:cs="Times New Roman"/>
          <w:b/>
          <w:bCs w:val="0"/>
          <w:szCs w:val="21"/>
        </w:rPr>
        <w:t>、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P</w:t>
      </w:r>
      <w:r>
        <w:rPr>
          <w:rFonts w:ascii="Times New Roman" w:hAnsi="Times New Roman" w:cs="Times New Roman"/>
          <w:b/>
          <w:bCs w:val="0"/>
          <w:szCs w:val="21"/>
        </w:rPr>
        <w:t>两点的高度差为</w:t>
      </w:r>
      <w:r>
        <w:rPr>
          <w:rFonts w:ascii="Times New Roman" w:hAnsi="Times New Roman" w:eastAsia="Times New Roman" w:cs="Times New Roman"/>
          <w:b/>
          <w:bCs w:val="0"/>
          <w:i/>
          <w:szCs w:val="21"/>
        </w:rPr>
        <w:t>h</w:t>
      </w:r>
      <w:r>
        <w:rPr>
          <w:rFonts w:ascii="Times New Roman" w:hAnsi="Times New Roman" w:cs="Times New Roman"/>
          <w:b/>
          <w:bCs w:val="0"/>
          <w:szCs w:val="21"/>
        </w:rPr>
        <w:t>，根据动能定理有</w:t>
      </w:r>
    </w:p>
    <w:p>
      <w:pPr>
        <w:pStyle w:val="11"/>
        <w:spacing w:line="360" w:lineRule="auto"/>
        <w:jc w:val="left"/>
        <w:textAlignment w:val="baseline"/>
        <w:rPr>
          <w:rFonts w:ascii="Times New Roman" w:hAnsi="Times New Roman" w:eastAsia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position w:val="-24"/>
        </w:rPr>
        <w:object>
          <v:shape id="_x0000_i1029" o:spt="75" type="#_x0000_t75" style="height:28.9pt;width:15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b/>
          <w:bCs w:val="0"/>
          <w:szCs w:val="21"/>
        </w:rPr>
        <w:t xml:space="preserve">    </w:t>
      </w:r>
      <w:r>
        <w:rPr>
          <w:rFonts w:hint="eastAsia" w:hAnsi="宋体"/>
          <w:b/>
          <w:bCs w:val="0"/>
          <w:iCs/>
        </w:rPr>
        <w:t>④</w:t>
      </w:r>
    </w:p>
    <w:p>
      <w:pPr>
        <w:pStyle w:val="11"/>
        <w:spacing w:line="360" w:lineRule="auto"/>
        <w:jc w:val="left"/>
        <w:textAlignment w:val="baseline"/>
        <w:rPr>
          <w:rFonts w:ascii="Times New Roman" w:hAnsi="Times New Roman" w:eastAsia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szCs w:val="21"/>
        </w:rPr>
        <w:t>且有</w:t>
      </w:r>
      <w:r>
        <w:rPr>
          <w:rFonts w:ascii="Times New Roman" w:hAnsi="Times New Roman" w:cs="Times New Roman"/>
          <w:b/>
          <w:bCs w:val="0"/>
          <w:position w:val="-12"/>
          <w:szCs w:val="21"/>
        </w:rPr>
        <w:object>
          <v:shape id="_x0000_i1030" o:spt="75" type="#_x0000_t75" style="height:19.1pt;width:39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b/>
          <w:bCs w:val="0"/>
          <w:szCs w:val="21"/>
        </w:rPr>
        <w:t xml:space="preserve">      </w:t>
      </w:r>
      <w:r>
        <w:rPr>
          <w:rFonts w:hint="eastAsia" w:hAnsi="宋体"/>
          <w:b/>
          <w:bCs w:val="0"/>
          <w:iCs/>
        </w:rPr>
        <w:t>⑤</w:t>
      </w:r>
    </w:p>
    <w:p>
      <w:pPr>
        <w:pStyle w:val="11"/>
        <w:spacing w:line="360" w:lineRule="auto"/>
        <w:jc w:val="left"/>
        <w:textAlignment w:val="baseline"/>
        <w:rPr>
          <w:rFonts w:ascii="Times New Roman" w:hAnsi="Times New Roman" w:eastAsia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position w:val="-12"/>
          <w:szCs w:val="21"/>
        </w:rPr>
        <w:object>
          <v:shape id="_x0000_i1031" o:spt="75" type="#_x0000_t75" style="height:33.25pt;width:49.6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cs="Times New Roman"/>
          <w:b/>
          <w:bCs w:val="0"/>
          <w:position w:val="-12"/>
          <w:szCs w:val="21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position w:val="-12"/>
          <w:szCs w:val="21"/>
        </w:rPr>
        <w:t xml:space="preserve">   </w:t>
      </w:r>
      <w:r>
        <w:rPr>
          <w:rFonts w:hint="eastAsia" w:hAnsi="宋体"/>
          <w:b/>
          <w:bCs w:val="0"/>
          <w:iCs/>
        </w:rPr>
        <w:t>⑥</w:t>
      </w:r>
    </w:p>
    <w:p>
      <w:pPr>
        <w:pStyle w:val="11"/>
        <w:spacing w:line="360" w:lineRule="auto"/>
        <w:jc w:val="left"/>
        <w:textAlignment w:val="baseline"/>
        <w:rPr>
          <w:rFonts w:ascii="Times New Roman" w:hAnsi="Times New Roman" w:eastAsia="Times New Roman" w:cs="Times New Roman"/>
          <w:b/>
          <w:bCs w:val="0"/>
          <w:szCs w:val="21"/>
        </w:rPr>
      </w:pPr>
      <w:r>
        <w:rPr>
          <w:rFonts w:ascii="Times New Roman" w:hAnsi="Times New Roman" w:cs="Times New Roman"/>
          <w:b/>
          <w:bCs w:val="0"/>
          <w:szCs w:val="21"/>
        </w:rPr>
        <w:t>联立</w:t>
      </w:r>
      <w:r>
        <w:rPr>
          <w:rFonts w:hint="eastAsia" w:hAnsi="宋体"/>
          <w:b/>
          <w:bCs w:val="0"/>
          <w:iCs/>
        </w:rPr>
        <w:t>④⑤⑥</w:t>
      </w:r>
      <w:r>
        <w:rPr>
          <w:rFonts w:ascii="Times New Roman" w:hAnsi="Times New Roman" w:cs="Times New Roman"/>
          <w:b/>
          <w:bCs w:val="0"/>
          <w:szCs w:val="21"/>
        </w:rPr>
        <w:t>式得</w:t>
      </w:r>
      <w:r>
        <w:rPr>
          <w:rFonts w:ascii="Times New Roman" w:hAnsi="Times New Roman" w:cs="Times New Roman"/>
          <w:b/>
          <w:bCs w:val="0"/>
          <w:position w:val="-10"/>
        </w:rPr>
        <w:object>
          <v:shape id="_x0000_i1032" o:spt="75" type="#_x0000_t75" style="height:19.1pt;width:98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cs="Times New Roman"/>
          <w:b/>
          <w:bCs w:val="0"/>
          <w:position w:val="-24"/>
        </w:rPr>
        <w:t xml:space="preserve">   </w:t>
      </w:r>
      <w:r>
        <w:rPr>
          <w:rFonts w:hint="eastAsia" w:hAnsi="宋体"/>
          <w:b/>
          <w:bCs w:val="0"/>
          <w:iCs/>
        </w:rPr>
        <w:t>⑦</w:t>
      </w:r>
    </w:p>
    <w:p>
      <w:pPr>
        <w:tabs>
          <w:tab w:val="left" w:pos="2498"/>
        </w:tabs>
        <w:rPr>
          <w:b/>
          <w:bCs w:val="0"/>
        </w:rPr>
      </w:pPr>
    </w:p>
    <w:p>
      <w:pPr>
        <w:tabs>
          <w:tab w:val="left" w:pos="2498"/>
        </w:tabs>
        <w:rPr>
          <w:b/>
          <w:bCs w:val="0"/>
        </w:rPr>
      </w:pPr>
    </w:p>
    <w:p>
      <w:pPr>
        <w:tabs>
          <w:tab w:val="left" w:pos="2498"/>
        </w:tabs>
        <w:rPr>
          <w:b/>
          <w:bCs w:val="0"/>
        </w:rPr>
      </w:pP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  <w:szCs w:val="21"/>
        </w:rPr>
      </w:pPr>
      <w:r>
        <w:rPr>
          <w:rFonts w:hint="eastAsia" w:hAnsi="宋体"/>
          <w:b/>
          <w:bCs w:val="0"/>
          <w:szCs w:val="21"/>
        </w:rPr>
        <w:t>17.</w:t>
      </w:r>
      <w:r>
        <w:rPr>
          <w:rFonts w:hAnsi="宋体"/>
          <w:b/>
          <w:bCs w:val="0"/>
          <w:szCs w:val="21"/>
        </w:rPr>
        <w:t>答案：（</w:t>
      </w:r>
      <w:r>
        <w:rPr>
          <w:b/>
          <w:bCs w:val="0"/>
          <w:szCs w:val="21"/>
        </w:rPr>
        <w:t>1</w:t>
      </w:r>
      <w:r>
        <w:rPr>
          <w:rFonts w:hAnsi="宋体"/>
          <w:b/>
          <w:bCs w:val="0"/>
          <w:szCs w:val="21"/>
        </w:rPr>
        <w:t>）</w:t>
      </w:r>
      <w:r>
        <w:rPr>
          <w:b/>
          <w:bCs w:val="0"/>
          <w:i/>
        </w:rPr>
        <w:t>t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>0.</w:t>
      </w:r>
      <w:r>
        <w:rPr>
          <w:b/>
          <w:bCs w:val="0"/>
        </w:rPr>
        <w:drawing>
          <wp:inline distT="0" distB="0" distL="0" distR="0">
            <wp:extent cx="25400" cy="19050"/>
            <wp:effectExtent l="19050" t="0" r="0" b="0"/>
            <wp:docPr id="2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 w:val="0"/>
        </w:rPr>
        <w:t>5s</w:t>
      </w:r>
      <w:r>
        <w:rPr>
          <w:rFonts w:hAnsi="宋体"/>
          <w:b/>
          <w:bCs w:val="0"/>
        </w:rPr>
        <w:t>；</w:t>
      </w:r>
      <w:r>
        <w:rPr>
          <w:rFonts w:hAnsi="宋体"/>
          <w:b/>
          <w:bCs w:val="0"/>
          <w:szCs w:val="21"/>
        </w:rPr>
        <w:t>（</w:t>
      </w:r>
      <w:r>
        <w:rPr>
          <w:b/>
          <w:bCs w:val="0"/>
          <w:szCs w:val="21"/>
        </w:rPr>
        <w:t>2</w:t>
      </w:r>
      <w:r>
        <w:rPr>
          <w:rFonts w:hAnsi="宋体"/>
          <w:b/>
          <w:bCs w:val="0"/>
          <w:szCs w:val="21"/>
        </w:rPr>
        <w:t>）</w:t>
      </w:r>
      <w:r>
        <w:rPr>
          <w:b/>
          <w:bCs w:val="0"/>
          <w:i/>
        </w:rPr>
        <w:t>W</w:t>
      </w:r>
      <w:r>
        <w:rPr>
          <w:rFonts w:hAnsi="宋体"/>
          <w:b/>
          <w:bCs w:val="0"/>
          <w:szCs w:val="21"/>
        </w:rPr>
        <w:t>＝－</w:t>
      </w:r>
      <w:r>
        <w:rPr>
          <w:b/>
          <w:bCs w:val="0"/>
        </w:rPr>
        <w:t>9.25J</w:t>
      </w:r>
      <w:r>
        <w:rPr>
          <w:rFonts w:hAnsi="宋体"/>
          <w:b/>
          <w:bCs w:val="0"/>
        </w:rPr>
        <w:t>。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  <w:szCs w:val="21"/>
        </w:rPr>
        <w:t>解析：（</w:t>
      </w:r>
      <w:r>
        <w:rPr>
          <w:b/>
          <w:bCs w:val="0"/>
          <w:szCs w:val="21"/>
        </w:rPr>
        <w:t>1</w:t>
      </w:r>
      <w:r>
        <w:rPr>
          <w:rFonts w:hAnsi="宋体"/>
          <w:b/>
          <w:bCs w:val="0"/>
          <w:szCs w:val="21"/>
        </w:rPr>
        <w:t>）</w:t>
      </w:r>
      <w:r>
        <w:rPr>
          <w:rFonts w:hint="eastAsia" w:hAnsi="宋体"/>
          <w:b/>
          <w:bCs w:val="0"/>
          <w:szCs w:val="21"/>
        </w:rPr>
        <w:t>小</w:t>
      </w:r>
      <w:r>
        <w:rPr>
          <w:rFonts w:hAnsi="宋体"/>
          <w:b/>
          <w:bCs w:val="0"/>
        </w:rPr>
        <w:t>物体</w:t>
      </w:r>
      <w:r>
        <w:rPr>
          <w:b/>
          <w:bCs w:val="0"/>
          <w:i/>
        </w:rPr>
        <w:t>P</w:t>
      </w:r>
      <w:r>
        <w:rPr>
          <w:rFonts w:hint="eastAsia"/>
          <w:b/>
          <w:bCs w:val="0"/>
        </w:rPr>
        <w:t>的</w:t>
      </w:r>
      <w:r>
        <w:rPr>
          <w:rFonts w:hAnsi="宋体"/>
          <w:b/>
          <w:bCs w:val="0"/>
        </w:rPr>
        <w:t>速率</w:t>
      </w:r>
      <w:r>
        <w:rPr>
          <w:b/>
          <w:bCs w:val="0"/>
          <w:i/>
        </w:rPr>
        <w:t>v</w:t>
      </w:r>
      <w:r>
        <w:rPr>
          <w:rFonts w:hint="eastAsia" w:hAnsi="宋体"/>
          <w:b/>
          <w:bCs w:val="0"/>
          <w:szCs w:val="21"/>
        </w:rPr>
        <w:t>从</w:t>
      </w:r>
      <w:r>
        <w:rPr>
          <w:b/>
          <w:bCs w:val="0"/>
        </w:rPr>
        <w:t>0</w:t>
      </w:r>
      <w:r>
        <w:rPr>
          <w:rFonts w:hint="eastAsia" w:hAnsi="宋体"/>
          <w:b/>
          <w:bCs w:val="0"/>
          <w:szCs w:val="21"/>
        </w:rPr>
        <w:t>至</w:t>
      </w:r>
      <w:r>
        <w:rPr>
          <w:b/>
          <w:bCs w:val="0"/>
        </w:rPr>
        <w:t>2m/s</w:t>
      </w:r>
      <w:r>
        <w:rPr>
          <w:rFonts w:hAnsi="宋体"/>
          <w:b/>
          <w:bCs w:val="0"/>
        </w:rPr>
        <w:t>时</w:t>
      </w:r>
      <w:r>
        <w:rPr>
          <w:rFonts w:hint="eastAsia" w:hAnsi="宋体"/>
          <w:b/>
          <w:bCs w:val="0"/>
        </w:rPr>
        <w:t>，</w:t>
      </w:r>
      <w:r>
        <w:rPr>
          <w:rFonts w:hAnsi="宋体"/>
          <w:b/>
          <w:bCs w:val="0"/>
        </w:rPr>
        <w:t>受水平外力</w:t>
      </w:r>
      <w:r>
        <w:rPr>
          <w:b/>
          <w:bCs w:val="0"/>
          <w:i/>
        </w:rPr>
        <w:t>F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>2N</w:t>
      </w:r>
      <w:r>
        <w:rPr>
          <w:rFonts w:hint="eastAsia"/>
          <w:b/>
          <w:bCs w:val="0"/>
        </w:rPr>
        <w:t>，设其做匀变速运动的加速度为</w:t>
      </w:r>
      <w:r>
        <w:rPr>
          <w:b/>
          <w:bCs w:val="0"/>
          <w:i/>
        </w:rPr>
        <w:t>a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</w:rPr>
        <w:t>，</w:t>
      </w:r>
      <w:r>
        <w:rPr>
          <w:rFonts w:hint="eastAsia" w:hAnsi="宋体"/>
          <w:b/>
          <w:bCs w:val="0"/>
        </w:rPr>
        <w:t>经过时间Δ</w:t>
      </w:r>
      <w:r>
        <w:rPr>
          <w:rFonts w:hint="eastAsia"/>
          <w:b/>
          <w:bCs w:val="0"/>
          <w:i/>
        </w:rPr>
        <w:t>t</w:t>
      </w:r>
      <w:r>
        <w:rPr>
          <w:rFonts w:hint="eastAsia"/>
          <w:b/>
          <w:bCs w:val="0"/>
          <w:vertAlign w:val="subscript"/>
        </w:rPr>
        <w:t>1</w:t>
      </w:r>
      <w:r>
        <w:rPr>
          <w:rFonts w:hint="eastAsia" w:hAnsi="宋体"/>
          <w:b/>
          <w:bCs w:val="0"/>
        </w:rPr>
        <w:t>速度为</w:t>
      </w:r>
      <w:r>
        <w:rPr>
          <w:b/>
          <w:bCs w:val="0"/>
          <w:i/>
        </w:rPr>
        <w:t>v</w:t>
      </w:r>
      <w:r>
        <w:rPr>
          <w:rFonts w:hint="eastAsia"/>
          <w:b/>
          <w:bCs w:val="0"/>
          <w:vertAlign w:val="subscript"/>
        </w:rPr>
        <w:t>1</w:t>
      </w:r>
      <w:r>
        <w:rPr>
          <w:rFonts w:hint="eastAsia" w:hAnsi="宋体"/>
          <w:b/>
          <w:bCs w:val="0"/>
        </w:rPr>
        <w:t>，则</w:t>
      </w:r>
      <w:r>
        <w:rPr>
          <w:rFonts w:hAnsi="宋体"/>
          <w:b/>
          <w:bCs w:val="0"/>
        </w:rPr>
        <w:t>根据匀变速直线运动规律有：</w:t>
      </w:r>
      <w:r>
        <w:rPr>
          <w:b/>
          <w:bCs w:val="0"/>
          <w:i/>
        </w:rPr>
        <w:t>v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i/>
        </w:rPr>
        <w:t>a</w:t>
      </w:r>
      <w:r>
        <w:rPr>
          <w:b/>
          <w:bCs w:val="0"/>
          <w:vertAlign w:val="subscript"/>
        </w:rPr>
        <w:t>1</w:t>
      </w:r>
      <w:r>
        <w:rPr>
          <w:rFonts w:hint="eastAsia" w:hAnsi="宋体"/>
          <w:b/>
          <w:bCs w:val="0"/>
        </w:rPr>
        <w:t>Δ</w:t>
      </w:r>
      <w:r>
        <w:rPr>
          <w:b/>
          <w:bCs w:val="0"/>
          <w:i/>
        </w:rPr>
        <w:t>t</w:t>
      </w:r>
      <w:r>
        <w:rPr>
          <w:b/>
          <w:bCs w:val="0"/>
          <w:vertAlign w:val="subscript"/>
        </w:rPr>
        <w:t>1</w:t>
      </w:r>
      <w:r>
        <w:rPr>
          <w:b/>
          <w:bCs w:val="0"/>
        </w:rPr>
        <w:t xml:space="preserve">  </w:t>
      </w:r>
      <w:r>
        <w:rPr>
          <w:rFonts w:hint="eastAsia"/>
          <w:b/>
          <w:bCs w:val="0"/>
        </w:rPr>
        <w:t xml:space="preserve"> </w:t>
      </w:r>
      <w:r>
        <w:rPr>
          <w:b/>
          <w:bCs w:val="0"/>
          <w:vertAlign w:val="superscript"/>
        </w:rPr>
        <w:t xml:space="preserve"> </w:t>
      </w:r>
      <w:r>
        <w:rPr>
          <w:rFonts w:hAnsi="宋体"/>
          <w:b/>
          <w:bCs w:val="0"/>
          <w:szCs w:val="21"/>
        </w:rPr>
        <w:t>①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  <w:szCs w:val="21"/>
        </w:rPr>
        <w:t>根据牛顿第二定律有：</w:t>
      </w:r>
      <w:r>
        <w:rPr>
          <w:b/>
          <w:bCs w:val="0"/>
          <w:i/>
        </w:rPr>
        <w:t>F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－</w:t>
      </w:r>
      <w:r>
        <w:rPr>
          <w:b/>
          <w:bCs w:val="0"/>
          <w:i/>
          <w:szCs w:val="21"/>
          <w:lang w:val="el-GR"/>
        </w:rPr>
        <w:t>μ</w:t>
      </w:r>
      <w:r>
        <w:rPr>
          <w:b/>
          <w:bCs w:val="0"/>
          <w:i/>
        </w:rPr>
        <w:t>mg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i/>
        </w:rPr>
        <w:t>ma</w:t>
      </w:r>
      <w:r>
        <w:rPr>
          <w:b/>
          <w:bCs w:val="0"/>
          <w:vertAlign w:val="subscript"/>
        </w:rPr>
        <w:t>1</w:t>
      </w:r>
      <w:r>
        <w:rPr>
          <w:b/>
          <w:bCs w:val="0"/>
        </w:rPr>
        <w:t xml:space="preserve">                   </w:t>
      </w:r>
      <w:r>
        <w:rPr>
          <w:b/>
          <w:bCs w:val="0"/>
          <w:vertAlign w:val="superscript"/>
        </w:rPr>
        <w:t xml:space="preserve"> </w:t>
      </w:r>
      <w:r>
        <w:rPr>
          <w:rFonts w:hAnsi="宋体"/>
          <w:b/>
          <w:bCs w:val="0"/>
          <w:szCs w:val="21"/>
        </w:rPr>
        <w:t>②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rFonts w:hAnsi="宋体"/>
          <w:b/>
          <w:bCs w:val="0"/>
        </w:rPr>
      </w:pPr>
      <w:r>
        <w:rPr>
          <w:rFonts w:hAnsi="宋体"/>
          <w:b/>
          <w:bCs w:val="0"/>
        </w:rPr>
        <w:t>联立</w:t>
      </w:r>
      <w:r>
        <w:rPr>
          <w:rFonts w:hAnsi="宋体"/>
          <w:b/>
          <w:bCs w:val="0"/>
          <w:szCs w:val="21"/>
        </w:rPr>
        <w:t>①②</w:t>
      </w:r>
      <w:r>
        <w:rPr>
          <w:rFonts w:hAnsi="宋体"/>
          <w:b/>
          <w:bCs w:val="0"/>
        </w:rPr>
        <w:t>式</w:t>
      </w:r>
      <w:r>
        <w:rPr>
          <w:rFonts w:hint="eastAsia" w:hAnsi="宋体"/>
          <w:b/>
          <w:bCs w:val="0"/>
        </w:rPr>
        <w:t>并代入数据</w:t>
      </w:r>
      <w:r>
        <w:rPr>
          <w:rFonts w:hAnsi="宋体"/>
          <w:b/>
          <w:bCs w:val="0"/>
        </w:rPr>
        <w:t>得：</w:t>
      </w:r>
      <w:r>
        <w:rPr>
          <w:rFonts w:hint="eastAsia" w:hAnsi="宋体"/>
          <w:b/>
          <w:bCs w:val="0"/>
        </w:rPr>
        <w:t>Δ</w:t>
      </w:r>
      <w:r>
        <w:rPr>
          <w:rFonts w:hint="eastAsia"/>
          <w:b/>
          <w:bCs w:val="0"/>
          <w:i/>
        </w:rPr>
        <w:t>t</w:t>
      </w:r>
      <w:r>
        <w:rPr>
          <w:rFonts w:hint="eastAsia"/>
          <w:b/>
          <w:bCs w:val="0"/>
          <w:vertAlign w:val="subscript"/>
        </w:rPr>
        <w:t>1</w:t>
      </w:r>
      <w:r>
        <w:rPr>
          <w:rFonts w:hint="eastAsia" w:hAnsi="宋体"/>
          <w:b/>
          <w:bCs w:val="0"/>
        </w:rPr>
        <w:t>=0.5s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即小物体</w:t>
      </w:r>
      <w:r>
        <w:rPr>
          <w:b/>
          <w:bCs w:val="0"/>
          <w:i/>
        </w:rPr>
        <w:t>P</w:t>
      </w:r>
      <w:r>
        <w:rPr>
          <w:rFonts w:hAnsi="宋体"/>
          <w:b/>
          <w:bCs w:val="0"/>
        </w:rPr>
        <w:t>从开始运动至速率为</w:t>
      </w:r>
      <w:r>
        <w:rPr>
          <w:b/>
          <w:bCs w:val="0"/>
        </w:rPr>
        <w:t>2m/s</w:t>
      </w:r>
      <w:r>
        <w:rPr>
          <w:rFonts w:hAnsi="宋体"/>
          <w:b/>
          <w:bCs w:val="0"/>
        </w:rPr>
        <w:t>所用的时间为</w:t>
      </w:r>
      <w:r>
        <w:rPr>
          <w:rFonts w:hint="eastAsia" w:hAnsi="宋体"/>
          <w:b/>
          <w:bCs w:val="0"/>
        </w:rPr>
        <w:t>Δ</w:t>
      </w:r>
      <w:r>
        <w:rPr>
          <w:b/>
          <w:bCs w:val="0"/>
          <w:i/>
        </w:rPr>
        <w:t>t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>0.5s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rFonts w:hAnsi="宋体"/>
          <w:b/>
          <w:bCs w:val="0"/>
        </w:rPr>
      </w:pPr>
      <w:r>
        <w:rPr>
          <w:rFonts w:hAnsi="宋体"/>
          <w:b/>
          <w:bCs w:val="0"/>
          <w:szCs w:val="21"/>
        </w:rPr>
        <w:t>（</w:t>
      </w:r>
      <w:r>
        <w:rPr>
          <w:b/>
          <w:bCs w:val="0"/>
          <w:szCs w:val="21"/>
        </w:rPr>
        <w:t>2</w:t>
      </w:r>
      <w:r>
        <w:rPr>
          <w:rFonts w:hAnsi="宋体"/>
          <w:b/>
          <w:bCs w:val="0"/>
          <w:szCs w:val="21"/>
        </w:rPr>
        <w:t>）当</w:t>
      </w:r>
      <w:r>
        <w:rPr>
          <w:rFonts w:hAnsi="宋体"/>
          <w:b/>
          <w:bCs w:val="0"/>
        </w:rPr>
        <w:t>物体</w:t>
      </w:r>
      <w:r>
        <w:rPr>
          <w:b/>
          <w:bCs w:val="0"/>
          <w:i/>
        </w:rPr>
        <w:t>P</w:t>
      </w:r>
      <w:r>
        <w:rPr>
          <w:rFonts w:hAnsi="宋体"/>
          <w:b/>
          <w:bCs w:val="0"/>
        </w:rPr>
        <w:t>在速率</w:t>
      </w:r>
      <w:r>
        <w:rPr>
          <w:b/>
          <w:bCs w:val="0"/>
          <w:i/>
        </w:rPr>
        <w:t>v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>2</w:t>
      </w:r>
      <w:r>
        <w:rPr>
          <w:rFonts w:hAnsi="宋体"/>
          <w:b/>
          <w:bCs w:val="0"/>
          <w:szCs w:val="21"/>
        </w:rPr>
        <w:t>～</w:t>
      </w:r>
      <w:r>
        <w:rPr>
          <w:b/>
          <w:bCs w:val="0"/>
        </w:rPr>
        <w:t>5m/s</w:t>
      </w:r>
      <w:r>
        <w:rPr>
          <w:rFonts w:hAnsi="宋体"/>
          <w:b/>
          <w:bCs w:val="0"/>
        </w:rPr>
        <w:t>时，所受水平外力</w:t>
      </w:r>
      <w:r>
        <w:rPr>
          <w:b/>
          <w:bCs w:val="0"/>
          <w:i/>
        </w:rPr>
        <w:t>F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>6N</w:t>
      </w:r>
      <w:r>
        <w:rPr>
          <w:rFonts w:hAnsi="宋体"/>
          <w:b/>
          <w:bCs w:val="0"/>
        </w:rPr>
        <w:t>，设先以加速度</w:t>
      </w:r>
      <w:r>
        <w:rPr>
          <w:b/>
          <w:bCs w:val="0"/>
          <w:i/>
        </w:rPr>
        <w:t>a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</w:rPr>
        <w:t>再加速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b/>
          <w:bCs w:val="0"/>
          <w:i/>
        </w:rPr>
        <w:t>t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>0.05s</w:t>
      </w:r>
      <w:r>
        <w:rPr>
          <w:rFonts w:hAnsi="宋体"/>
          <w:b/>
          <w:bCs w:val="0"/>
        </w:rPr>
        <w:t>至</w:t>
      </w:r>
      <w:r>
        <w:rPr>
          <w:b/>
          <w:bCs w:val="0"/>
          <w:i/>
        </w:rPr>
        <w:t>A</w:t>
      </w:r>
      <w:r>
        <w:rPr>
          <w:rFonts w:hAnsi="宋体"/>
          <w:b/>
          <w:bCs w:val="0"/>
        </w:rPr>
        <w:t>点，速度为</w:t>
      </w:r>
      <w:r>
        <w:rPr>
          <w:b/>
          <w:bCs w:val="0"/>
          <w:i/>
        </w:rPr>
        <w:t>v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</w:rPr>
        <w:t>，</w:t>
      </w:r>
      <w:r>
        <w:rPr>
          <w:rFonts w:hAnsi="宋体"/>
          <w:b/>
          <w:bCs w:val="0"/>
          <w:szCs w:val="21"/>
        </w:rPr>
        <w:t>根据牛顿第二定律有：</w:t>
      </w:r>
      <w:r>
        <w:rPr>
          <w:b/>
          <w:bCs w:val="0"/>
          <w:i/>
        </w:rPr>
        <w:t>F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－</w:t>
      </w:r>
      <w:r>
        <w:rPr>
          <w:b/>
          <w:bCs w:val="0"/>
          <w:i/>
        </w:rPr>
        <w:t>f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i/>
        </w:rPr>
        <w:t>ma</w:t>
      </w:r>
      <w:r>
        <w:rPr>
          <w:b/>
          <w:bCs w:val="0"/>
          <w:vertAlign w:val="subscript"/>
        </w:rPr>
        <w:t>2</w:t>
      </w:r>
      <w:r>
        <w:rPr>
          <w:b/>
          <w:bCs w:val="0"/>
        </w:rPr>
        <w:t xml:space="preserve">     </w:t>
      </w:r>
      <w:r>
        <w:rPr>
          <w:b/>
          <w:bCs w:val="0"/>
          <w:vertAlign w:val="superscript"/>
        </w:rPr>
        <w:t xml:space="preserve"> </w:t>
      </w:r>
      <w:r>
        <w:rPr>
          <w:rFonts w:hAnsi="宋体"/>
          <w:b/>
          <w:bCs w:val="0"/>
          <w:szCs w:val="21"/>
        </w:rPr>
        <w:t>③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根据匀变速直线运动规律有：</w:t>
      </w:r>
      <w:r>
        <w:rPr>
          <w:b/>
          <w:bCs w:val="0"/>
          <w:i/>
        </w:rPr>
        <w:t>v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i/>
        </w:rPr>
        <w:t>v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＋</w:t>
      </w:r>
      <w:r>
        <w:rPr>
          <w:b/>
          <w:bCs w:val="0"/>
          <w:i/>
        </w:rPr>
        <w:t>a</w:t>
      </w:r>
      <w:r>
        <w:rPr>
          <w:b/>
          <w:bCs w:val="0"/>
          <w:vertAlign w:val="subscript"/>
        </w:rPr>
        <w:t>2</w:t>
      </w:r>
      <w:r>
        <w:rPr>
          <w:b/>
          <w:bCs w:val="0"/>
          <w:i/>
        </w:rPr>
        <w:t>t</w:t>
      </w:r>
      <w:r>
        <w:rPr>
          <w:b/>
          <w:bCs w:val="0"/>
          <w:vertAlign w:val="subscript"/>
        </w:rPr>
        <w:t>2</w:t>
      </w:r>
      <w:r>
        <w:rPr>
          <w:b/>
          <w:bCs w:val="0"/>
        </w:rPr>
        <w:t xml:space="preserve">             </w:t>
      </w:r>
      <w:r>
        <w:rPr>
          <w:rFonts w:hint="eastAsia"/>
          <w:b/>
          <w:bCs w:val="0"/>
        </w:rPr>
        <w:t xml:space="preserve"> </w:t>
      </w:r>
      <w:r>
        <w:rPr>
          <w:b/>
          <w:bCs w:val="0"/>
        </w:rPr>
        <w:t xml:space="preserve"> </w:t>
      </w:r>
      <w:r>
        <w:rPr>
          <w:rFonts w:hAnsi="宋体"/>
          <w:b/>
          <w:bCs w:val="0"/>
          <w:szCs w:val="21"/>
        </w:rPr>
        <w:t>④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由</w:t>
      </w:r>
      <w:r>
        <w:rPr>
          <w:rFonts w:hAnsi="宋体"/>
          <w:b/>
          <w:bCs w:val="0"/>
          <w:szCs w:val="21"/>
        </w:rPr>
        <w:t>③④</w:t>
      </w:r>
      <w:r>
        <w:rPr>
          <w:rFonts w:hAnsi="宋体"/>
          <w:b/>
          <w:bCs w:val="0"/>
        </w:rPr>
        <w:t>式联立解得：</w:t>
      </w:r>
      <w:r>
        <w:rPr>
          <w:b/>
          <w:bCs w:val="0"/>
          <w:i/>
        </w:rPr>
        <w:t>v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 xml:space="preserve">3m/s       </w:t>
      </w:r>
      <w:r>
        <w:rPr>
          <w:rFonts w:hint="eastAsia"/>
          <w:b/>
          <w:bCs w:val="0"/>
        </w:rPr>
        <w:t xml:space="preserve">  </w:t>
      </w:r>
      <w:r>
        <w:rPr>
          <w:b/>
          <w:bCs w:val="0"/>
        </w:rPr>
        <w:t xml:space="preserve">              </w:t>
      </w:r>
      <w:r>
        <w:rPr>
          <w:b/>
          <w:bCs w:val="0"/>
          <w:vertAlign w:val="superscript"/>
        </w:rPr>
        <w:t xml:space="preserve"> </w:t>
      </w:r>
      <w:r>
        <w:rPr>
          <w:rFonts w:hint="eastAsia"/>
          <w:b/>
          <w:bCs w:val="0"/>
          <w:vertAlign w:val="superscript"/>
        </w:rPr>
        <w:t xml:space="preserve">   </w:t>
      </w:r>
      <w:r>
        <w:rPr>
          <w:rFonts w:hAnsi="宋体"/>
          <w:b/>
          <w:bCs w:val="0"/>
          <w:szCs w:val="21"/>
        </w:rPr>
        <w:t>⑤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物体</w:t>
      </w:r>
      <w:r>
        <w:rPr>
          <w:b/>
          <w:bCs w:val="0"/>
          <w:i/>
        </w:rPr>
        <w:t>P</w:t>
      </w:r>
      <w:r>
        <w:rPr>
          <w:rFonts w:hAnsi="宋体"/>
          <w:b/>
          <w:bCs w:val="0"/>
        </w:rPr>
        <w:t>从</w:t>
      </w:r>
      <w:r>
        <w:rPr>
          <w:b/>
          <w:bCs w:val="0"/>
          <w:i/>
        </w:rPr>
        <w:t>A</w:t>
      </w:r>
      <w:r>
        <w:rPr>
          <w:rFonts w:hAnsi="宋体"/>
          <w:b/>
          <w:bCs w:val="0"/>
        </w:rPr>
        <w:t>点运动至</w:t>
      </w:r>
      <w:r>
        <w:rPr>
          <w:b/>
          <w:bCs w:val="0"/>
          <w:i/>
        </w:rPr>
        <w:t>B</w:t>
      </w:r>
      <w:r>
        <w:rPr>
          <w:rFonts w:hAnsi="宋体"/>
          <w:b/>
          <w:bCs w:val="0"/>
        </w:rPr>
        <w:t>点的过程中，由题意可知，所受</w:t>
      </w:r>
      <w:r>
        <w:rPr>
          <w:rFonts w:hint="eastAsia" w:hAnsi="宋体"/>
          <w:b/>
          <w:bCs w:val="0"/>
        </w:rPr>
        <w:t xml:space="preserve"> </w:t>
      </w:r>
      <w:r>
        <w:rPr>
          <w:rFonts w:hAnsi="宋体"/>
          <w:b/>
          <w:bCs w:val="0"/>
        </w:rPr>
        <w:t>水平外力仍然为</w:t>
      </w:r>
      <w:r>
        <w:rPr>
          <w:b/>
          <w:bCs w:val="0"/>
          <w:i/>
        </w:rPr>
        <w:t>F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>6N</w:t>
      </w:r>
      <w:r>
        <w:rPr>
          <w:rFonts w:hAnsi="宋体"/>
          <w:b/>
          <w:bCs w:val="0"/>
        </w:rPr>
        <w:t>不变，设位移为</w:t>
      </w:r>
      <w:r>
        <w:rPr>
          <w:b/>
          <w:bCs w:val="0"/>
          <w:i/>
        </w:rPr>
        <w:t>x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</w:rPr>
        <w:t>，加速度为</w:t>
      </w:r>
      <w:r>
        <w:rPr>
          <w:b/>
          <w:bCs w:val="0"/>
          <w:i/>
        </w:rPr>
        <w:t>a</w:t>
      </w:r>
      <w:r>
        <w:rPr>
          <w:b/>
          <w:bCs w:val="0"/>
          <w:vertAlign w:val="subscript"/>
        </w:rPr>
        <w:t>3</w:t>
      </w:r>
      <w:r>
        <w:rPr>
          <w:rFonts w:hAnsi="宋体"/>
          <w:b/>
          <w:bCs w:val="0"/>
        </w:rPr>
        <w:t>，根据牛顿第二定律有：</w:t>
      </w:r>
      <w:r>
        <w:rPr>
          <w:b/>
          <w:bCs w:val="0"/>
          <w:i/>
        </w:rPr>
        <w:t>F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－</w:t>
      </w:r>
      <w:r>
        <w:rPr>
          <w:b/>
          <w:bCs w:val="0"/>
          <w:i/>
        </w:rPr>
        <w:t>f</w:t>
      </w:r>
      <w:r>
        <w:rPr>
          <w:rFonts w:hAnsi="宋体"/>
          <w:b/>
          <w:bCs w:val="0"/>
          <w:szCs w:val="21"/>
        </w:rPr>
        <w:t>－</w:t>
      </w:r>
      <w:r>
        <w:rPr>
          <w:b/>
          <w:bCs w:val="0"/>
          <w:i/>
        </w:rPr>
        <w:t>qE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i/>
        </w:rPr>
        <w:t>ma</w:t>
      </w:r>
      <w:r>
        <w:rPr>
          <w:b/>
          <w:bCs w:val="0"/>
          <w:vertAlign w:val="subscript"/>
        </w:rPr>
        <w:t>3</w:t>
      </w:r>
      <w:r>
        <w:rPr>
          <w:b/>
          <w:bCs w:val="0"/>
        </w:rPr>
        <w:t xml:space="preserve">  </w:t>
      </w:r>
      <w:r>
        <w:rPr>
          <w:rFonts w:hAnsi="宋体"/>
          <w:b/>
          <w:bCs w:val="0"/>
          <w:szCs w:val="21"/>
        </w:rPr>
        <w:t>⑥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根据匀变速直线运动规律有：</w:t>
      </w:r>
      <w:r>
        <w:rPr>
          <w:b/>
          <w:bCs w:val="0"/>
        </w:rPr>
        <w:t>2</w:t>
      </w:r>
      <w:r>
        <w:rPr>
          <w:b/>
          <w:bCs w:val="0"/>
          <w:i/>
        </w:rPr>
        <w:t>a</w:t>
      </w:r>
      <w:r>
        <w:rPr>
          <w:b/>
          <w:bCs w:val="0"/>
          <w:vertAlign w:val="subscript"/>
        </w:rPr>
        <w:t>3</w:t>
      </w:r>
      <w:r>
        <w:rPr>
          <w:b/>
          <w:bCs w:val="0"/>
          <w:i/>
        </w:rPr>
        <w:t>x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position w:val="-10"/>
        </w:rPr>
        <w:drawing>
          <wp:inline distT="0" distB="0" distL="0" distR="0">
            <wp:extent cx="139700" cy="190500"/>
            <wp:effectExtent l="0" t="0" r="0" b="0"/>
            <wp:docPr id="20" name="Picture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b/>
          <w:bCs w:val="0"/>
          <w:szCs w:val="21"/>
        </w:rPr>
        <w:t>－</w:t>
      </w:r>
      <w:r>
        <w:rPr>
          <w:b/>
          <w:bCs w:val="0"/>
          <w:position w:val="-10"/>
        </w:rPr>
        <w:drawing>
          <wp:inline distT="0" distB="0" distL="0" distR="0">
            <wp:extent cx="139700" cy="190500"/>
            <wp:effectExtent l="0" t="0" r="0" b="0"/>
            <wp:docPr id="19" name="Picture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 w:val="0"/>
        </w:rPr>
        <w:t xml:space="preserve">     </w:t>
      </w:r>
      <w:r>
        <w:rPr>
          <w:rFonts w:hint="eastAsia"/>
          <w:b/>
          <w:bCs w:val="0"/>
        </w:rPr>
        <w:t xml:space="preserve">   </w:t>
      </w:r>
      <w:r>
        <w:rPr>
          <w:b/>
          <w:bCs w:val="0"/>
        </w:rPr>
        <w:t xml:space="preserve">     </w:t>
      </w:r>
      <w:r>
        <w:rPr>
          <w:rFonts w:hAnsi="宋体"/>
          <w:b/>
          <w:bCs w:val="0"/>
          <w:szCs w:val="21"/>
        </w:rPr>
        <w:t>⑦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由</w:t>
      </w:r>
      <w:r>
        <w:rPr>
          <w:rFonts w:hAnsi="宋体"/>
          <w:b/>
          <w:bCs w:val="0"/>
          <w:szCs w:val="21"/>
        </w:rPr>
        <w:t>⑤⑥⑦</w:t>
      </w:r>
      <w:r>
        <w:rPr>
          <w:rFonts w:hAnsi="宋体"/>
          <w:b/>
          <w:bCs w:val="0"/>
        </w:rPr>
        <w:t>式联立解得：</w:t>
      </w:r>
      <w:r>
        <w:rPr>
          <w:b/>
          <w:bCs w:val="0"/>
          <w:i/>
        </w:rPr>
        <w:t>x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 xml:space="preserve">1m   </w:t>
      </w:r>
      <w:r>
        <w:rPr>
          <w:rFonts w:hint="eastAsia"/>
          <w:b/>
          <w:bCs w:val="0"/>
        </w:rPr>
        <w:t xml:space="preserve">                 </w:t>
      </w:r>
      <w:r>
        <w:rPr>
          <w:b/>
          <w:bCs w:val="0"/>
        </w:rPr>
        <w:t xml:space="preserve">     </w:t>
      </w:r>
      <w:r>
        <w:rPr>
          <w:rFonts w:hAnsi="宋体"/>
          <w:b/>
          <w:bCs w:val="0"/>
          <w:szCs w:val="21"/>
        </w:rPr>
        <w:t>⑧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根据表格数据可知，当物体</w:t>
      </w:r>
      <w:r>
        <w:rPr>
          <w:b/>
          <w:bCs w:val="0"/>
          <w:i/>
        </w:rPr>
        <w:t>P</w:t>
      </w:r>
      <w:r>
        <w:rPr>
          <w:rFonts w:hAnsi="宋体"/>
          <w:b/>
          <w:bCs w:val="0"/>
        </w:rPr>
        <w:t>到达</w:t>
      </w:r>
      <w:r>
        <w:rPr>
          <w:b/>
          <w:bCs w:val="0"/>
          <w:i/>
        </w:rPr>
        <w:t>B</w:t>
      </w:r>
      <w:r>
        <w:rPr>
          <w:rFonts w:hAnsi="宋体"/>
          <w:b/>
          <w:bCs w:val="0"/>
        </w:rPr>
        <w:t>点时，水平外力为</w:t>
      </w:r>
      <w:r>
        <w:rPr>
          <w:b/>
          <w:bCs w:val="0"/>
          <w:i/>
        </w:rPr>
        <w:t>F</w:t>
      </w:r>
      <w:r>
        <w:rPr>
          <w:b/>
          <w:bCs w:val="0"/>
          <w:vertAlign w:val="subscript"/>
        </w:rPr>
        <w:t>3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i/>
        </w:rPr>
        <w:t>qE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</w:rPr>
        <w:t>3N</w:t>
      </w:r>
      <w:r>
        <w:rPr>
          <w:rFonts w:hAnsi="宋体"/>
          <w:b/>
          <w:bCs w:val="0"/>
        </w:rPr>
        <w:t>，因此，离开桌面在水平方向上做匀速直线运动，在竖直方向上只受重力，做自由落体运动，设运动至</w:t>
      </w:r>
      <w:r>
        <w:rPr>
          <w:b/>
          <w:bCs w:val="0"/>
          <w:i/>
        </w:rPr>
        <w:t>D</w:t>
      </w:r>
      <w:r>
        <w:rPr>
          <w:rFonts w:hAnsi="宋体"/>
          <w:b/>
          <w:bCs w:val="0"/>
        </w:rPr>
        <w:t>点时，其水平向右运动位移为</w:t>
      </w:r>
      <w:r>
        <w:rPr>
          <w:b/>
          <w:bCs w:val="0"/>
          <w:i/>
        </w:rPr>
        <w:t>x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</w:rPr>
        <w:t>，时间为</w:t>
      </w:r>
      <w:r>
        <w:rPr>
          <w:b/>
          <w:bCs w:val="0"/>
          <w:i/>
        </w:rPr>
        <w:t>t</w:t>
      </w:r>
      <w:r>
        <w:rPr>
          <w:b/>
          <w:bCs w:val="0"/>
          <w:vertAlign w:val="subscript"/>
        </w:rPr>
        <w:t>3</w:t>
      </w:r>
      <w:r>
        <w:rPr>
          <w:rFonts w:hAnsi="宋体"/>
          <w:b/>
          <w:bCs w:val="0"/>
        </w:rPr>
        <w:t>，则在水平方向上有：</w:t>
      </w:r>
      <w:r>
        <w:rPr>
          <w:b/>
          <w:bCs w:val="0"/>
          <w:i/>
        </w:rPr>
        <w:t>x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i/>
        </w:rPr>
        <w:t>v</w:t>
      </w:r>
      <w:r>
        <w:rPr>
          <w:b/>
          <w:bCs w:val="0"/>
          <w:i/>
          <w:vertAlign w:val="subscript"/>
        </w:rPr>
        <w:t>B</w:t>
      </w:r>
      <w:r>
        <w:rPr>
          <w:b/>
          <w:bCs w:val="0"/>
          <w:i/>
        </w:rPr>
        <w:t>t</w:t>
      </w:r>
      <w:r>
        <w:rPr>
          <w:b/>
          <w:bCs w:val="0"/>
          <w:vertAlign w:val="subscript"/>
        </w:rPr>
        <w:t>3</w:t>
      </w:r>
      <w:r>
        <w:rPr>
          <w:b/>
          <w:bCs w:val="0"/>
        </w:rPr>
        <w:t xml:space="preserve"> </w:t>
      </w:r>
      <w:r>
        <w:rPr>
          <w:b/>
          <w:bCs w:val="0"/>
        </w:rPr>
        <w:drawing>
          <wp:inline distT="0" distB="0" distL="0" distR="0">
            <wp:extent cx="19050" cy="19050"/>
            <wp:effectExtent l="19050" t="0" r="0" b="0"/>
            <wp:docPr id="1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 w:val="0"/>
        </w:rPr>
        <w:t xml:space="preserve">    </w:t>
      </w:r>
      <w:r>
        <w:rPr>
          <w:rFonts w:hint="eastAsia"/>
          <w:b/>
          <w:bCs w:val="0"/>
        </w:rPr>
        <w:t xml:space="preserve"> </w:t>
      </w:r>
      <w:r>
        <w:rPr>
          <w:rFonts w:hAnsi="宋体"/>
          <w:b/>
          <w:bCs w:val="0"/>
          <w:szCs w:val="21"/>
        </w:rPr>
        <w:t>⑨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根据几何关系有：</w:t>
      </w:r>
      <w:r>
        <w:rPr>
          <w:b/>
          <w:bCs w:val="0"/>
        </w:rPr>
        <w:t>cot</w:t>
      </w:r>
      <w:r>
        <w:rPr>
          <w:b/>
          <w:bCs w:val="0"/>
          <w:i/>
          <w:szCs w:val="21"/>
          <w:lang w:val="el-GR"/>
        </w:rPr>
        <w:t>α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position w:val="-24"/>
        </w:rPr>
        <w:drawing>
          <wp:inline distT="0" distB="0" distL="0" distR="0">
            <wp:extent cx="222250" cy="342900"/>
            <wp:effectExtent l="0" t="0" r="0" b="0"/>
            <wp:docPr id="12" name="Picture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 w:val="0"/>
        </w:rPr>
        <w:t xml:space="preserve">                         </w:t>
      </w:r>
      <w:r>
        <w:rPr>
          <w:rFonts w:hAnsi="宋体"/>
          <w:b/>
          <w:bCs w:val="0"/>
          <w:szCs w:val="21"/>
        </w:rPr>
        <w:t>⑩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由</w:t>
      </w:r>
      <w:r>
        <w:rPr>
          <w:rFonts w:hAnsi="宋体"/>
          <w:b/>
          <w:bCs w:val="0"/>
          <w:szCs w:val="21"/>
        </w:rPr>
        <w:t>⑨⑩</w:t>
      </w:r>
      <w:r>
        <w:rPr>
          <w:rFonts w:hAnsi="宋体"/>
          <w:b/>
          <w:bCs w:val="0"/>
        </w:rPr>
        <w:t>式联立解得：</w:t>
      </w:r>
      <w:r>
        <w:rPr>
          <w:b/>
          <w:bCs w:val="0"/>
          <w:i/>
        </w:rPr>
        <w:t>x</w:t>
      </w:r>
      <w:r>
        <w:rPr>
          <w:b/>
          <w:bCs w:val="0"/>
          <w:vertAlign w:val="subscript"/>
        </w:rPr>
        <w:t>2</w:t>
      </w:r>
      <w:r>
        <w:rPr>
          <w:rFonts w:hAnsi="宋体"/>
          <w:b/>
          <w:bCs w:val="0"/>
          <w:szCs w:val="21"/>
        </w:rPr>
        <w:t>＝</w:t>
      </w:r>
      <w:r>
        <w:rPr>
          <w:b/>
          <w:bCs w:val="0"/>
          <w:position w:val="-20"/>
        </w:rPr>
        <w:drawing>
          <wp:inline distT="0" distB="0" distL="0" distR="0">
            <wp:extent cx="190500" cy="317500"/>
            <wp:effectExtent l="0" t="0" r="0" b="0"/>
            <wp:docPr id="11" name="Picture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 w:val="0"/>
        </w:rPr>
        <w:t xml:space="preserve">m                        </w:t>
      </w:r>
      <w:r>
        <w:rPr>
          <w:rFonts w:ascii="Cambria Math" w:hAnsi="Cambria Math"/>
          <w:b/>
          <w:bCs w:val="0"/>
          <w:szCs w:val="21"/>
        </w:rPr>
        <w:t>⑪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</w:rPr>
      </w:pPr>
      <w:r>
        <w:rPr>
          <w:rFonts w:hAnsi="宋体"/>
          <w:b/>
          <w:bCs w:val="0"/>
        </w:rPr>
        <w:t>所以</w:t>
      </w:r>
      <w:r>
        <w:rPr>
          <w:rFonts w:hAnsi="宋体"/>
          <w:b/>
          <w:bCs w:val="0"/>
          <w:szCs w:val="21"/>
        </w:rPr>
        <w:t>小物体</w:t>
      </w:r>
      <w:r>
        <w:rPr>
          <w:b/>
          <w:bCs w:val="0"/>
          <w:i/>
          <w:szCs w:val="21"/>
        </w:rPr>
        <w:t>P</w:t>
      </w:r>
      <w:r>
        <w:rPr>
          <w:rFonts w:hAnsi="宋体"/>
          <w:b/>
          <w:bCs w:val="0"/>
          <w:szCs w:val="21"/>
        </w:rPr>
        <w:t>从</w:t>
      </w:r>
      <w:r>
        <w:rPr>
          <w:b/>
          <w:bCs w:val="0"/>
          <w:i/>
          <w:szCs w:val="21"/>
        </w:rPr>
        <w:t>A</w:t>
      </w:r>
      <w:r>
        <w:rPr>
          <w:rFonts w:hAnsi="宋体"/>
          <w:b/>
          <w:bCs w:val="0"/>
          <w:szCs w:val="21"/>
        </w:rPr>
        <w:t>运动至</w:t>
      </w:r>
      <w:r>
        <w:rPr>
          <w:b/>
          <w:bCs w:val="0"/>
          <w:i/>
          <w:szCs w:val="21"/>
        </w:rPr>
        <w:t>D</w:t>
      </w:r>
      <w:r>
        <w:rPr>
          <w:rFonts w:hAnsi="宋体"/>
          <w:b/>
          <w:bCs w:val="0"/>
        </w:rPr>
        <w:t>电场力做的功为：</w:t>
      </w:r>
      <w:r>
        <w:rPr>
          <w:b/>
          <w:bCs w:val="0"/>
          <w:i/>
        </w:rPr>
        <w:t>W</w:t>
      </w:r>
      <w:r>
        <w:rPr>
          <w:rFonts w:hAnsi="宋体"/>
          <w:b/>
          <w:bCs w:val="0"/>
          <w:szCs w:val="21"/>
        </w:rPr>
        <w:t>＝－</w:t>
      </w:r>
      <w:r>
        <w:rPr>
          <w:b/>
          <w:bCs w:val="0"/>
          <w:i/>
        </w:rPr>
        <w:t>qE</w:t>
      </w:r>
      <w:r>
        <w:rPr>
          <w:rFonts w:hAnsi="宋体"/>
          <w:b/>
          <w:bCs w:val="0"/>
        </w:rPr>
        <w:t>（</w:t>
      </w:r>
      <w:r>
        <w:rPr>
          <w:b/>
          <w:bCs w:val="0"/>
          <w:i/>
        </w:rPr>
        <w:t>x</w:t>
      </w:r>
      <w:r>
        <w:rPr>
          <w:b/>
          <w:bCs w:val="0"/>
          <w:vertAlign w:val="subscript"/>
        </w:rPr>
        <w:t>1</w:t>
      </w:r>
      <w:r>
        <w:rPr>
          <w:rFonts w:hAnsi="宋体"/>
          <w:b/>
          <w:bCs w:val="0"/>
          <w:szCs w:val="21"/>
        </w:rPr>
        <w:t>＋</w:t>
      </w:r>
      <w:r>
        <w:rPr>
          <w:b/>
          <w:bCs w:val="0"/>
          <w:i/>
        </w:rPr>
        <w:t>x</w:t>
      </w:r>
      <w:r>
        <w:rPr>
          <w:b/>
          <w:bCs w:val="0"/>
          <w:vertAlign w:val="subscript"/>
        </w:rPr>
        <w:t>2</w:t>
      </w:r>
      <w:r>
        <w:rPr>
          <w:b/>
          <w:bCs w:val="0"/>
        </w:rPr>
        <w:t xml:space="preserve"> </w:t>
      </w:r>
      <w:r>
        <w:rPr>
          <w:rFonts w:hint="eastAsia"/>
          <w:b/>
          <w:bCs w:val="0"/>
        </w:rPr>
        <w:t>）</w:t>
      </w:r>
      <w:r>
        <w:rPr>
          <w:b/>
          <w:bCs w:val="0"/>
        </w:rPr>
        <w:t xml:space="preserve">     </w:t>
      </w:r>
      <w:r>
        <w:rPr>
          <w:b/>
          <w:bCs w:val="0"/>
          <w:vertAlign w:val="superscript"/>
        </w:rPr>
        <w:t xml:space="preserve"> </w:t>
      </w:r>
      <w:r>
        <w:rPr>
          <w:rFonts w:ascii="Cambria Math" w:hAnsi="Cambria Math"/>
          <w:b/>
          <w:bCs w:val="0"/>
          <w:szCs w:val="21"/>
        </w:rPr>
        <w:t>⑫</w:t>
      </w:r>
    </w:p>
    <w:p>
      <w:pPr>
        <w:tabs>
          <w:tab w:val="left" w:pos="2385"/>
        </w:tabs>
        <w:adjustRightInd w:val="0"/>
        <w:snapToGrid w:val="0"/>
        <w:spacing w:line="360" w:lineRule="auto"/>
        <w:jc w:val="left"/>
        <w:rPr>
          <w:b/>
          <w:bCs w:val="0"/>
          <w:szCs w:val="21"/>
        </w:rPr>
      </w:pPr>
      <w:r>
        <w:rPr>
          <w:rFonts w:hAnsi="宋体"/>
          <w:b/>
          <w:bCs w:val="0"/>
        </w:rPr>
        <w:t>由</w:t>
      </w:r>
      <w:r>
        <w:rPr>
          <w:rFonts w:hAnsi="宋体"/>
          <w:b/>
          <w:bCs w:val="0"/>
          <w:szCs w:val="21"/>
        </w:rPr>
        <w:t>⑧</w:t>
      </w:r>
      <w:r>
        <w:rPr>
          <w:rFonts w:ascii="Cambria Math" w:hAnsi="Cambria Math"/>
          <w:b/>
          <w:bCs w:val="0"/>
          <w:szCs w:val="21"/>
        </w:rPr>
        <w:t>⑪⑫</w:t>
      </w:r>
      <w:r>
        <w:rPr>
          <w:rFonts w:hAnsi="宋体"/>
          <w:b/>
          <w:bCs w:val="0"/>
        </w:rPr>
        <w:t>式联立解得：</w:t>
      </w:r>
      <w:r>
        <w:rPr>
          <w:b/>
          <w:bCs w:val="0"/>
          <w:i/>
        </w:rPr>
        <w:t>W</w:t>
      </w:r>
      <w:r>
        <w:rPr>
          <w:rFonts w:hAnsi="宋体"/>
          <w:b/>
          <w:bCs w:val="0"/>
          <w:szCs w:val="21"/>
        </w:rPr>
        <w:t>＝－</w:t>
      </w:r>
      <w:r>
        <w:rPr>
          <w:b/>
          <w:bCs w:val="0"/>
        </w:rPr>
        <w:t>9.25J</w:t>
      </w:r>
      <w:r>
        <w:rPr>
          <w:rFonts w:hint="eastAsia"/>
          <w:b/>
          <w:bCs w:val="0"/>
        </w:rPr>
        <w:t>.</w:t>
      </w:r>
    </w:p>
    <w:p>
      <w:pPr>
        <w:tabs>
          <w:tab w:val="left" w:pos="2498"/>
        </w:tabs>
        <w:rPr>
          <w:rFonts w:hint="eastAsia"/>
          <w:b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IPAPANNEW">
    <w:altName w:val="Times New Roman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8"/>
    <w:rsid w:val="000C11F5"/>
    <w:rsid w:val="001A09F6"/>
    <w:rsid w:val="00A7491E"/>
    <w:rsid w:val="00AD4AF8"/>
    <w:rsid w:val="00EC1076"/>
    <w:rsid w:val="7A10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0"/>
    <w:rPr>
      <w:rFonts w:ascii="宋体" w:hAnsi="Courier New" w:eastAsia="宋体" w:cs="Courier New"/>
      <w:szCs w:val="21"/>
    </w:rPr>
  </w:style>
  <w:style w:type="paragraph" w:customStyle="1" w:styleId="1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file:///C:\Users\Administrator\Desktop\&#39640;&#20108;&#29289;&#29702;&#35797;&#39064;\16RW1-93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C:\Users\Administrator\Desktop\&#39640;&#20108;&#29289;&#29702;&#35797;&#39064;\16RW1-68.TIF" TargetMode="External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15.wmf"/><Relationship Id="rId27" Type="http://schemas.openxmlformats.org/officeDocument/2006/relationships/image" Target="media/image14.wmf"/><Relationship Id="rId26" Type="http://schemas.openxmlformats.org/officeDocument/2006/relationships/image" Target="media/image13.png"/><Relationship Id="rId25" Type="http://schemas.openxmlformats.org/officeDocument/2006/relationships/image" Target="media/image12.wmf"/><Relationship Id="rId24" Type="http://schemas.openxmlformats.org/officeDocument/2006/relationships/image" Target="media/image11.wmf"/><Relationship Id="rId23" Type="http://schemas.openxmlformats.org/officeDocument/2006/relationships/image" Target="media/image10.png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610</Words>
  <Characters>3481</Characters>
  <Lines>29</Lines>
  <Paragraphs>8</Paragraphs>
  <TotalTime>0</TotalTime>
  <ScaleCrop>false</ScaleCrop>
  <LinksUpToDate>false</LinksUpToDate>
  <CharactersWithSpaces>4083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2020-09-27T08:44:00Z</dcterms:created>
  <dc:creator>马 树芬</dc:creator>
  <cp:lastModifiedBy>疾风</cp:lastModifiedBy>
  <dcterms:modified xsi:type="dcterms:W3CDTF">2020-09-27T12:28:34Z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