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昆八中2020-2021学年度上学期月考一</w:t>
      </w:r>
    </w:p>
    <w:p>
      <w:pPr>
        <w:jc w:val="center"/>
        <w:rPr>
          <w:rFonts w:hint="eastAsia"/>
          <w:b/>
        </w:rPr>
      </w:pPr>
      <w:r>
        <w:rPr>
          <w:rFonts w:hint="eastAsia" w:eastAsia="黑体"/>
          <w:b/>
          <w:sz w:val="30"/>
          <w:szCs w:val="30"/>
        </w:rPr>
        <w:t>平行高一数</w:t>
      </w:r>
      <w:r>
        <w:rPr>
          <w:rFonts w:hint="eastAsia" w:eastAsia="黑体"/>
          <w:b/>
          <w:sz w:val="30"/>
          <w:szCs w:val="30"/>
          <w:lang w:eastAsia="zh-CN"/>
        </w:rPr>
        <w:t>学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</w:rPr>
        <w:t>参考答案</w:t>
      </w:r>
    </w:p>
    <w:p>
      <w:pPr>
        <w:jc w:val="left"/>
        <w:rPr>
          <w:rFonts w:hint="eastAsia" w:eastAsia="宋体"/>
          <w:b/>
          <w:lang w:eastAsia="zh-CN"/>
        </w:rPr>
      </w:pPr>
      <w:r>
        <w:rPr>
          <w:rFonts w:hint="eastAsia"/>
          <w:b/>
          <w:lang w:eastAsia="zh-CN"/>
        </w:rPr>
        <w:t>一、选择题（每小题</w:t>
      </w:r>
      <w:r>
        <w:rPr>
          <w:rFonts w:hint="eastAsia"/>
          <w:b/>
          <w:lang w:val="en-US" w:eastAsia="zh-CN"/>
        </w:rPr>
        <w:t>5分，共60分</w:t>
      </w:r>
      <w:r>
        <w:rPr>
          <w:rFonts w:hint="eastAsia"/>
          <w:b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题号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3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4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5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6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7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8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9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10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11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答案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A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A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A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hint="eastAsia"/>
          <w:b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二、填空题（每小题</w:t>
      </w:r>
      <w:r>
        <w:rPr>
          <w:rFonts w:hint="eastAsia"/>
          <w:b/>
          <w:bCs/>
          <w:lang w:val="en-US" w:eastAsia="zh-CN"/>
        </w:rPr>
        <w:t>5分，共20分</w:t>
      </w:r>
      <w:r>
        <w:rPr>
          <w:rFonts w:hint="eastAsia"/>
          <w:b/>
          <w:bCs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t>13．</w:t>
      </w:r>
      <w:r>
        <w:object>
          <v:shape id="_x0000_i1025" o:spt="75" alt="eqIdcb37bc3e985e45eabe19d0c25982bf17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8" o:title="eqIdcb37bc3e985e45eabe19d0c25982bf17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14．</w:t>
      </w:r>
      <w:r>
        <w:object>
          <v:shape id="_x0000_i1026" o:spt="75" alt="eqId4b7a814d0eb04ca8b973a99e576b65e0" type="#_x0000_t75" style="height:33.75pt;width:44.25pt;" o:ole="t" filled="f" stroked="f" coordsize="21600,21600">
            <v:path/>
            <v:fill on="f" focussize="0,0"/>
            <v:stroke on="f"/>
            <v:imagedata r:id="rId10" o:title="eqId4b7a814d0eb04ca8b973a99e576b65e0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15．</w:t>
      </w:r>
      <w:r>
        <w:rPr>
          <w:rFonts w:ascii="宋体" w:hAnsi="宋体" w:eastAsia="宋体" w:cs="宋体"/>
        </w:rPr>
        <w:t>9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t>16．</w:t>
      </w:r>
      <w:r>
        <w:object>
          <v:shape id="_x0000_i1027" o:spt="75" alt="eqIdfc27b3fc972f4940ab4bfa33ed14ac0c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12" o:title="eqIdfc27b3fc972f4940ab4bfa33ed14ac0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三、解答题（共</w:t>
      </w:r>
      <w:r>
        <w:rPr>
          <w:rFonts w:hint="eastAsia"/>
          <w:b/>
          <w:bCs/>
          <w:lang w:val="en-US" w:eastAsia="zh-CN"/>
        </w:rPr>
        <w:t>70分</w:t>
      </w:r>
      <w:r>
        <w:rPr>
          <w:rFonts w:hint="eastAsia"/>
          <w:b/>
          <w:bCs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17．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b/>
        </w:rPr>
        <w:t>【答案】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028" o:spt="75" alt="eqIdd94b379fc7b84b1d8d5591d63a81202e" type="#_x0000_t75" style="height:19.8pt;width:28.2pt;" o:ole="t" filled="f" stroked="f" coordsize="21600,21600">
            <v:path/>
            <v:fill on="f" focussize="0,0"/>
            <v:stroke on="f"/>
            <v:imagedata r:id="rId14" o:title="eqIdd94b379fc7b84b1d8d5591d63a81202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29" o:spt="75" alt="eqId7866cdd713694d23943f903588364452" type="#_x0000_t75" style="height:20.25pt;width:27.75pt;" o:ole="t" filled="f" stroked="f" coordsize="21600,21600">
            <v:path/>
            <v:fill on="f" focussize="0,0"/>
            <v:stroke on="f"/>
            <v:imagedata r:id="rId16" o:title="eqId7866cdd713694d23943f90358836445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b/>
        </w:rPr>
        <w:t>【解析】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）解不等式</w:t>
      </w:r>
      <w:r>
        <w:object>
          <v:shape id="_x0000_i1030" o:spt="75" alt="eqId6d67341ff747429aad5a5327ef79e127" type="#_x0000_t75" style="height:16pt;width:71pt;" o:ole="t" filled="f" stroked="f" coordsize="21600,21600">
            <v:path/>
            <v:fill on="f" focussize="0,0"/>
            <v:stroke on="f"/>
            <v:imagedata r:id="rId18" o:title="eqId6d67341ff747429aad5a5327ef79e12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031" o:spt="75" alt="eqIde41487b4363e40579d8ef3d47d45413f" type="#_x0000_t75" style="height:14.25pt;width:45.75pt;" o:ole="t" filled="f" stroked="f" coordsize="21600,21600">
            <v:path/>
            <v:fill on="f" focussize="0,0"/>
            <v:stroke on="f"/>
            <v:imagedata r:id="rId20" o:title="eqIde41487b4363e40579d8ef3d47d45413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2" o:spt="75" alt="eqId3a4dcb9d5e0c4ee79b3414ae107e0bcc" type="#_x0000_t75" style="height:20.25pt;width:57pt;" o:ole="t" filled="f" stroked="f" coordsize="21600,21600">
            <v:path/>
            <v:fill on="f" focussize="0,0"/>
            <v:stroke on="f"/>
            <v:imagedata r:id="rId22" o:title="eqId3a4dcb9d5e0c4ee79b3414ae107e0bc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解不等式</w:t>
      </w:r>
      <w:r>
        <w:object>
          <v:shape id="_x0000_i1033" o:spt="75" alt="eqIdc8b0ecda3527438785bded6d22833d32" type="#_x0000_t75" style="height:30.75pt;width:45pt;" o:ole="t" filled="f" stroked="f" coordsize="21600,21600">
            <v:path/>
            <v:fill on="f" focussize="0,0"/>
            <v:stroke on="f"/>
            <v:imagedata r:id="rId24" o:title="eqIdc8b0ecda3527438785bded6d22833d3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 w:eastAsia="宋体" w:cs="宋体"/>
        </w:rPr>
        <w:t>，解得</w:t>
      </w:r>
      <w:r>
        <w:object>
          <v:shape id="_x0000_i1034" o:spt="75" alt="eqId2a03f305a62a41188be1373e43974439" type="#_x0000_t75" style="height:13.95pt;width:24.95pt;" o:ole="t" filled="f" stroked="f" coordsize="21600,21600">
            <v:path/>
            <v:fill on="f" focussize="0,0"/>
            <v:stroke on="f"/>
            <v:imagedata r:id="rId26" o:title="eqId2a03f305a62a41188be1373e4397443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 w:eastAsia="宋体" w:cs="宋体"/>
        </w:rPr>
        <w:t>或</w:t>
      </w:r>
      <w:r>
        <w:object>
          <v:shape id="_x0000_i1035" o:spt="75" alt="eqId7a41045003054deab6d13193417565f3" type="#_x0000_t75" style="height:14.25pt;width:27pt;" o:ole="t" filled="f" stroked="f" coordsize="21600,21600">
            <v:path/>
            <v:fill on="f" focussize="0,0"/>
            <v:stroke on="f"/>
            <v:imagedata r:id="rId28" o:title="eqId7a41045003054deab6d13193417565f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6" o:spt="75" alt="eqIde1464ebdb34647c28d2c808f8a64b9ac" type="#_x0000_t75" style="height:20.25pt;width:111.75pt;" o:ole="t" filled="f" stroked="f" coordsize="21600,21600">
            <v:path/>
            <v:fill on="f" focussize="0,0"/>
            <v:stroke on="f"/>
            <v:imagedata r:id="rId30" o:title="eqIde1464ebdb34647c28d2c808f8a64b9a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因此，</w:t>
      </w:r>
      <w:r>
        <w:object>
          <v:shape id="_x0000_i1037" o:spt="75" alt="eqId6def32bde9de45b0b735ca434145cce9" type="#_x0000_t75" style="height:20.25pt;width:66.75pt;" o:ole="t" filled="f" stroked="f" coordsize="21600,21600">
            <v:path/>
            <v:fill on="f" focussize="0,0"/>
            <v:stroke on="f"/>
            <v:imagedata r:id="rId32" o:title="eqId6def32bde9de45b0b735ca434145cce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38" o:spt="75" alt="eqIdac20e14f08ae48b3a0cc5f4e15af8143" type="#_x0000_t75" style="height:21.75pt;width:111.75pt;" o:ole="t" filled="f" stroked="f" coordsize="21600,21600">
            <v:path/>
            <v:fill on="f" focussize="0,0"/>
            <v:stroke on="f"/>
            <v:imagedata r:id="rId34" o:title="eqIdac20e14f08ae48b3a0cc5f4e15af814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9" o:spt="75" alt="eqId97f0e960c58543b1bd05531044145edb" type="#_x0000_t75" style="height:15.05pt;width:33.85pt;" o:ole="t" filled="f" stroked="f" coordsize="21600,21600">
            <v:path/>
            <v:fill on="f" focussize="0,0"/>
            <v:stroke on="f"/>
            <v:imagedata r:id="rId36" o:title="eqId97f0e960c58543b1bd05531044145ed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40" o:spt="75" alt="eqIdb196163cdab04d9cb1a019bf43a1c6da" type="#_x0000_t75" style="height:36pt;width:60pt;" o:ole="t" filled="f" stroked="f" coordsize="21600,21600">
            <v:path/>
            <v:fill on="f" focussize="0,0"/>
            <v:stroke on="f"/>
            <v:imagedata r:id="rId38" o:title="eqIdb196163cdab04d9cb1a019bf43a1c6d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hAnsi="宋体" w:eastAsia="宋体" w:cs="宋体"/>
        </w:rPr>
        <w:t>，解得</w:t>
      </w:r>
      <w:r>
        <w:object>
          <v:shape id="_x0000_i1041" o:spt="75" alt="eqId3d0c6d4804d74195bc79b378a08a72c2" type="#_x0000_t75" style="height:14.25pt;width:45.75pt;" o:ole="t" filled="f" stroked="f" coordsize="21600,21600">
            <v:path/>
            <v:fill on="f" focussize="0,0"/>
            <v:stroke on="f"/>
            <v:imagedata r:id="rId40" o:title="eqId3d0c6d4804d74195bc79b378a08a72c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因此，实数</w:t>
      </w:r>
      <w:r>
        <w:object>
          <v:shape id="_x0000_i1042" o:spt="75" alt="eqId70a27b6ddf6b478285353abb3b1f3741" type="#_x0000_t75" style="height:10.65pt;width:10pt;" o:ole="t" filled="f" stroked="f" coordsize="21600,21600">
            <v:path/>
            <v:fill on="f" focussize="0,0"/>
            <v:stroke on="f"/>
            <v:imagedata r:id="rId42" o:title="eqId70a27b6ddf6b478285353abb3b1f374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</w:rPr>
        <w:t>的取值范围是</w:t>
      </w:r>
      <w:r>
        <w:object>
          <v:shape id="_x0000_i1043" o:spt="75" alt="eqId7866cdd713694d23943f903588364452" type="#_x0000_t75" style="height:20.25pt;width:27.75pt;" o:ole="t" filled="f" stroked="f" coordsize="21600,21600">
            <v:path/>
            <v:fill on="f" focussize="0,0"/>
            <v:stroke on="f"/>
            <v:imagedata r:id="rId16" o:title="eqId7866cdd713694d23943f90358836445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rPr>
          <w:b/>
        </w:rPr>
        <w:t>【答案】</w:t>
      </w:r>
      <w:r>
        <w:rPr>
          <w:rFonts w:hint="eastAsia"/>
          <w:b/>
          <w:lang w:val="en-US" w:eastAsia="zh-CN"/>
        </w:rPr>
        <w:t>(1)</w:t>
      </w:r>
      <w:r>
        <w:object>
          <v:shape id="_x0000_i1044" o:spt="75" alt="eqIddd4bf187d3fd47f6bcc24e568e09643e" type="#_x0000_t75" style="height:14pt;width:8.8pt;" o:ole="t" filled="f" stroked="f" coordsize="21600,21600">
            <v:path/>
            <v:fill on="f" focussize="0,0"/>
            <v:stroke on="f"/>
            <v:imagedata r:id="rId45" o:title="eqIddd4bf187d3fd47f6bcc24e568e09643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  <w:lang w:val="en-US" w:eastAsia="zh-CN"/>
        </w:rPr>
        <w:t>,(2)略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新宋体" w:hAnsi="新宋体" w:eastAsia="新宋体" w:cs="新宋体"/>
        </w:rPr>
      </w:pPr>
      <w:r>
        <w:rPr>
          <w:b/>
        </w:rPr>
        <w:t>【解析】</w:t>
      </w:r>
      <w:r>
        <w:rPr>
          <w:rFonts w:hint="eastAsia"/>
          <w:lang w:val="en-US" w:eastAsia="zh-CN"/>
        </w:rPr>
        <w:t>(1)</w:t>
      </w:r>
      <w:r>
        <w:object>
          <v:shape id="_x0000_i1045" o:spt="75" alt="eqId2232f01d92094cd5aa94de3179cbb9c6" type="#_x0000_t75" style="height:13.95pt;width:37.05pt;" o:ole="t" filled="f" stroked="f" coordsize="21600,21600">
            <v:path/>
            <v:fill on="f" focussize="0,0"/>
            <v:stroke on="f"/>
            <v:imagedata r:id="rId47" o:title="eqId2232f01d92094cd5aa94de3179cbb9c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新宋体" w:hAnsi="新宋体" w:eastAsia="新宋体" w:cs="新宋体"/>
        </w:rPr>
        <w:t>，</w:t>
      </w:r>
      <w:r>
        <w:object>
          <v:shape id="_x0000_i1046" o:spt="75" alt="eqId6af5a09e3ba04d9c8a7441200c4865b9" type="#_x0000_t75" style="height:13.95pt;width:54.25pt;" o:ole="t" filled="f" stroked="f" coordsize="21600,21600">
            <v:path/>
            <v:fill on="f" focussize="0,0"/>
            <v:stroke on="f"/>
            <v:imagedata r:id="rId49" o:title="eqId6af5a09e3ba04d9c8a7441200c4865b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pacing w:line="360" w:lineRule="auto"/>
        <w:ind w:left="270"/>
        <w:jc w:val="left"/>
        <w:textAlignment w:val="center"/>
        <w:rPr>
          <w:rFonts w:ascii="新宋体" w:hAnsi="新宋体" w:eastAsia="新宋体" w:cs="新宋体"/>
        </w:rPr>
      </w:pPr>
      <w:r>
        <w:object>
          <v:shape id="_x0000_i1047" o:spt="75" alt="eqIdcfea418484114252a92a36292c6e42d4" type="#_x0000_t75" style="height:30.75pt;width:243.75pt;" o:ole="t" filled="f" stroked="f" coordsize="21600,21600">
            <v:path/>
            <v:fill on="f" focussize="0,0"/>
            <v:stroke on="f"/>
            <v:imagedata r:id="rId51" o:title="eqIdcfea418484114252a92a36292c6e42d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新宋体" w:hAnsi="新宋体" w:eastAsia="新宋体" w:cs="新宋体"/>
        </w:rPr>
        <w:t>，当且仅当</w:t>
      </w:r>
      <w:r>
        <w:object>
          <v:shape id="_x0000_i1048" o:spt="75" alt="eqId950a5798163a4d5681a8cfd652a5c3d7" type="#_x0000_t75" style="height:30.75pt;width:63pt;" o:ole="t" filled="f" stroked="f" coordsize="21600,21600">
            <v:path/>
            <v:fill on="f" focussize="0,0"/>
            <v:stroke on="f"/>
            <v:imagedata r:id="rId53" o:title="eqId950a5798163a4d5681a8cfd652a5c3d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新宋体" w:hAnsi="新宋体" w:eastAsia="新宋体" w:cs="新宋体"/>
        </w:rPr>
        <w:t>时取等号，即</w:t>
      </w:r>
      <w:r>
        <w:object>
          <v:shape id="_x0000_i1049" o:spt="75" alt="eqIde31f24f0ffea404c91ce373793bfa129" type="#_x0000_t75" style="height:14.25pt;width:27.75pt;" o:ole="t" filled="f" stroked="f" coordsize="21600,21600">
            <v:path/>
            <v:fill on="f" focussize="0,0"/>
            <v:stroke on="f"/>
            <v:imagedata r:id="rId55" o:title="eqIde31f24f0ffea404c91ce373793bfa12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新宋体" w:hAnsi="新宋体" w:eastAsia="新宋体" w:cs="新宋体"/>
        </w:rPr>
        <w:t>时，</w:t>
      </w:r>
      <w:r>
        <w:object>
          <v:shape id="_x0000_i1050" o:spt="75" alt="eqId3b1e5ca3eeae4754b62f44c83545bb87" type="#_x0000_t75" style="height:30.75pt;width:45pt;" o:ole="t" filled="f" stroked="f" coordsize="21600,21600">
            <v:path/>
            <v:fill on="f" focussize="0,0"/>
            <v:stroke on="f"/>
            <v:imagedata r:id="rId57" o:title="eqId3b1e5ca3eeae4754b62f44c83545bb8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新宋体" w:hAnsi="新宋体" w:eastAsia="新宋体" w:cs="新宋体"/>
        </w:rPr>
        <w:t>的最小值为</w:t>
      </w:r>
      <w:r>
        <w:object>
          <v:shape id="_x0000_i1051" o:spt="75" alt="eqIddd4bf187d3fd47f6bcc24e568e09643e" type="#_x0000_t75" style="height:14pt;width:8.8pt;" o:ole="t" filled="f" stroked="f" coordsize="21600,21600">
            <v:path/>
            <v:fill on="f" focussize="0,0"/>
            <v:stroke on="f"/>
            <v:imagedata r:id="rId45" o:title="eqIddd4bf187d3fd47f6bcc24e568e09643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新宋体" w:hAnsi="新宋体" w:eastAsia="新宋体" w:cs="新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52" o:spt="75" alt="eqIdb9a526e767804029ac89ccb68d792b6c" type="#_x0000_t75" style="height:31.2pt;width:109.8pt;" o:ole="t" filled="f" stroked="f" coordsize="21600,21600">
            <v:path/>
            <v:fill on="f" focussize="0,0"/>
            <v:stroke on="f"/>
            <v:imagedata r:id="rId60" o:title="eqIdb9a526e767804029ac89ccb68d792b6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53" o:spt="75" alt="eqId417fc9cee25f481091713a3e2b8fb836" type="#_x0000_t75" style="height:31.2pt;width:79.2pt;" o:ole="t" filled="f" stroked="f" coordsize="21600,21600">
            <v:path/>
            <v:fill on="f" focussize="0,0"/>
            <v:stroke on="f"/>
            <v:imagedata r:id="rId62" o:title="eqId417fc9cee25f481091713a3e2b8fb83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</w:rPr>
        <w:t>，即</w:t>
      </w:r>
      <w:r>
        <w:object>
          <v:shape id="_x0000_i1054" o:spt="75" alt="eqIdad80cbd5209d44d4aebb26af6da22d31" type="#_x0000_t75" style="height:31.2pt;width:84pt;" o:ole="t" filled="f" stroked="f" coordsize="21600,21600">
            <v:path/>
            <v:fill on="f" focussize="0,0"/>
            <v:stroke on="f"/>
            <v:imagedata r:id="rId64" o:title="eqIdad80cbd5209d44d4aebb26af6da22d3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lang w:val="en-US"/>
        </w:rPr>
      </w:pPr>
      <w:r>
        <w:object>
          <v:shape id="_x0000_i1055" o:spt="75" alt="eqId2b791496d8cc4a3190f41a874c72b59d" type="#_x0000_t75" style="height:31.2pt;width:75pt;" o:ole="t" filled="f" stroked="f" coordsize="21600,21600">
            <v:path/>
            <v:fill on="f" focussize="0,0"/>
            <v:stroke on="f"/>
            <v:imagedata r:id="rId66" o:title="eqId2b791496d8cc4a3190f41a874c72b59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9</w:t>
      </w:r>
      <w:r>
        <w:t>．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【</w:t>
      </w:r>
      <w:r>
        <w:rPr>
          <w:rFonts w:hint="eastAsia"/>
          <w:lang w:eastAsia="zh-CN"/>
        </w:rPr>
        <w:t>答案</w:t>
      </w:r>
      <w:r>
        <w:t>】（1）</w:t>
      </w:r>
      <w:r>
        <w:drawing>
          <wp:inline distT="0" distB="0" distL="114300" distR="114300">
            <wp:extent cx="504825" cy="457200"/>
            <wp:effectExtent l="0" t="0" r="9525" b="0"/>
            <wp:docPr id="1890147357" name="图片 1890147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47357" name="图片 1890147357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（2）</w:t>
      </w:r>
      <w:r>
        <w:object>
          <v:shape id="_x0000_i1056" o:spt="75" alt="eqIdcaec1f511e7f46bf8b1e7ff0a11ae603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9" o:title="eqIdcaec1f511e7f46bf8b1e7ff0a11ae60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时</w:t>
      </w:r>
      <w:r>
        <w:object>
          <v:shape id="_x0000_i1057" o:spt="75" alt="eqId862d8c61d6bf4703af60319eb67789b1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71" o:title="eqId862d8c61d6bf4703af60319eb67789b1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58" o:spt="75" alt="eqIdc458025187b141bcbb348cb173e8fef1" type="#_x0000_t75" style="height:14.2pt;width:42.7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时</w:t>
      </w:r>
      <w:r>
        <w:object>
          <v:shape id="_x0000_i1059" o:spt="75" alt="eqId0670c329c40545f89b0a333d209d3180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75" o:title="eqId0670c329c40545f89b0a333d209d3180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【解析】</w:t>
      </w:r>
      <w:r>
        <w:rPr>
          <w:rFonts w:ascii="宋体" w:hAnsi="宋体" w:eastAsia="宋体" w:cs="宋体"/>
        </w:rPr>
        <w:t>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）由题</w:t>
      </w:r>
      <w:r>
        <w:drawing>
          <wp:inline distT="0" distB="0" distL="114300" distR="114300">
            <wp:extent cx="428625" cy="180975"/>
            <wp:effectExtent l="0" t="0" r="9525" b="7620"/>
            <wp:docPr id="1718126145" name="图片 17181261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26145" name="图片 1718126145" descr="figure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是方程</w:t>
      </w:r>
      <w:r>
        <w:drawing>
          <wp:inline distT="0" distB="0" distL="114300" distR="114300">
            <wp:extent cx="1247775" cy="200025"/>
            <wp:effectExtent l="0" t="0" r="9525" b="889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的二根．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代入有</w:t>
      </w:r>
      <w:r>
        <w:drawing>
          <wp:inline distT="0" distB="0" distL="114300" distR="114300">
            <wp:extent cx="1019175" cy="45720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∴</w:t>
      </w:r>
      <w:r>
        <w:drawing>
          <wp:inline distT="0" distB="0" distL="114300" distR="114300">
            <wp:extent cx="504825" cy="457200"/>
            <wp:effectExtent l="0" t="0" r="9525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drawing>
          <wp:inline distT="0" distB="0" distL="114300" distR="114300">
            <wp:extent cx="3286125" cy="228600"/>
            <wp:effectExtent l="0" t="0" r="9525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∵</w:t>
      </w:r>
      <w:r>
        <w:drawing>
          <wp:inline distT="0" distB="0" distL="114300" distR="114300">
            <wp:extent cx="371475" cy="180975"/>
            <wp:effectExtent l="0" t="0" r="9525" b="762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∴</w:t>
      </w:r>
      <w:r>
        <w:drawing>
          <wp:inline distT="0" distB="0" distL="114300" distR="114300">
            <wp:extent cx="2238375" cy="390525"/>
            <wp:effectExtent l="0" t="0" r="9525" b="889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①</w:t>
      </w:r>
      <w:r>
        <w:rPr>
          <w:rFonts w:ascii="宋体" w:hAnsi="宋体" w:eastAsia="宋体" w:cs="宋体"/>
        </w:rPr>
        <w:t>当</w:t>
      </w:r>
      <w:r>
        <w:drawing>
          <wp:inline distT="0" distB="0" distL="114300" distR="114300">
            <wp:extent cx="3248025" cy="428625"/>
            <wp:effectExtent l="0" t="0" r="9525" b="889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②</w:t>
      </w:r>
      <w:r>
        <w:drawing>
          <wp:inline distT="0" distB="0" distL="114300" distR="114300">
            <wp:extent cx="3495675" cy="428625"/>
            <wp:effectExtent l="0" t="0" r="9525" b="889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val="en-US" w:eastAsia="zh-CN"/>
        </w:rPr>
        <w:t>20</w:t>
      </w:r>
      <w:r>
        <w:t>．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【</w:t>
      </w:r>
      <w:r>
        <w:rPr>
          <w:rFonts w:hint="eastAsia"/>
          <w:lang w:eastAsia="zh-CN"/>
        </w:rPr>
        <w:t>答案</w:t>
      </w:r>
      <w:r>
        <w:t>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060" o:spt="75" alt="eqId0f57d8a8d57848ea8e247addbd988d7f" type="#_x0000_t75" style="height:15.8pt;width:37.85pt;" o:ole="t" filled="f" o:preferrelative="t" stroked="f" coordsize="21600,21600">
            <v:path/>
            <v:fill on="f" focussize="0,0"/>
            <v:stroke on="f" joinstyle="miter"/>
            <v:imagedata r:id="rId85" o:title="eqId0f57d8a8d57848ea8e247addbd988d7f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61" o:spt="75" alt="eqId3c4ba5e6d0fe416983c004d96dbdd203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87" o:title="eqId3c4ba5e6d0fe416983c004d96dbdd20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【解析】</w:t>
      </w:r>
      <w:r>
        <w:rPr>
          <w:rFonts w:ascii="Times New Roman" w:hAnsi="Times New Roman" w:eastAsia="Times New Roman" w:cs="Times New Roman"/>
        </w:rPr>
        <w:t>（1</w:t>
      </w:r>
      <w:r>
        <w:rPr>
          <w:rFonts w:ascii="宋体" w:hAnsi="宋体" w:eastAsia="宋体" w:cs="宋体"/>
        </w:rPr>
        <w:t>）命题：</w:t>
      </w:r>
      <w:r>
        <w:rPr>
          <w:rFonts w:ascii="Times New Roman" w:hAnsi="Times New Roman" w:eastAsia="Times New Roman" w:cs="Times New Roman"/>
        </w:rPr>
        <w:t>“</w:t>
      </w:r>
      <w:r>
        <w:object>
          <v:shape id="_x0000_i1062" o:spt="75" alt="eqIde8f06cbe82bc4c868d61539287f6efec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89" o:title="eqIde8f06cbe82bc4c868d61539287f6efe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ascii="宋体" w:hAnsi="宋体" w:eastAsia="宋体" w:cs="宋体"/>
        </w:rPr>
        <w:t>，都有不等式</w:t>
      </w:r>
      <w:r>
        <w:object>
          <v:shape id="_x0000_i1063" o:spt="75" alt="eqIdf68a800da5254e3b96996503c4be1a20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91" o:title="eqIdf68a800da5254e3b96996503c4be1a20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ascii="宋体" w:hAnsi="宋体" w:eastAsia="宋体" w:cs="宋体"/>
        </w:rPr>
        <w:t>成立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是真命题，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得</w:t>
      </w:r>
      <w:r>
        <w:object>
          <v:shape id="_x0000_i1064" o:spt="75" alt="eqIdf68a800da5254e3b96996503c4be1a20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91" o:title="eqIdf68a800da5254e3b96996503c4be1a2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065" o:spt="75" alt="eqId18db983393b24097b6be83b2fdd5a619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94" o:title="eqId18db983393b24097b6be83b2fdd5a619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宋体" w:hAnsi="宋体" w:eastAsia="宋体" w:cs="宋体"/>
        </w:rPr>
        <w:t>时恒成立</w:t>
      </w:r>
      <w:r>
        <w:rPr>
          <w:rFonts w:ascii="Times New Roman" w:hAnsi="Times New Roman" w:eastAsia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∴</w:t>
      </w:r>
      <w:r>
        <w:object>
          <v:shape id="_x0000_i1066" o:spt="75" alt="eqIdbd154de834464ab9bba8ee1b2d449358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96" o:title="eqIdbd154de834464ab9bba8ee1b2d44935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067" o:spt="75" alt="eqId30bec09073784521830b0b16e03315fd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98" o:title="eqId30bec09073784521830b0b16e03315fd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068" o:spt="75" alt="eqIde24826c17b0344e89a2417a8cea8116d" type="#_x0000_t75" style="height:21.75pt;width:117.75pt;" o:ole="t" filled="f" o:preferrelative="t" stroked="f" coordsize="21600,21600">
            <v:path/>
            <v:fill on="f" focussize="0,0"/>
            <v:stroke on="f" joinstyle="miter"/>
            <v:imagedata r:id="rId100" o:title="eqIde24826c17b0344e89a2417a8cea8116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（2</w:t>
      </w:r>
      <w:r>
        <w:rPr>
          <w:rFonts w:ascii="宋体" w:hAnsi="宋体" w:eastAsia="宋体" w:cs="宋体"/>
        </w:rPr>
        <w:t>）不等式</w:t>
      </w:r>
      <w:r>
        <w:object>
          <v:shape id="_x0000_i1069" o:spt="75" alt="eqId76ed65b760b44461b06db6f1f1ca0122" type="#_x0000_t75" style="height:15.6pt;width:105.6pt;" o:ole="t" filled="f" o:preferrelative="t" stroked="f" coordsize="21600,21600">
            <v:path/>
            <v:fill on="f" focussize="0,0"/>
            <v:stroke on="f" joinstyle="miter"/>
            <v:imagedata r:id="rId102" o:title="eqId76ed65b760b44461b06db6f1f1ca0122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①</w:t>
      </w:r>
      <w:r>
        <w:rPr>
          <w:rFonts w:ascii="宋体" w:hAnsi="宋体" w:eastAsia="宋体" w:cs="宋体"/>
        </w:rPr>
        <w:t>当</w:t>
      </w:r>
      <w:r>
        <w:object>
          <v:shape id="_x0000_i1070" o:spt="75" alt="eqIdcb89308fa09d47f086bcf1cc5606db84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04" o:title="eqIdcb89308fa09d47f086bcf1cc5606db84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071" o:spt="75" alt="eqId84baf5260a714df9a42e9e3daf01ca4a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06" o:title="eqId84baf5260a714df9a42e9e3daf01ca4a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ascii="宋体" w:hAnsi="宋体" w:eastAsia="宋体" w:cs="宋体"/>
        </w:rPr>
        <w:t>时，解集</w:t>
      </w:r>
      <w:r>
        <w:object>
          <v:shape id="_x0000_i1072" o:spt="75" alt="eqId2377741f339643a09f1ce31a5e7393ea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108" o:title="eqId2377741f339643a09f1ce31a5e7393e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若</w:t>
      </w:r>
      <w:r>
        <w:object>
          <v:shape id="_x0000_i1073" o:spt="75" alt="eqIdb9626e962daf44ebaf4254c87997f6af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10" o:title="eqIdb9626e962daf44ebaf4254c87997f6a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object>
          <v:shape id="_x0000_i1074" o:spt="75" alt="eqIdbfe12c4f1a0047fea50057e66728db26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12" o:title="eqIdbfe12c4f1a0047fea50057e66728db2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ascii="宋体" w:hAnsi="宋体" w:eastAsia="宋体" w:cs="宋体"/>
        </w:rPr>
        <w:t>的充分不必要条件，则</w:t>
      </w:r>
      <w:r>
        <w:object>
          <v:shape id="_x0000_i1075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14" o:title="eqIdcc614bd3390c4d028df189b234dcc35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object>
          <v:shape id="_x0000_i1076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6" o:title="eqId8754ce8cf7f34f04abb9a0c041f57f5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ascii="宋体" w:hAnsi="宋体" w:eastAsia="宋体" w:cs="宋体"/>
        </w:rPr>
        <w:t>的真子集，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∴</w:t>
      </w:r>
      <w:r>
        <w:object>
          <v:shape id="_x0000_i1077" o:spt="75" alt="eqId65bd9cfdf3dc4e7dbc0f62a86fb2adbe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8" o:title="eqId65bd9cfdf3dc4e7dbc0f62a86fb2adb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宋体" w:hAnsi="宋体" w:eastAsia="宋体" w:cs="宋体"/>
        </w:rPr>
        <w:t>，此时</w:t>
      </w:r>
      <w:r>
        <w:object>
          <v:shape id="_x0000_i1078" o:spt="75" alt="eqId84baf5260a714df9a42e9e3daf01ca4a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06" o:title="eqId84baf5260a714df9a42e9e3daf01ca4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②</w:t>
      </w:r>
      <w:r>
        <w:rPr>
          <w:rFonts w:ascii="宋体" w:hAnsi="宋体" w:eastAsia="宋体" w:cs="宋体"/>
        </w:rPr>
        <w:t>当</w:t>
      </w:r>
      <w:r>
        <w:object>
          <v:shape id="_x0000_i1079" o:spt="75" alt="eqId70060c872f8d4d8198bb13f3a947ba4e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1" o:title="eqId70060c872f8d4d8198bb13f3a947ba4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080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23" o:title="eqId316e2199840e418e87252dba1d7d7ff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宋体" w:hAnsi="宋体" w:eastAsia="宋体" w:cs="宋体"/>
        </w:rPr>
        <w:t>时，解集</w:t>
      </w:r>
      <w:r>
        <w:object>
          <v:shape id="_x0000_i1081" o:spt="75" alt="eqId284b7172b6204c968cbd4c92ea0c2eef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25" o:title="eqId284b7172b6204c968cbd4c92ea0c2ee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宋体" w:hAnsi="宋体" w:eastAsia="宋体" w:cs="宋体"/>
        </w:rPr>
        <w:t>，满足题设条件；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③</w:t>
      </w:r>
      <w:r>
        <w:rPr>
          <w:rFonts w:ascii="宋体" w:hAnsi="宋体" w:eastAsia="宋体" w:cs="宋体"/>
        </w:rPr>
        <w:t>当</w:t>
      </w:r>
      <w:r>
        <w:object>
          <v:shape id="_x0000_i1082" o:spt="75" alt="eqIdffc37791781448979410ac9da8cfce81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27" o:title="eqIdffc37791781448979410ac9da8cfce8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083" o:spt="75" alt="eqId1158ac6c98224db891b00134c5a996d5" type="#_x0000_t75" style="height:14.5pt;width:26.35pt;" o:ole="t" filled="f" o:preferrelative="t" stroked="f" coordsize="21600,21600">
            <v:path/>
            <v:fill on="f" focussize="0,0"/>
            <v:stroke on="f" joinstyle="miter"/>
            <v:imagedata r:id="rId129" o:title="eqId1158ac6c98224db891b00134c5a996d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ascii="宋体" w:hAnsi="宋体" w:eastAsia="宋体" w:cs="宋体"/>
        </w:rPr>
        <w:t>时，解集</w:t>
      </w:r>
      <w:r>
        <w:object>
          <v:shape id="_x0000_i1084" o:spt="75" alt="eqId432b5331e4994f188b5a4f16d0818271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131" o:title="eqId432b5331e4994f188b5a4f16d081827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若</w:t>
      </w:r>
      <w:r>
        <w:object>
          <v:shape id="_x0000_i1085" o:spt="75" alt="eqIdb9626e962daf44ebaf4254c87997f6af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10" o:title="eqIdb9626e962daf44ebaf4254c87997f6a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object>
          <v:shape id="_x0000_i1086" o:spt="75" alt="eqIdbfe12c4f1a0047fea50057e66728db26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12" o:title="eqIdbfe12c4f1a0047fea50057e66728db2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宋体" w:hAnsi="宋体" w:eastAsia="宋体" w:cs="宋体"/>
        </w:rPr>
        <w:t>的充分不必要条件，则</w:t>
      </w:r>
      <w:r>
        <w:object>
          <v:shape id="_x0000_i1087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14" o:title="eqIdcc614bd3390c4d028df189b234dcc35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object>
          <v:shape id="_x0000_i1088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6" o:title="eqId8754ce8cf7f34f04abb9a0c041f57f5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="宋体" w:hAnsi="宋体" w:eastAsia="宋体" w:cs="宋体"/>
        </w:rPr>
        <w:t>的真子集，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089" o:spt="75" alt="eqId84d8d1e1bf224ce4bfd18dfa762d88e9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37" o:title="eqId84d8d1e1bf224ce4bfd18dfa762d88e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宋体" w:hAnsi="宋体" w:eastAsia="宋体" w:cs="宋体"/>
        </w:rPr>
        <w:t>，此时</w:t>
      </w:r>
      <w:r>
        <w:object>
          <v:shape id="_x0000_i1090" o:spt="75" alt="eqIdbb01d76afe6447a4863116469e2eb4b3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39" o:title="eqIdbb01d76afe6447a4863116469e2eb4b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综上</w:t>
      </w:r>
      <w:r>
        <w:rPr>
          <w:rFonts w:ascii="Times New Roman" w:hAnsi="Times New Roman" w:eastAsia="Times New Roman" w:cs="Times New Roman"/>
        </w:rPr>
        <w:t>①②③</w:t>
      </w:r>
      <w:r>
        <w:rPr>
          <w:rFonts w:ascii="宋体" w:hAnsi="宋体" w:eastAsia="宋体" w:cs="宋体"/>
        </w:rPr>
        <w:t>可得</w:t>
      </w:r>
      <w:r>
        <w:object>
          <v:shape id="_x0000_i1091" o:spt="75" alt="eqId765d889a0c7a445f9d62a6a89fec079c" type="#_x0000_t75" style="height:30.6pt;width:57.6pt;" o:ole="t" filled="f" o:preferrelative="t" stroked="f" coordsize="21600,21600">
            <v:path/>
            <v:fill on="f" focussize="0,0"/>
            <v:stroke on="f" joinstyle="miter"/>
            <v:imagedata r:id="rId141" o:title="eqId765d889a0c7a445f9d62a6a89fec079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【</w:t>
      </w:r>
      <w:r>
        <w:rPr>
          <w:rFonts w:hint="eastAsia"/>
          <w:lang w:eastAsia="zh-CN"/>
        </w:rPr>
        <w:t>答案</w:t>
      </w:r>
      <w:r>
        <w:t>】</w:t>
      </w:r>
      <w:r>
        <w:rPr>
          <w:rFonts w:ascii="宋体" w:hAnsi="宋体" w:eastAsia="宋体" w:cs="宋体"/>
        </w:rPr>
        <w:t>（1）</w:t>
      </w:r>
      <w:r>
        <w:object>
          <v:shape id="_x0000_i1092" o:spt="75" alt="eqId1c63a0e65ead4709985bc4852f2448a1" type="#_x0000_t75" style="height:20.25pt;width:121.95pt;" o:ole="t" filled="f" o:preferrelative="t" stroked="f" coordsize="21600,21600">
            <v:path/>
            <v:fill on="f" focussize="0,0"/>
            <v:stroke on="f" joinstyle="miter"/>
            <v:imagedata r:id="rId143" o:title="eqId1c63a0e65ead4709985bc4852f2448a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宋体" w:hAnsi="宋体" w:eastAsia="宋体" w:cs="宋体"/>
        </w:rPr>
        <w:t>．（2）</w:t>
      </w:r>
      <w:r>
        <w:object>
          <v:shape id="_x0000_i1093" o:spt="75" alt="eqIdf55825810a2a4c6f8e2e71c0237caaa3" type="#_x0000_t75" style="height:98.25pt;width:129.75pt;" o:ole="t" filled="f" o:preferrelative="t" stroked="f" coordsize="21600,21600">
            <v:path/>
            <v:fill on="f" focussize="0,0"/>
            <v:stroke on="f" joinstyle="miter"/>
            <v:imagedata r:id="rId145" o:title="eqIdf55825810a2a4c6f8e2e71c0237caaa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  <w:r>
        <w:rPr>
          <w:rFonts w:ascii="宋体" w:hAnsi="宋体" w:eastAsia="宋体" w:cs="宋体"/>
        </w:rPr>
        <w:t>最小值</w:t>
      </w:r>
      <w:r>
        <w:object>
          <v:shape id="_x0000_i1094" o:spt="75" alt="eqId6faa8c6913b2436797df79cc3e1c9a04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47" o:title="eqId6faa8c6913b2436797df79cc3e1c9a0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【解析】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095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宋体" w:hAnsi="宋体" w:eastAsia="宋体" w:cs="宋体"/>
        </w:rPr>
        <w:t>是二次函数，且</w:t>
      </w:r>
      <w:r>
        <w:object>
          <v:shape id="_x0000_i1096" o:spt="75" alt="eqId78589ede94d94669a27c18ab91998333" type="#_x0000_t75" style="height:20.05pt;width:46.95pt;" o:ole="t" filled="f" o:preferrelative="t" stroked="f" coordsize="21600,21600">
            <v:path/>
            <v:fill on="f" focussize="0,0"/>
            <v:stroke on="f" joinstyle="miter"/>
            <v:imagedata r:id="rId151" o:title="eqId78589ede94d94669a27c18ab9199833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宋体" w:hAnsi="宋体" w:eastAsia="宋体" w:cs="宋体"/>
        </w:rPr>
        <w:t>的解集是</w:t>
      </w:r>
      <w:r>
        <w:object>
          <v:shape id="_x0000_i1097" o:spt="75" alt="eqIdd564b438c9ac4395992c9c55e464332f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53" o:title="eqIdd564b438c9ac4395992c9c55e464332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∴可设</w:t>
      </w:r>
      <w:r>
        <w:object>
          <v:shape id="_x0000_i1098" o:spt="75" alt="eqId4f49a20da47644db8f730fb48cdff7d0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155" o:title="eqId4f49a20da47644db8f730fb48cdff7d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可得在区间</w:t>
      </w:r>
      <w:r>
        <w:object>
          <v:shape id="_x0000_i1099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宋体" w:hAnsi="宋体" w:eastAsia="宋体" w:cs="宋体"/>
        </w:rPr>
        <w:t>在区间</w:t>
      </w:r>
      <w:r>
        <w:object>
          <v:shape id="_x0000_i1100" o:spt="75" alt="eqId4b66ee34cac24046a6d7a25d89b18da0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158" o:title="eqId4b66ee34cac24046a6d7a25d89b18da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宋体" w:hAnsi="宋体" w:eastAsia="宋体" w:cs="宋体"/>
        </w:rPr>
        <w:t>上函数是减函数，区间</w:t>
      </w:r>
      <w:r>
        <w:object>
          <v:shape id="_x0000_i1101" o:spt="75" alt="eqId3d48ba76cb234bd6b62f278504a4a5cf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60" o:title="eqId3d48ba76cb234bd6b62f278504a4a5c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宋体" w:hAnsi="宋体" w:eastAsia="宋体" w:cs="宋体"/>
        </w:rPr>
        <w:t>上函数是增函数．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∵</w:t>
      </w:r>
      <w:r>
        <w:object>
          <v:shape id="_x0000_i1102" o:spt="75" alt="eqIdb07d98f81bfc484fa54116d6105bc4b0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62" o:title="eqIdb07d98f81bfc484fa54116d6105bc4b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03" o:spt="75" alt="eqId946be90b6e044b31a8589f804ed99747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164" o:title="eqId946be90b6e044b31a8589f804ed9974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04" o:spt="75" alt="eqIda2c9c926adf94b1ea23e37b493210b9a" type="#_x0000_t75" style="height:20.25pt;width:71.3pt;" o:ole="t" filled="f" o:preferrelative="t" stroked="f" coordsize="21600,21600">
            <v:path/>
            <v:fill on="f" focussize="0,0"/>
            <v:stroke on="f" joinstyle="miter"/>
            <v:imagedata r:id="rId166" o:title="eqIda2c9c926adf94b1ea23e37b493210b9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∴</w:t>
      </w:r>
      <w:r>
        <w:object>
          <v:shape id="_x0000_i1105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宋体" w:hAnsi="宋体" w:eastAsia="宋体" w:cs="宋体"/>
        </w:rPr>
        <w:t>在区间</w:t>
      </w:r>
      <w:r>
        <w:object>
          <v:shape id="_x0000_i1106" o:spt="75" alt="eqId261be5045f8f4b69b5edfefaba39dae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169" o:title="eqId261be5045f8f4b69b5edfefaba39dae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宋体" w:hAnsi="宋体" w:eastAsia="宋体" w:cs="宋体"/>
        </w:rPr>
        <w:t>上的最大值是</w:t>
      </w:r>
      <w:r>
        <w:object>
          <v:shape id="_x0000_i1107" o:spt="75" alt="eqId27fb02546f694e7aa34faac40b39fe82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171" o:title="eqId27fb02546f694e7aa34faac40b39fe8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08" o:spt="75" alt="eqId5d94c39d665140e9994dc15e7ea0e30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173" o:title="eqId5d94c39d665140e9994dc15e7ea0e30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因此，函数的表达式为</w:t>
      </w:r>
      <w:r>
        <w:object>
          <v:shape id="_x0000_i1109" o:spt="75" alt="eqIdb402678de8ee427c8436be6f501dae5c" type="#_x0000_t75" style="height:20.25pt;width:174pt;" o:ole="t" filled="f" o:preferrelative="t" stroked="f" coordsize="21600,21600">
            <v:path/>
            <v:fill on="f" focussize="0,0"/>
            <v:stroke on="f" joinstyle="miter"/>
            <v:imagedata r:id="rId175" o:title="eqIdb402678de8ee427c8436be6f501dae5c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）由（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）得</w:t>
      </w:r>
      <w:r>
        <w:object>
          <v:shape id="_x0000_i1110" o:spt="75" alt="eqIda074edccdae94ab6a5e7bddb1a4f59e4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177" o:title="eqIda074edccdae94ab6a5e7bddb1a4f59e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宋体" w:hAnsi="宋体" w:eastAsia="宋体" w:cs="宋体"/>
        </w:rPr>
        <w:t>，函数图象的开口向上，对称轴为</w:t>
      </w:r>
      <w:r>
        <w:object>
          <v:shape id="_x0000_i1111" o:spt="75" alt="eqId9c87bc1d9be54b859b8c8bd99a4483f4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79" o:title="eqId9c87bc1d9be54b859b8c8bd99a4483f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①当</w:t>
      </w:r>
      <w:r>
        <w:object>
          <v:shape id="_x0000_i1112" o:spt="75" alt="eqId1a3cacbfc96d4eaa9299ae14464fe969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81" o:title="eqId1a3cacbfc96d4eaa9299ae14464fe96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13" o:spt="75" alt="eqId67c51ebcc7fb4e39ab08ebcd66cfaae7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83" o:title="eqId67c51ebcc7fb4e39ab08ebcd66cfaae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114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15" o:spt="75" alt="eqId10eb42b69d3749a9a4fbed36035925c7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86" o:title="eqId10eb42b69d3749a9a4fbed36035925c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宋体" w:hAnsi="宋体" w:eastAsia="宋体" w:cs="宋体"/>
        </w:rPr>
        <w:t>上单调递减，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此时</w:t>
      </w:r>
      <w:r>
        <w:object>
          <v:shape id="_x0000_i1116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宋体" w:hAnsi="宋体" w:eastAsia="宋体" w:cs="宋体"/>
        </w:rPr>
        <w:t>的最小值</w:t>
      </w:r>
      <w:r>
        <w:object>
          <v:shape id="_x0000_i1117" o:spt="75" alt="eqIdcc252de8637d4174a652e43f92c0c853" type="#_x0000_t75" style="height:21.75pt;width:222.75pt;" o:ole="t" filled="f" o:preferrelative="t" stroked="f" coordsize="21600,21600">
            <v:path/>
            <v:fill on="f" focussize="0,0"/>
            <v:stroke on="f" joinstyle="miter"/>
            <v:imagedata r:id="rId189" o:title="eqIdcc252de8637d4174a652e43f92c0c85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②当</w:t>
      </w:r>
      <w:r>
        <w:object>
          <v:shape id="_x0000_i1118" o:spt="75" alt="eqIdf2f09f732c064bf3a608bd80ba3d195c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91" o:title="eqIdf2f09f732c064bf3a608bd80ba3d195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119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20" o:spt="75" alt="eqId10eb42b69d3749a9a4fbed36035925c7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86" o:title="eqId10eb42b69d3749a9a4fbed36035925c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宋体" w:hAnsi="宋体" w:eastAsia="宋体" w:cs="宋体"/>
        </w:rPr>
        <w:t>上单调递增，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此时</w:t>
      </w:r>
      <w:r>
        <w:object>
          <v:shape id="_x0000_i1121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49" o:title="eqId4837c94ef0ff4dcf9b1dda4df363275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</w:rPr>
        <w:t>的最小值</w:t>
      </w:r>
      <w:r>
        <w:object>
          <v:shape id="_x0000_i1122" o:spt="75" alt="eqId73d1325ff5a74b5b8f6d1e8fe50fca24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196" o:title="eqId73d1325ff5a74b5b8f6d1e8fe50fca24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③当</w:t>
      </w:r>
      <w:r>
        <w:object>
          <v:shape id="_x0000_i1123" o:spt="75" alt="eqIdded79533e0814993a2a6b09f682ee18a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98" o:title="eqIdded79533e0814993a2a6b09f682ee18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ascii="宋体" w:hAnsi="宋体" w:eastAsia="宋体" w:cs="宋体"/>
        </w:rPr>
        <w:t>时，函数</w:t>
      </w:r>
      <w:r>
        <w:object>
          <v:shape id="_x0000_i1124" o:spt="75" alt="eqIdcdfddbe28941458aa1a74400f4b09759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00" o:title="eqIdcdfddbe28941458aa1a74400f4b09759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宋体" w:hAnsi="宋体" w:eastAsia="宋体" w:cs="宋体"/>
        </w:rPr>
        <w:t>在对称轴处取得最小值，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此时，</w:t>
      </w:r>
      <w:r>
        <w:object>
          <v:shape id="_x0000_i1125" o:spt="75" alt="eqId351bd3cb9e2a4489928a84981689fd77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202" o:title="eqId351bd3cb9e2a4489928a84981689fd77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综上所述，得</w:t>
      </w:r>
      <w:r>
        <w:object>
          <v:shape id="_x0000_i1126" o:spt="75" alt="eqId7a37fce86a294d53a83be99a1b389896" type="#_x0000_t75" style="height:19.95pt;width:26pt;" o:ole="t" filled="f" o:preferrelative="t" stroked="f" coordsize="21600,21600">
            <v:path/>
            <v:fill on="f" focussize="0,0"/>
            <v:stroke on="f" joinstyle="miter"/>
            <v:imagedata r:id="rId204" o:title="eqId7a37fce86a294d53a83be99a1b389896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</w:rPr>
        <w:t>的表达式为</w:t>
      </w:r>
      <w:r>
        <w:object>
          <v:shape id="_x0000_i1127" o:spt="75" alt="eqId732622288e28404a8417dd34cafbb69a" type="#_x0000_t75" style="height:98.25pt;width:129.75pt;" o:ole="t" filled="f" o:preferrelative="t" stroked="f" coordsize="21600,21600">
            <v:path/>
            <v:fill on="f" focussize="0,0"/>
            <v:stroke on="f" joinstyle="miter"/>
            <v:imagedata r:id="rId206" o:title="eqId732622288e28404a8417dd34cafbb69a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</w:t>
      </w:r>
      <w:r>
        <w:object>
          <v:shape id="_x0000_i1128" o:spt="75" alt="eqIdf084cedbe03f414aa6f58270d133f247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08" o:title="eqIdf084cedbe03f414aa6f58270d133f24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29" o:spt="75" alt="eqId7a37fce86a294d53a83be99a1b389896" type="#_x0000_t75" style="height:19.95pt;width:26pt;" o:ole="t" filled="f" o:preferrelative="t" stroked="f" coordsize="21600,21600">
            <v:path/>
            <v:fill on="f" focussize="0,0"/>
            <v:stroke on="f" joinstyle="miter"/>
            <v:imagedata r:id="rId204" o:title="eqId7a37fce86a294d53a83be99a1b389896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 w:eastAsia="宋体" w:cs="宋体"/>
        </w:rPr>
        <w:t>取最小值</w:t>
      </w:r>
      <w:r>
        <w:object>
          <v:shape id="_x0000_i1130" o:spt="75" alt="eqId6faa8c6913b2436797df79cc3e1c9a04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47" o:title="eqId6faa8c6913b2436797df79cc3e1c9a04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hint="eastAsia"/>
          <w:lang w:eastAsia="zh-CN"/>
        </w:rPr>
        <w:t>（满分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【</w:t>
      </w:r>
      <w:r>
        <w:rPr>
          <w:rFonts w:hint="eastAsia"/>
          <w:lang w:eastAsia="zh-CN"/>
        </w:rPr>
        <w:t>答案</w:t>
      </w:r>
      <w:r>
        <w:t>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131" o:spt="75" alt="eqId72d927a3f62646da9f43fe086fa9180e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212" o:title="eqId72d927a3f62646da9f43fe086fa9180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）当</w:t>
      </w:r>
      <w:r>
        <w:object>
          <v:shape id="_x0000_i1132" o:spt="75" alt="eqId29bc38770ba9458db0b7e467a1781fa4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14" o:title="eqId29bc38770ba9458db0b7e467a1781fa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ascii="宋体" w:hAnsi="宋体" w:eastAsia="宋体" w:cs="宋体"/>
        </w:rPr>
        <w:t>时，不等式的解集为</w:t>
      </w:r>
      <w:r>
        <w:object>
          <v:shape id="_x0000_i1133" o:spt="75" alt="eqIdd24d16adf82749f2bba9ed400bbc91a6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216" o:title="eqIdd24d16adf82749f2bba9ed400bbc91a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ascii="宋体" w:hAnsi="宋体" w:eastAsia="宋体" w:cs="宋体"/>
        </w:rPr>
        <w:t>；当</w:t>
      </w:r>
      <w:r>
        <w:object>
          <v:shape id="_x0000_i1134" o:spt="75" alt="eqIdc399c7e3751449b6a3b85c065162bf4d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18" o:title="eqIdc399c7e3751449b6a3b85c065162bf4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ascii="宋体" w:hAnsi="宋体" w:eastAsia="宋体" w:cs="宋体"/>
        </w:rPr>
        <w:t>时，不等式的解集为</w:t>
      </w:r>
      <w:r>
        <w:object>
          <v:shape id="_x0000_i1135" o:spt="75" alt="eqIdc418d1a9faa847d5926a0f1367fa94f4" type="#_x0000_t75" style="height:31.5pt;width:109.5pt;" o:ole="t" filled="f" o:preferrelative="t" stroked="f" coordsize="21600,21600">
            <v:path/>
            <v:fill on="f" focussize="0,0"/>
            <v:stroke on="f" joinstyle="miter"/>
            <v:imagedata r:id="rId220" o:title="eqIdc418d1a9faa847d5926a0f1367fa94f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rFonts w:ascii="宋体" w:hAnsi="宋体" w:eastAsia="宋体" w:cs="宋体"/>
        </w:rPr>
        <w:t>；当</w:t>
      </w:r>
      <w:r>
        <w:object>
          <v:shape id="_x0000_i1136" o:spt="75" alt="eqId220126b9756b429c9b94cf52e7825f12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22" o:title="eqId220126b9756b429c9b94cf52e7825f12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ascii="宋体" w:hAnsi="宋体" w:eastAsia="宋体" w:cs="宋体"/>
        </w:rPr>
        <w:t>时，不等式的解集为</w:t>
      </w:r>
      <w:r>
        <w:object>
          <v:shape id="_x0000_i1137" o:spt="75" alt="eqId940f9eaf4f5d4cad86ad33dd2cca4657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24" o:title="eqId940f9eaf4f5d4cad86ad33dd2cca465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</w:t>
      </w:r>
      <w:r>
        <w:object>
          <v:shape id="_x0000_i1138" o:spt="75" alt="eqId72d927a3f62646da9f43fe086fa9180e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212" o:title="eqId72d927a3f62646da9f43fe086fa9180e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【解析】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）①当</w:t>
      </w:r>
      <w:r>
        <w:object>
          <v:shape id="_x0000_i1139" o:spt="75" alt="eqId7f2b7db0a4f346949442d2bbd84e7034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27" o:title="eqId7f2b7db0a4f346949442d2bbd84e703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40" o:spt="75" alt="eqId29bc38770ba9458db0b7e467a1781fa4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14" o:title="eqId29bc38770ba9458db0b7e467a1781fa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141" o:spt="75" alt="eqIddf8a145a6a95442aa30f65084f0119dc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30" o:title="eqIddf8a145a6a95442aa30f65084f0119d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ascii="宋体" w:hAnsi="宋体" w:eastAsia="宋体" w:cs="宋体"/>
        </w:rPr>
        <w:t>，不合题意；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②当</w:t>
      </w:r>
      <w:r>
        <w:object>
          <v:shape id="_x0000_i1142" o:spt="75" alt="eqIdc785d1af594c486d91cebcfa1e9145da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32" o:title="eqIdc785d1af594c486d91cebcfa1e9145d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43" o:spt="75" alt="eqIdbde5498c73574a70a904dab2934d38e2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34" o:title="eqIdbde5498c73574a70a904dab2934d38e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ascii="宋体" w:hAnsi="宋体" w:eastAsia="宋体" w:cs="宋体"/>
        </w:rPr>
        <w:t>时，满足</w:t>
      </w:r>
      <w:r>
        <w:object>
          <v:shape id="_x0000_i1144" o:spt="75" alt="eqId889692cda27e4c0aa6ffaa65d8534898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236" o:title="eqId889692cda27e4c0aa6ffaa65d853489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即</w:t>
      </w:r>
      <w:r>
        <w:object>
          <v:shape id="_x0000_i1145" o:spt="75" alt="eqIdc5e3a9cba28e42f1a613cb809973ee67" type="#_x0000_t75" style="height:54pt;width:117.75pt;" o:ole="t" filled="f" o:preferrelative="t" stroked="f" coordsize="21600,21600">
            <v:path/>
            <v:fill on="f" focussize="0,0"/>
            <v:stroke on="f" joinstyle="miter"/>
            <v:imagedata r:id="rId238" o:title="eqIdc5e3a9cba28e42f1a613cb809973ee67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ascii="宋体" w:hAnsi="宋体" w:eastAsia="宋体" w:cs="宋体"/>
        </w:rPr>
        <w:t>，解得</w:t>
      </w:r>
      <w:r>
        <w:object>
          <v:shape id="_x0000_i1146" o:spt="75" alt="eqId43b3bffeb9a8498db79476b5c6d9ad1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240" o:title="eqId43b3bffeb9a8498db79476b5c6d9ad15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ascii="宋体" w:hAnsi="宋体" w:eastAsia="宋体" w:cs="宋体"/>
        </w:rPr>
        <w:t>，即实数</w:t>
      </w:r>
      <w:r>
        <w:object>
          <v:shape id="_x0000_i1147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242" o:title="eqId3a4208e0040c42ed8b09de2cae9d562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ascii="宋体" w:hAnsi="宋体" w:eastAsia="宋体" w:cs="宋体"/>
        </w:rPr>
        <w:t>的取值范围是</w:t>
      </w:r>
      <w:r>
        <w:object>
          <v:shape id="_x0000_i1148" o:spt="75" alt="eqId72d927a3f62646da9f43fe086fa9180e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212" o:title="eqId72d927a3f62646da9f43fe086fa9180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）因为不等式</w:t>
      </w:r>
      <w:r>
        <w:object>
          <v:shape id="_x0000_i1149" o:spt="75" alt="eqIdc57c30fdafd44760ab619c4d01f2c360" type="#_x0000_t75" style="height:16.8pt;width:43.8pt;" o:ole="t" filled="f" o:preferrelative="t" stroked="f" coordsize="21600,21600">
            <v:path/>
            <v:fill on="f" focussize="0,0"/>
            <v:stroke on="f" joinstyle="miter"/>
            <v:imagedata r:id="rId245" o:title="eqIdc57c30fdafd44760ab619c4d01f2c360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150" o:spt="75" alt="eqId2ea01fe9659b4d1ca3fec36e28021667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247" o:title="eqId2ea01fe9659b4d1ca3fec36e28021667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151" o:spt="75" alt="eqIdc1615fed60d14e6ea739200a87dd2784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249" o:title="eqIdc1615fed60d14e6ea739200a87dd278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①当</w:t>
      </w:r>
      <w:r>
        <w:object>
          <v:shape id="_x0000_i1152" o:spt="75" alt="eqId7f2b7db0a4f346949442d2bbd84e7034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27" o:title="eqId7f2b7db0a4f346949442d2bbd84e703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53" o:spt="75" alt="eqId29bc38770ba9458db0b7e467a1781fa4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14" o:title="eqId29bc38770ba9458db0b7e467a1781fa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1">
            <o:LockedField>false</o:LockedField>
          </o:OLEObject>
        </w:object>
      </w:r>
      <w:r>
        <w:rPr>
          <w:rFonts w:ascii="宋体" w:hAnsi="宋体" w:eastAsia="宋体" w:cs="宋体"/>
        </w:rPr>
        <w:t>时，不等式的解集为</w:t>
      </w:r>
      <w:r>
        <w:object>
          <v:shape id="_x0000_i1154" o:spt="75" alt="eqIdd24d16adf82749f2bba9ed400bbc91a6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216" o:title="eqIdd24d16adf82749f2bba9ed400bbc91a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2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②当</w:t>
      </w:r>
      <w:r>
        <w:object>
          <v:shape id="_x0000_i1155" o:spt="75" alt="eqIda48e95f769fb4579ade2ad607f9ddf2e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54" o:title="eqIda48e95f769fb4579ade2ad607f9ddf2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56" o:spt="75" alt="eqIdc399c7e3751449b6a3b85c065162bf4d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18" o:title="eqIdc399c7e3751449b6a3b85c065162bf4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ascii="宋体" w:hAnsi="宋体" w:eastAsia="宋体" w:cs="宋体"/>
        </w:rPr>
        <w:t>时，不等式可化为</w:t>
      </w:r>
      <w:r>
        <w:object>
          <v:shape id="_x0000_i1157" o:spt="75" alt="eqId677910dabb044e4aafbd8da3a78349e2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257" o:title="eqId677910dabb044e4aafbd8da3a78349e2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</w:t>
      </w:r>
      <w:r>
        <w:object>
          <v:shape id="_x0000_i1158" o:spt="75" alt="eqIde6e27df389a04dabbc691063c035c9c3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259" o:title="eqIde6e27df389a04dabbc691063c035c9c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  <w:r>
        <w:rPr>
          <w:rFonts w:ascii="宋体" w:hAnsi="宋体" w:eastAsia="宋体" w:cs="宋体"/>
        </w:rPr>
        <w:t>，所以不等式的解集为</w:t>
      </w:r>
      <w:r>
        <w:object>
          <v:shape id="_x0000_i1159" o:spt="75" alt="eqIdc418d1a9faa847d5926a0f1367fa94f4" type="#_x0000_t75" style="height:31.5pt;width:109.5pt;" o:ole="t" filled="f" o:preferrelative="t" stroked="f" coordsize="21600,21600">
            <v:path/>
            <v:fill on="f" focussize="0,0"/>
            <v:stroke on="f" joinstyle="miter"/>
            <v:imagedata r:id="rId220" o:title="eqIdc418d1a9faa847d5926a0f1367fa94f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③当</w:t>
      </w:r>
      <w:r>
        <w:object>
          <v:shape id="_x0000_i1160" o:spt="75" alt="eqId4b74431ad86d437f9cc190d125279d1b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62" o:title="eqId4b74431ad86d437f9cc190d125279d1b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1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61" o:spt="75" alt="eqId220126b9756b429c9b94cf52e7825f12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22" o:title="eqId220126b9756b429c9b94cf52e7825f1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3">
            <o:LockedField>false</o:LockedField>
          </o:OLEObject>
        </w:object>
      </w:r>
      <w:r>
        <w:rPr>
          <w:rFonts w:ascii="宋体" w:hAnsi="宋体" w:eastAsia="宋体" w:cs="宋体"/>
        </w:rPr>
        <w:t>时，不等式可化为</w:t>
      </w:r>
      <w:r>
        <w:object>
          <v:shape id="_x0000_i1162" o:spt="75" alt="eqId8ee89968b6c045abb13e2b8c2511f0c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265" o:title="eqId8ee89968b6c045abb13e2b8c2511f0c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</w:t>
      </w:r>
      <w:r>
        <w:object>
          <v:shape id="_x0000_i1163" o:spt="75" alt="eqId220126b9756b429c9b94cf52e7825f12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22" o:title="eqId220126b9756b429c9b94cf52e7825f12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6">
            <o:LockedField>false</o:LockedField>
          </o:OLEObject>
        </w:object>
      </w:r>
      <w:r>
        <w:rPr>
          <w:rFonts w:ascii="宋体" w:hAnsi="宋体" w:eastAsia="宋体" w:cs="宋体"/>
        </w:rPr>
        <w:t>，可得</w:t>
      </w:r>
      <w:r>
        <w:object>
          <v:shape id="_x0000_i1164" o:spt="75" alt="eqId0f685aa3860942aabd6e22cb57fab7dc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268" o:title="eqId0f685aa3860942aabd6e22cb57fab7d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7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165" o:spt="75" alt="eqIde51626b87a97491f8247fd677ab58463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70" o:title="eqIde51626b87a97491f8247fd677ab58463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所以不等式的解集为</w:t>
      </w:r>
      <w:r>
        <w:object>
          <v:shape id="_x0000_i1166" o:spt="75" alt="eqId940f9eaf4f5d4cad86ad33dd2cca4657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24" o:title="eqId940f9eaf4f5d4cad86ad33dd2cca465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）不等式</w:t>
      </w:r>
      <w:r>
        <w:object>
          <v:shape id="_x0000_i1167" o:spt="75" alt="eqIda9bdfcc4f50949feafc4f4d175e17190" type="#_x0000_t75" style="height:16.95pt;width:41.15pt;" o:ole="t" filled="f" o:preferrelative="t" stroked="f" coordsize="21600,21600">
            <v:path/>
            <v:fill on="f" focussize="0,0"/>
            <v:stroke on="f" joinstyle="miter"/>
            <v:imagedata r:id="rId273" o:title="eqIda9bdfcc4f50949feafc4f4d175e17190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ascii="宋体" w:hAnsi="宋体" w:eastAsia="宋体" w:cs="宋体"/>
        </w:rPr>
        <w:t>的解集为</w:t>
      </w:r>
      <w:r>
        <w:object>
          <v:shape id="_x0000_i1168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75" o:title="eqId0cd8063abf2b458f80091bc51b75a904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4">
            <o:LockedField>false</o:LockedField>
          </o:OLEObject>
        </w:object>
      </w:r>
      <w:r>
        <w:rPr>
          <w:rFonts w:ascii="宋体" w:hAnsi="宋体" w:eastAsia="宋体" w:cs="宋体"/>
        </w:rPr>
        <w:t>，若</w:t>
      </w:r>
      <w:r>
        <w:object>
          <v:shape id="_x0000_i1169" o:spt="75" alt="eqId9efe1981123e4e6b96cfde4f9b23da00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77" o:title="eqId9efe1981123e4e6b96cfde4f9b23da00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即对任意的</w:t>
      </w:r>
      <w:r>
        <w:object>
          <v:shape id="_x0000_i1170" o:spt="75" alt="eqIdce200b76babe4284ae3e60dc50a9001e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279" o:title="eqIdce200b76babe4284ae3e60dc50a9001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ascii="宋体" w:hAnsi="宋体" w:eastAsia="宋体" w:cs="宋体"/>
        </w:rPr>
        <w:t>，不等式</w:t>
      </w:r>
      <w:r>
        <w:object>
          <v:shape id="_x0000_i1171" o:spt="75" alt="eqId33bbc0b8d51348b3b5fe6bdfe65d759e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281" o:title="eqId33bbc0b8d51348b3b5fe6bdfe65d759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0">
            <o:LockedField>false</o:LockedField>
          </o:OLEObject>
        </w:object>
      </w:r>
      <w:r>
        <w:rPr>
          <w:rFonts w:ascii="宋体" w:hAnsi="宋体" w:eastAsia="宋体" w:cs="宋体"/>
        </w:rPr>
        <w:t>恒成立，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即</w:t>
      </w:r>
      <w:r>
        <w:object>
          <v:shape id="_x0000_i1172" o:spt="75" alt="eqId387ae559aef74c8da0265e38abd54783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83" o:title="eqId387ae559aef74c8da0265e38abd5478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2">
            <o:LockedField>false</o:LockedField>
          </o:OLEObject>
        </w:object>
      </w:r>
      <w:r>
        <w:rPr>
          <w:rFonts w:ascii="宋体" w:hAnsi="宋体" w:eastAsia="宋体" w:cs="宋体"/>
        </w:rPr>
        <w:t>恒成立，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</w:t>
      </w:r>
      <w:r>
        <w:object>
          <v:shape id="_x0000_i1173" o:spt="75" alt="eqIdca1ba5814e7d432ab69f7fd452353b81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85" o:title="eqIdca1ba5814e7d432ab69f7fd452353b81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4">
            <o:LockedField>false</o:LockedField>
          </o:OLEObject>
        </w:object>
      </w:r>
      <w:r>
        <w:rPr>
          <w:rFonts w:ascii="宋体" w:hAnsi="宋体" w:eastAsia="宋体" w:cs="宋体"/>
        </w:rPr>
        <w:t>恒成立，所以</w:t>
      </w:r>
      <w:r>
        <w:object>
          <v:shape id="_x0000_i1174" o:spt="75" alt="eqId985b1a06d7b9410a80d2bfafe8b3ef91" type="#_x0000_t75" style="height:33pt;width:147pt;" o:ole="t" filled="f" o:preferrelative="t" stroked="f" coordsize="21600,21600">
            <v:path/>
            <v:fill on="f" focussize="0,0"/>
            <v:stroke on="f" joinstyle="miter"/>
            <v:imagedata r:id="rId287" o:title="eqId985b1a06d7b9410a80d2bfafe8b3ef9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6">
            <o:LockedField>false</o:LockedField>
          </o:OLEObject>
        </w:object>
      </w:r>
      <w:r>
        <w:rPr>
          <w:rFonts w:ascii="宋体" w:hAnsi="宋体" w:eastAsia="宋体" w:cs="宋体"/>
        </w:rPr>
        <w:t>恒成立，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设</w:t>
      </w:r>
      <w:r>
        <w:object>
          <v:shape id="_x0000_i1175" o:spt="75" alt="eqIdba300bdc1c4e401ab4e0b087589464d0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89" o:title="eqIdba300bdc1c4e401ab4e0b087589464d0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8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则</w:t>
      </w:r>
      <w:r>
        <w:object>
          <v:shape id="_x0000_i1176" o:spt="75" alt="eqId6c319a0472794fbabd7b1ec3a90f6d5e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291" o:title="eqId6c319a0472794fbabd7b1ec3a90f6d5e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77" o:spt="75" alt="eqIdb4d190daf78a4f9f8f60f5ae31ca7ba9" type="#_x0000_t75" style="height:45.75pt;width:258pt;" o:ole="t" filled="f" o:preferrelative="t" stroked="f" coordsize="21600,21600">
            <v:path/>
            <v:fill on="f" focussize="0,0"/>
            <v:stroke on="f" joinstyle="miter"/>
            <v:imagedata r:id="rId293" o:title="eqIdb4d190daf78a4f9f8f60f5ae31ca7ba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</w:t>
      </w:r>
      <w:r>
        <w:object>
          <v:shape id="_x0000_i1178" o:spt="75" alt="eqId8462566ea63b4da88c4b01f958630add" type="#_x0000_t75" style="height:35.25pt;width:105pt;" o:ole="t" filled="f" o:preferrelative="t" stroked="f" coordsize="21600,21600">
            <v:path/>
            <v:fill on="f" focussize="0,0"/>
            <v:stroke on="f" joinstyle="miter"/>
            <v:imagedata r:id="rId295" o:title="eqId8462566ea63b4da88c4b01f958630ad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4">
            <o:LockedField>false</o:LockedField>
          </o:OLEObject>
        </w:object>
      </w:r>
      <w:r>
        <w:rPr>
          <w:rFonts w:ascii="宋体" w:hAnsi="宋体" w:eastAsia="宋体" w:cs="宋体"/>
        </w:rPr>
        <w:t>，当且仅当</w:t>
      </w:r>
      <w:r>
        <w:object>
          <v:shape id="_x0000_i1179" o:spt="75" alt="eqId14f5261541134dcab7109ecb7e251415" type="#_x0000_t75" style="height:31.3pt;width:26.9pt;" o:ole="t" filled="f" o:preferrelative="t" stroked="f" coordsize="21600,21600">
            <v:path/>
            <v:fill on="f" focussize="0,0"/>
            <v:stroke on="f" joinstyle="miter"/>
            <v:imagedata r:id="rId297" o:title="eqId14f5261541134dcab7109ecb7e25141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6">
            <o:LockedField>false</o:LockedField>
          </o:OLEObject>
        </w:object>
      </w:r>
      <w:r>
        <w:rPr>
          <w:rFonts w:ascii="宋体" w:hAnsi="宋体" w:eastAsia="宋体" w:cs="宋体"/>
        </w:rPr>
        <w:t>时，即</w:t>
      </w:r>
      <w:r>
        <w:object>
          <v:shape id="_x0000_i1180" o:spt="75" alt="eqIddb11a409dd304758930860d48ff304e3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299" o:title="eqIddb11a409dd304758930860d48ff304e3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8">
            <o:LockedField>false</o:LockedField>
          </o:OLEObject>
        </w:object>
      </w:r>
      <w:r>
        <w:rPr>
          <w:rFonts w:ascii="宋体" w:hAnsi="宋体" w:eastAsia="宋体" w:cs="宋体"/>
        </w:rPr>
        <w:t>时取等号，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81" o:spt="75" alt="eqIded8466db8dfd435fbce13172bb4004b5" type="#_x0000_t75" style="height:36pt;width:147.75pt;" o:ole="t" filled="f" o:preferrelative="t" stroked="f" coordsize="21600,21600">
            <v:path/>
            <v:fill on="f" focussize="0,0"/>
            <v:stroke on="f" joinstyle="miter"/>
            <v:imagedata r:id="rId301" o:title="eqIded8466db8dfd435fbce13172bb4004b5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0">
            <o:LockedField>false</o:LockedField>
          </o:OLEObject>
        </w:object>
      </w:r>
      <w:r>
        <w:rPr>
          <w:rFonts w:ascii="宋体" w:hAnsi="宋体" w:eastAsia="宋体" w:cs="宋体"/>
        </w:rPr>
        <w:t>，当且仅当</w:t>
      </w:r>
      <w:r>
        <w:object>
          <v:shape id="_x0000_i1182" o:spt="75" alt="eqId68a1a174effa4b3caa850cfefdb657e7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303" o:title="eqId68a1a174effa4b3caa850cfefdb657e7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2">
            <o:LockedField>false</o:LockedField>
          </o:OLEObject>
        </w:object>
      </w:r>
      <w:r>
        <w:rPr>
          <w:rFonts w:ascii="宋体" w:hAnsi="宋体" w:eastAsia="宋体" w:cs="宋体"/>
        </w:rPr>
        <w:t>时取等号，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所以当</w:t>
      </w:r>
      <w:r>
        <w:object>
          <v:shape id="_x0000_i1183" o:spt="75" alt="eqId68a1a174effa4b3caa850cfefdb657e7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303" o:title="eqId68a1a174effa4b3caa850cfefdb657e7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4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184" o:spt="75" alt="eqId73d571ffd0db4b628b80428ddea7b999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306" o:title="eqId73d571ffd0db4b628b80428ddea7b999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5">
            <o:LockedField>false</o:LockedField>
          </o:OLEObject>
        </w:object>
      </w:r>
      <w:r>
        <w:rPr>
          <w:rFonts w:ascii="宋体" w:hAnsi="宋体" w:eastAsia="宋体" w:cs="宋体"/>
        </w:rPr>
        <w:t>的最大值为</w:t>
      </w:r>
      <w:r>
        <w:object>
          <v:shape id="_x0000_i1185" o:spt="75" alt="eqId8be8cce611774db1b59ee4ef1fe080af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308" o:title="eqId8be8cce611774db1b59ee4ef1fe080af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</w:t>
      </w:r>
      <w:r>
        <w:object>
          <v:shape id="_x0000_i1186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242" o:title="eqId3a4208e0040c42ed8b09de2cae9d562e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9">
            <o:LockedField>false</o:LockedField>
          </o:OLEObject>
        </w:object>
      </w:r>
      <w:r>
        <w:rPr>
          <w:rFonts w:ascii="宋体" w:hAnsi="宋体" w:eastAsia="宋体" w:cs="宋体"/>
        </w:rPr>
        <w:t>的取值范围是</w:t>
      </w:r>
      <w:r>
        <w:object>
          <v:shape id="_x0000_i1187" o:spt="75" alt="eqId72d927a3f62646da9f43fe086fa9180e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212" o:title="eqId72d927a3f62646da9f43fe086fa9180e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0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BC39C"/>
    <w:multiLevelType w:val="singleLevel"/>
    <w:tmpl w:val="8D0BC39C"/>
    <w:lvl w:ilvl="0" w:tentative="0">
      <w:start w:val="18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0C3A4132"/>
    <w:rsid w:val="13F5612E"/>
    <w:rsid w:val="17BD6498"/>
    <w:rsid w:val="1DA81196"/>
    <w:rsid w:val="34CC56AB"/>
    <w:rsid w:val="3675755B"/>
    <w:rsid w:val="61E4605F"/>
    <w:rsid w:val="7E9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1.bin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5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2.png"/><Relationship Id="rId82" Type="http://schemas.openxmlformats.org/officeDocument/2006/relationships/image" Target="media/image41.png"/><Relationship Id="rId81" Type="http://schemas.openxmlformats.org/officeDocument/2006/relationships/image" Target="media/image40.png"/><Relationship Id="rId80" Type="http://schemas.openxmlformats.org/officeDocument/2006/relationships/image" Target="media/image39.png"/><Relationship Id="rId8" Type="http://schemas.openxmlformats.org/officeDocument/2006/relationships/image" Target="media/image1.wmf"/><Relationship Id="rId79" Type="http://schemas.openxmlformats.org/officeDocument/2006/relationships/image" Target="media/image38.png"/><Relationship Id="rId78" Type="http://schemas.openxmlformats.org/officeDocument/2006/relationships/image" Target="media/image37.png"/><Relationship Id="rId77" Type="http://schemas.openxmlformats.org/officeDocument/2006/relationships/image" Target="media/image36.png"/><Relationship Id="rId76" Type="http://schemas.openxmlformats.org/officeDocument/2006/relationships/image" Target="media/image35.png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png"/><Relationship Id="rId66" Type="http://schemas.openxmlformats.org/officeDocument/2006/relationships/image" Target="media/image29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6.wmf"/><Relationship Id="rId6" Type="http://schemas.openxmlformats.org/officeDocument/2006/relationships/theme" Target="theme/theme1.xml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4" Type="http://schemas.openxmlformats.org/officeDocument/2006/relationships/fontTable" Target="fontTable.xml"/><Relationship Id="rId313" Type="http://schemas.openxmlformats.org/officeDocument/2006/relationships/customXml" Target="../customXml/item2.xml"/><Relationship Id="rId312" Type="http://schemas.openxmlformats.org/officeDocument/2006/relationships/numbering" Target="numbering.xml"/><Relationship Id="rId311" Type="http://schemas.openxmlformats.org/officeDocument/2006/relationships/customXml" Target="../customXml/item1.xml"/><Relationship Id="rId310" Type="http://schemas.openxmlformats.org/officeDocument/2006/relationships/oleObject" Target="embeddings/oleObject163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2.bin"/><Relationship Id="rId308" Type="http://schemas.openxmlformats.org/officeDocument/2006/relationships/image" Target="media/image141.wmf"/><Relationship Id="rId307" Type="http://schemas.openxmlformats.org/officeDocument/2006/relationships/oleObject" Target="embeddings/oleObject161.bin"/><Relationship Id="rId306" Type="http://schemas.openxmlformats.org/officeDocument/2006/relationships/image" Target="media/image140.wmf"/><Relationship Id="rId305" Type="http://schemas.openxmlformats.org/officeDocument/2006/relationships/oleObject" Target="embeddings/oleObject160.bin"/><Relationship Id="rId304" Type="http://schemas.openxmlformats.org/officeDocument/2006/relationships/oleObject" Target="embeddings/oleObject159.bin"/><Relationship Id="rId303" Type="http://schemas.openxmlformats.org/officeDocument/2006/relationships/image" Target="media/image139.wmf"/><Relationship Id="rId302" Type="http://schemas.openxmlformats.org/officeDocument/2006/relationships/oleObject" Target="embeddings/oleObject158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image" Target="media/image137.wmf"/><Relationship Id="rId298" Type="http://schemas.openxmlformats.org/officeDocument/2006/relationships/oleObject" Target="embeddings/oleObject156.bin"/><Relationship Id="rId297" Type="http://schemas.openxmlformats.org/officeDocument/2006/relationships/image" Target="media/image136.wmf"/><Relationship Id="rId296" Type="http://schemas.openxmlformats.org/officeDocument/2006/relationships/oleObject" Target="embeddings/oleObject155.bin"/><Relationship Id="rId295" Type="http://schemas.openxmlformats.org/officeDocument/2006/relationships/image" Target="media/image135.wmf"/><Relationship Id="rId294" Type="http://schemas.openxmlformats.org/officeDocument/2006/relationships/oleObject" Target="embeddings/oleObject154.bin"/><Relationship Id="rId293" Type="http://schemas.openxmlformats.org/officeDocument/2006/relationships/image" Target="media/image134.wmf"/><Relationship Id="rId292" Type="http://schemas.openxmlformats.org/officeDocument/2006/relationships/oleObject" Target="embeddings/oleObject153.bin"/><Relationship Id="rId291" Type="http://schemas.openxmlformats.org/officeDocument/2006/relationships/image" Target="media/image133.wmf"/><Relationship Id="rId290" Type="http://schemas.openxmlformats.org/officeDocument/2006/relationships/oleObject" Target="embeddings/oleObject152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2.wmf"/><Relationship Id="rId288" Type="http://schemas.openxmlformats.org/officeDocument/2006/relationships/oleObject" Target="embeddings/oleObject151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0.bin"/><Relationship Id="rId285" Type="http://schemas.openxmlformats.org/officeDocument/2006/relationships/image" Target="media/image130.wmf"/><Relationship Id="rId284" Type="http://schemas.openxmlformats.org/officeDocument/2006/relationships/oleObject" Target="embeddings/oleObject149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48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3.bin"/><Relationship Id="rId271" Type="http://schemas.openxmlformats.org/officeDocument/2006/relationships/oleObject" Target="embeddings/oleObject142.bin"/><Relationship Id="rId270" Type="http://schemas.openxmlformats.org/officeDocument/2006/relationships/image" Target="media/image123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1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0.bin"/><Relationship Id="rId266" Type="http://schemas.openxmlformats.org/officeDocument/2006/relationships/oleObject" Target="embeddings/oleObject139.bin"/><Relationship Id="rId265" Type="http://schemas.openxmlformats.org/officeDocument/2006/relationships/image" Target="media/image121.wmf"/><Relationship Id="rId264" Type="http://schemas.openxmlformats.org/officeDocument/2006/relationships/oleObject" Target="embeddings/oleObject138.bin"/><Relationship Id="rId263" Type="http://schemas.openxmlformats.org/officeDocument/2006/relationships/oleObject" Target="embeddings/oleObject137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6.bin"/><Relationship Id="rId260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59" Type="http://schemas.openxmlformats.org/officeDocument/2006/relationships/image" Target="media/image119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18.wmf"/><Relationship Id="rId256" Type="http://schemas.openxmlformats.org/officeDocument/2006/relationships/oleObject" Target="embeddings/oleObject133.bin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1.bin"/><Relationship Id="rId252" Type="http://schemas.openxmlformats.org/officeDocument/2006/relationships/oleObject" Target="embeddings/oleObject130.bin"/><Relationship Id="rId251" Type="http://schemas.openxmlformats.org/officeDocument/2006/relationships/oleObject" Target="embeddings/oleObject129.bin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5.bin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2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7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7.bin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5.bin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3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7.bin"/><Relationship Id="rId210" Type="http://schemas.openxmlformats.org/officeDocument/2006/relationships/oleObject" Target="embeddings/oleObject106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4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8.bin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oleObject" Target="embeddings/oleObject95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3.bin"/><Relationship Id="rId187" Type="http://schemas.openxmlformats.org/officeDocument/2006/relationships/oleObject" Target="embeddings/oleObject92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1.bin"/><Relationship Id="rId184" Type="http://schemas.openxmlformats.org/officeDocument/2006/relationships/oleObject" Target="embeddings/oleObject90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oleObject" Target="embeddings/oleObject81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7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6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oleObject" Target="embeddings/oleObject64.bin"/><Relationship Id="rId134" Type="http://schemas.openxmlformats.org/officeDocument/2006/relationships/oleObject" Target="embeddings/oleObject63.bin"/><Relationship Id="rId133" Type="http://schemas.openxmlformats.org/officeDocument/2006/relationships/oleObject" Target="embeddings/oleObject62.bin"/><Relationship Id="rId132" Type="http://schemas.openxmlformats.org/officeDocument/2006/relationships/oleObject" Target="embeddings/oleObject61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3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0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yjp</cp:lastModifiedBy>
  <dcterms:modified xsi:type="dcterms:W3CDTF">2020-09-28T07:40:45Z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