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E2" w:rsidRPr="00341EE2" w:rsidRDefault="00341EE2" w:rsidP="00341EE2">
      <w:pPr>
        <w:spacing w:line="360" w:lineRule="auto"/>
        <w:jc w:val="center"/>
        <w:rPr>
          <w:rFonts w:ascii="宋体" w:hAnsi="宋体"/>
          <w:sz w:val="28"/>
          <w:szCs w:val="28"/>
        </w:rPr>
      </w:pPr>
      <w:bookmarkStart w:id="0" w:name="_GoBack"/>
      <w:bookmarkEnd w:id="0"/>
      <w:r w:rsidRPr="00341EE2">
        <w:rPr>
          <w:rFonts w:ascii="宋体" w:hAnsi="宋体" w:hint="eastAsia"/>
          <w:sz w:val="28"/>
          <w:szCs w:val="28"/>
        </w:rPr>
        <w:t>昆八中2020-2021学年度下学期期中考高二语文</w:t>
      </w:r>
      <w:r>
        <w:rPr>
          <w:rFonts w:ascii="宋体" w:hAnsi="宋体" w:hint="eastAsia"/>
          <w:sz w:val="28"/>
          <w:szCs w:val="28"/>
        </w:rPr>
        <w:t>答案</w:t>
      </w:r>
    </w:p>
    <w:p w:rsidR="00D028F2" w:rsidRDefault="00D028F2" w:rsidP="00341EE2">
      <w:pPr>
        <w:jc w:val="left"/>
      </w:pPr>
      <w:r w:rsidRPr="008119C8">
        <w:t>1</w:t>
      </w:r>
      <w:r>
        <w:t>．</w:t>
      </w:r>
      <w:r w:rsidRPr="008119C8">
        <w:t>C</w:t>
      </w:r>
      <w:r>
        <w:rPr>
          <w:rFonts w:hint="eastAsia"/>
        </w:rPr>
        <w:t>（</w:t>
      </w:r>
      <w:r>
        <w:rPr>
          <w:rFonts w:ascii="宋体" w:hAnsi="宋体" w:cs="宋体"/>
        </w:rPr>
        <w:t>“只有少数的几个非战诗人除外”错，由原文第一段，“对于与别个民族争雄，却都存着同仇敌忾之志”可知，其中包括“非战诗人”</w:t>
      </w:r>
      <w:r>
        <w:rPr>
          <w:rFonts w:hint="eastAsia"/>
        </w:rPr>
        <w:t>）</w:t>
      </w:r>
    </w:p>
    <w:p w:rsidR="00D028F2" w:rsidRDefault="00D028F2" w:rsidP="00341EE2">
      <w:pPr>
        <w:jc w:val="left"/>
        <w:textAlignment w:val="center"/>
      </w:pPr>
      <w:r w:rsidRPr="008119C8">
        <w:t>2</w:t>
      </w:r>
      <w:r>
        <w:t>．</w:t>
      </w:r>
      <w:r w:rsidRPr="008119C8">
        <w:t>D</w:t>
      </w:r>
      <w:r>
        <w:rPr>
          <w:rFonts w:hint="eastAsia"/>
        </w:rPr>
        <w:t>（</w:t>
      </w:r>
      <w:r>
        <w:rPr>
          <w:rFonts w:ascii="宋体" w:hAnsi="宋体" w:cs="宋体"/>
        </w:rPr>
        <w:t>“晚唐的诗坛充满着颓废，堕落及不可救药的暮气”错，根据原文最后一段“晚唐的诗坛实际上充满着颓废，堕落及不可救药的暮气；他们只知道在沉醉之中呻吟着无聊的悲哀。我们读了晚唐诗人的诗歌，不得不佩服他们对于修辞学的讲究，字句的美术化，使我们觉得十分满意，而音律的婉转抑扬”可知，在诗歌形式上，晚唐诗人的诗歌令人满意，并非颓废堕落的</w:t>
      </w:r>
      <w:r>
        <w:rPr>
          <w:rFonts w:hint="eastAsia"/>
        </w:rPr>
        <w:t>）</w:t>
      </w:r>
    </w:p>
    <w:p w:rsidR="00D028F2" w:rsidRDefault="00D028F2" w:rsidP="002B014F">
      <w:pPr>
        <w:jc w:val="left"/>
        <w:textAlignment w:val="center"/>
      </w:pPr>
      <w:r w:rsidRPr="008119C8">
        <w:t>3</w:t>
      </w:r>
      <w:r>
        <w:t>．</w:t>
      </w:r>
      <w:r w:rsidRPr="008119C8">
        <w:t>A</w:t>
      </w:r>
      <w:r>
        <w:rPr>
          <w:rFonts w:hint="eastAsia"/>
        </w:rPr>
        <w:t>（</w:t>
      </w:r>
      <w:r>
        <w:rPr>
          <w:rFonts w:ascii="宋体" w:hAnsi="宋体" w:cs="宋体"/>
        </w:rPr>
        <w:t>“现代诗人”错，扩大范围。原文第一段“和现在自命为‘唯我派诗人’‘象征派诗人’只知道‘蔷薇呀！’‘玫瑰呀！’‘我的爱呀！’坐在‘象牙之塔’里，咀嚼着‘轻烟般的烦恼’的人们比较起来”，所以只是自命为“唯我派诗人”“象征派诗人”，而非全部“现代诗人”</w:t>
      </w:r>
      <w:r>
        <w:rPr>
          <w:rFonts w:hint="eastAsia"/>
        </w:rPr>
        <w:t>）</w:t>
      </w:r>
    </w:p>
    <w:p w:rsidR="00D028F2" w:rsidRDefault="00D028F2" w:rsidP="002B014F">
      <w:pPr>
        <w:jc w:val="left"/>
        <w:textAlignment w:val="center"/>
      </w:pPr>
      <w:r w:rsidRPr="008119C8">
        <w:t>4</w:t>
      </w:r>
      <w:r>
        <w:t>．</w:t>
      </w:r>
      <w:r w:rsidRPr="008119C8">
        <w:t>B</w:t>
      </w:r>
      <w:r>
        <w:rPr>
          <w:rFonts w:hint="eastAsia"/>
        </w:rPr>
        <w:t>（</w:t>
      </w:r>
      <w:r>
        <w:rPr>
          <w:rFonts w:ascii="宋体" w:hAnsi="宋体" w:cs="宋体"/>
        </w:rPr>
        <w:t>“联合国人口司和中国人口与发展研究中心对中国人口出现负增长的时间节点的预测……完全相同”错误。由材料二第一段可知，两个研究机构对中国人口出现负增长的时间节点的预测并不完全相同</w:t>
      </w:r>
      <w:r>
        <w:rPr>
          <w:rFonts w:hint="eastAsia"/>
        </w:rPr>
        <w:t>）</w:t>
      </w:r>
    </w:p>
    <w:p w:rsidR="00D028F2" w:rsidRDefault="00D028F2" w:rsidP="002B014F">
      <w:pPr>
        <w:jc w:val="left"/>
        <w:textAlignment w:val="center"/>
      </w:pPr>
      <w:r w:rsidRPr="008119C8">
        <w:t>5</w:t>
      </w:r>
      <w:r>
        <w:t>．</w:t>
      </w:r>
      <w:r w:rsidRPr="008119C8">
        <w:t>A</w:t>
      </w:r>
      <w:r>
        <w:rPr>
          <w:rFonts w:hint="eastAsia"/>
        </w:rPr>
        <w:t>（</w:t>
      </w:r>
      <w:r>
        <w:rPr>
          <w:rFonts w:ascii="宋体" w:hAnsi="宋体" w:cs="宋体"/>
        </w:rPr>
        <w:t>“印度……直到本世纪末也不会出现负增长现象”错误。从原文“在</w:t>
      </w:r>
      <w:r w:rsidRPr="008119C8">
        <w:rPr>
          <w:rFonts w:cs="宋体"/>
        </w:rPr>
        <w:t>2027</w:t>
      </w:r>
      <w:r>
        <w:rPr>
          <w:rFonts w:ascii="宋体" w:hAnsi="宋体" w:cs="宋体"/>
        </w:rPr>
        <w:t>年左右，印度人口将会超过中国人口，印度将成为世界人口最多的国家。印度和中国的人口大概都会超过</w:t>
      </w:r>
      <w:r w:rsidRPr="008119C8">
        <w:rPr>
          <w:rFonts w:cs="宋体"/>
        </w:rPr>
        <w:t>14</w:t>
      </w:r>
      <w:r>
        <w:rPr>
          <w:rFonts w:ascii="宋体" w:hAnsi="宋体" w:cs="宋体"/>
        </w:rPr>
        <w:t>亿，但是印度人口在继续增加，中国人口在缓慢减少”来看，印度“直到本世纪末也不会出现负增长现象”于文无据</w:t>
      </w:r>
      <w:r>
        <w:rPr>
          <w:rFonts w:hint="eastAsia"/>
        </w:rPr>
        <w:t>）</w:t>
      </w:r>
    </w:p>
    <w:p w:rsidR="00D028F2" w:rsidRDefault="00D028F2" w:rsidP="002B014F">
      <w:pPr>
        <w:jc w:val="left"/>
        <w:textAlignment w:val="center"/>
        <w:rPr>
          <w:rFonts w:ascii="宋体" w:hAnsi="宋体" w:cs="宋体"/>
        </w:rPr>
      </w:pPr>
      <w:r w:rsidRPr="008119C8">
        <w:t>6</w:t>
      </w:r>
      <w:r>
        <w:t>．</w:t>
      </w:r>
      <w:r>
        <w:rPr>
          <w:rFonts w:ascii="宋体" w:hAnsi="宋体" w:cs="宋体"/>
        </w:rPr>
        <w:t>①对人口负增长时代的发展机遇、人口规模庞大优势、人口负增长对经济增长的有利因素进行探讨研究；</w:t>
      </w:r>
    </w:p>
    <w:p w:rsidR="00D028F2" w:rsidRDefault="00D028F2" w:rsidP="002B014F">
      <w:pPr>
        <w:ind w:firstLineChars="150" w:firstLine="315"/>
        <w:jc w:val="left"/>
        <w:textAlignment w:val="center"/>
        <w:rPr>
          <w:rFonts w:ascii="宋体" w:hAnsi="宋体" w:cs="宋体"/>
        </w:rPr>
      </w:pPr>
      <w:r>
        <w:rPr>
          <w:rFonts w:ascii="宋体" w:hAnsi="宋体" w:cs="宋体"/>
        </w:rPr>
        <w:t>②对人口负增长的规律、人口负增长与经济社会发展关系的研究；</w:t>
      </w:r>
    </w:p>
    <w:p w:rsidR="00D028F2" w:rsidRDefault="00D028F2" w:rsidP="002B014F">
      <w:pPr>
        <w:ind w:firstLineChars="150" w:firstLine="315"/>
        <w:jc w:val="left"/>
        <w:textAlignment w:val="center"/>
        <w:rPr>
          <w:rFonts w:ascii="宋体" w:hAnsi="宋体" w:cs="宋体"/>
        </w:rPr>
      </w:pPr>
      <w:r>
        <w:rPr>
          <w:rFonts w:ascii="宋体" w:hAnsi="宋体" w:cs="宋体"/>
        </w:rPr>
        <w:t>③对劳动力资源开发、要素配置、科技创新等方面进行研究。</w:t>
      </w:r>
    </w:p>
    <w:p w:rsidR="00D028F2" w:rsidRPr="00A877DE" w:rsidRDefault="00D028F2" w:rsidP="002B014F">
      <w:pPr>
        <w:jc w:val="left"/>
        <w:rPr>
          <w:rFonts w:ascii="宋体" w:hAnsi="宋体"/>
        </w:rPr>
      </w:pPr>
      <w:r w:rsidRPr="008119C8">
        <w:t>7</w:t>
      </w:r>
      <w:r w:rsidRPr="00E60899">
        <w:rPr>
          <w:rFonts w:ascii="宋体" w:hAnsi="宋体"/>
        </w:rPr>
        <w:t>.</w:t>
      </w:r>
      <w:r w:rsidRPr="008119C8">
        <w:rPr>
          <w:rFonts w:hint="eastAsia"/>
        </w:rPr>
        <w:t>B</w:t>
      </w:r>
      <w:r>
        <w:rPr>
          <w:rFonts w:cs="Times New Romance" w:hint="eastAsia"/>
        </w:rPr>
        <w:t>（</w:t>
      </w:r>
      <w:r w:rsidRPr="00E60899">
        <w:rPr>
          <w:rFonts w:ascii="宋体" w:hAnsi="宋体" w:cs="宋体"/>
        </w:rPr>
        <w:t>“很重的小农意识”分析有错，应为“参加革命的纯洁与对家乡的热爱”</w:t>
      </w:r>
      <w:r>
        <w:rPr>
          <w:rFonts w:ascii="宋体" w:hAnsi="宋体" w:cs="宋体" w:hint="eastAsia"/>
        </w:rPr>
        <w:t>）</w:t>
      </w:r>
    </w:p>
    <w:p w:rsidR="00D028F2" w:rsidRDefault="00D028F2" w:rsidP="002B014F">
      <w:pPr>
        <w:jc w:val="left"/>
        <w:rPr>
          <w:rFonts w:ascii="宋体" w:hAnsi="宋体"/>
        </w:rPr>
      </w:pPr>
      <w:r w:rsidRPr="008119C8">
        <w:t>8</w:t>
      </w:r>
      <w:r w:rsidRPr="00E60899">
        <w:rPr>
          <w:rFonts w:ascii="宋体" w:hAnsi="宋体" w:hint="eastAsia"/>
        </w:rPr>
        <w:t>.</w:t>
      </w:r>
      <w:r w:rsidRPr="00A877DE">
        <w:rPr>
          <w:rFonts w:ascii="宋体" w:hAnsi="宋体" w:cs="宋体"/>
        </w:rPr>
        <w:t xml:space="preserve"> </w:t>
      </w:r>
      <w:r>
        <w:rPr>
          <w:rFonts w:ascii="宋体" w:hAnsi="宋体" w:cs="宋体"/>
        </w:rPr>
        <w:t>①</w:t>
      </w:r>
      <w:r w:rsidRPr="00E60899">
        <w:rPr>
          <w:rFonts w:ascii="宋体" w:hAnsi="宋体" w:hint="eastAsia"/>
        </w:rPr>
        <w:t>憨厚质朴</w:t>
      </w:r>
      <w:r>
        <w:rPr>
          <w:rFonts w:ascii="宋体" w:hAnsi="宋体" w:hint="eastAsia"/>
        </w:rPr>
        <w:t>、热爱家乡</w:t>
      </w:r>
      <w:r w:rsidRPr="00E60899">
        <w:rPr>
          <w:rFonts w:ascii="宋体" w:hAnsi="宋体" w:hint="eastAsia"/>
        </w:rPr>
        <w:t>。破老汉为新中国的建立出过力，胜利后没有留在大城市，而是回到了贫穷的家乡。</w:t>
      </w:r>
      <w:r>
        <w:rPr>
          <w:rFonts w:ascii="宋体" w:hAnsi="宋体" w:hint="eastAsia"/>
        </w:rPr>
        <w:t>“</w:t>
      </w:r>
      <w:r w:rsidRPr="00DA0012">
        <w:rPr>
          <w:rFonts w:ascii="宋体" w:hAnsi="宋体" w:hint="eastAsia"/>
        </w:rPr>
        <w:t>山里人憨着咧，只要打罢了仗就回家，哪搭儿也不胜窑里好</w:t>
      </w:r>
      <w:r>
        <w:rPr>
          <w:rFonts w:ascii="宋体" w:hAnsi="宋体" w:hint="eastAsia"/>
        </w:rPr>
        <w:t>”。</w:t>
      </w:r>
    </w:p>
    <w:p w:rsidR="00D028F2" w:rsidRDefault="00D028F2" w:rsidP="002B014F">
      <w:pPr>
        <w:ind w:firstLineChars="150" w:firstLine="315"/>
        <w:jc w:val="left"/>
        <w:rPr>
          <w:rFonts w:ascii="宋体" w:hAnsi="宋体"/>
        </w:rPr>
      </w:pPr>
      <w:r>
        <w:rPr>
          <w:rFonts w:ascii="宋体" w:hAnsi="宋体" w:cs="宋体"/>
        </w:rPr>
        <w:t>②</w:t>
      </w:r>
      <w:r w:rsidRPr="00E60899">
        <w:rPr>
          <w:rFonts w:ascii="宋体" w:hAnsi="宋体" w:hint="eastAsia"/>
        </w:rPr>
        <w:t>坚毅</w:t>
      </w:r>
      <w:r>
        <w:rPr>
          <w:rFonts w:ascii="宋体" w:hAnsi="宋体" w:hint="eastAsia"/>
        </w:rPr>
        <w:t>、</w:t>
      </w:r>
      <w:r w:rsidRPr="00E60899">
        <w:rPr>
          <w:rFonts w:ascii="宋体" w:hAnsi="宋体" w:hint="eastAsia"/>
        </w:rPr>
        <w:t>勤劳、能吃苦。破老汉来自绥德，地方穷，年轻时就吃过不少苦</w:t>
      </w:r>
      <w:r>
        <w:rPr>
          <w:rFonts w:ascii="宋体" w:hAnsi="宋体" w:hint="eastAsia"/>
        </w:rPr>
        <w:t>，</w:t>
      </w:r>
      <w:r w:rsidRPr="00E60899">
        <w:rPr>
          <w:rFonts w:ascii="宋体" w:hAnsi="宋体" w:hint="eastAsia"/>
        </w:rPr>
        <w:t>“破老汉一肚子的歌”，日子过得“熬煎”，但没有被生活打到；</w:t>
      </w:r>
      <w:r>
        <w:rPr>
          <w:rFonts w:ascii="宋体" w:hAnsi="宋体" w:hint="eastAsia"/>
        </w:rPr>
        <w:t>“闲不着”，</w:t>
      </w:r>
      <w:r w:rsidRPr="00E60899">
        <w:rPr>
          <w:rFonts w:ascii="宋体" w:hAnsi="宋体" w:hint="eastAsia"/>
        </w:rPr>
        <w:t>喂牛时告诉我“只要勤谨，肯操心”。</w:t>
      </w:r>
    </w:p>
    <w:p w:rsidR="00D028F2" w:rsidRPr="00E60899" w:rsidRDefault="00D028F2" w:rsidP="002B014F">
      <w:pPr>
        <w:ind w:firstLineChars="150" w:firstLine="315"/>
        <w:jc w:val="left"/>
        <w:rPr>
          <w:rFonts w:ascii="宋体" w:hAnsi="宋体"/>
        </w:rPr>
      </w:pPr>
      <w:r>
        <w:rPr>
          <w:rFonts w:ascii="宋体" w:hAnsi="宋体" w:cs="宋体"/>
        </w:rPr>
        <w:t>③</w:t>
      </w:r>
      <w:r>
        <w:rPr>
          <w:rFonts w:ascii="宋体" w:hAnsi="宋体" w:hint="eastAsia"/>
        </w:rPr>
        <w:t>心地</w:t>
      </w:r>
      <w:r w:rsidRPr="00E60899">
        <w:rPr>
          <w:rFonts w:ascii="宋体" w:hAnsi="宋体" w:hint="eastAsia"/>
        </w:rPr>
        <w:t>善良、</w:t>
      </w:r>
      <w:r>
        <w:rPr>
          <w:rFonts w:ascii="宋体" w:hAnsi="宋体" w:hint="eastAsia"/>
        </w:rPr>
        <w:t>为人</w:t>
      </w:r>
      <w:r w:rsidRPr="00E60899">
        <w:rPr>
          <w:rFonts w:ascii="宋体" w:hAnsi="宋体" w:hint="eastAsia"/>
        </w:rPr>
        <w:t>大方。看“我”犯困，替我在夜里给牛添草；“我”把破老汉的干粮吃了，他却很快慰；辛苦打来的柴，“谁情愿要，谁</w:t>
      </w:r>
      <w:r>
        <w:rPr>
          <w:rFonts w:ascii="宋体" w:hAnsi="宋体" w:hint="eastAsia"/>
        </w:rPr>
        <w:t>扛</w:t>
      </w:r>
      <w:r w:rsidRPr="00E60899">
        <w:rPr>
          <w:rFonts w:ascii="宋体" w:hAnsi="宋体" w:hint="eastAsia"/>
        </w:rPr>
        <w:t>去”。</w:t>
      </w:r>
    </w:p>
    <w:p w:rsidR="00D028F2" w:rsidRDefault="00D028F2" w:rsidP="002B014F">
      <w:pPr>
        <w:rPr>
          <w:rFonts w:ascii="宋体" w:hAnsi="宋体"/>
        </w:rPr>
      </w:pPr>
      <w:r w:rsidRPr="008119C8">
        <w:t>9</w:t>
      </w:r>
      <w:r w:rsidRPr="00E60899">
        <w:rPr>
          <w:rFonts w:ascii="宋体" w:hAnsi="宋体"/>
        </w:rPr>
        <w:t>.</w:t>
      </w:r>
      <w:r w:rsidRPr="00A877DE">
        <w:rPr>
          <w:rFonts w:ascii="宋体" w:hAnsi="宋体" w:cs="宋体"/>
        </w:rPr>
        <w:t xml:space="preserve"> </w:t>
      </w:r>
      <w:r>
        <w:rPr>
          <w:rFonts w:ascii="宋体" w:hAnsi="宋体" w:cs="宋体"/>
        </w:rPr>
        <w:t>①</w:t>
      </w:r>
      <w:r w:rsidRPr="00E60899">
        <w:rPr>
          <w:rFonts w:ascii="宋体" w:hAnsi="宋体" w:hint="eastAsia"/>
        </w:rPr>
        <w:t>使文章带有鲜明的地域性特点，能将读者很好地带入</w:t>
      </w:r>
      <w:r>
        <w:rPr>
          <w:rFonts w:ascii="宋体" w:hAnsi="宋体" w:hint="eastAsia"/>
        </w:rPr>
        <w:t>到</w:t>
      </w:r>
      <w:r w:rsidRPr="00E60899">
        <w:rPr>
          <w:rFonts w:ascii="宋体" w:hAnsi="宋体" w:hint="eastAsia"/>
        </w:rPr>
        <w:t>小说的环境中去。</w:t>
      </w:r>
    </w:p>
    <w:p w:rsidR="00D028F2" w:rsidRDefault="00D028F2" w:rsidP="002B014F">
      <w:pPr>
        <w:ind w:firstLineChars="150" w:firstLine="315"/>
        <w:rPr>
          <w:rFonts w:ascii="宋体" w:hAnsi="宋体"/>
        </w:rPr>
      </w:pPr>
      <w:r>
        <w:rPr>
          <w:rFonts w:ascii="宋体" w:hAnsi="宋体" w:cs="宋体"/>
        </w:rPr>
        <w:t>②</w:t>
      </w:r>
      <w:r>
        <w:rPr>
          <w:rFonts w:ascii="宋体" w:hAnsi="宋体" w:hint="eastAsia"/>
        </w:rPr>
        <w:t>不同类型的信天游出现在不同的场景，体现出人物不同的内心思想。</w:t>
      </w:r>
    </w:p>
    <w:p w:rsidR="00D028F2" w:rsidRPr="009009FC" w:rsidRDefault="00D028F2" w:rsidP="002B014F">
      <w:pPr>
        <w:ind w:firstLineChars="150" w:firstLine="315"/>
        <w:jc w:val="left"/>
        <w:textAlignment w:val="center"/>
      </w:pPr>
      <w:r>
        <w:rPr>
          <w:rFonts w:ascii="宋体" w:hAnsi="宋体" w:cs="宋体"/>
        </w:rPr>
        <w:t>③</w:t>
      </w:r>
      <w:r w:rsidRPr="00E60899">
        <w:rPr>
          <w:rFonts w:ascii="宋体" w:hAnsi="宋体" w:hint="eastAsia"/>
        </w:rPr>
        <w:t>信天游的巧妙运用更好地表现了作品的主题思想</w:t>
      </w:r>
      <w:r>
        <w:rPr>
          <w:rFonts w:ascii="宋体" w:hAnsi="宋体" w:hint="eastAsia"/>
        </w:rPr>
        <w:t>，从这些歌声让人</w:t>
      </w:r>
      <w:r w:rsidRPr="00955342">
        <w:rPr>
          <w:rFonts w:ascii="宋体" w:hAnsi="宋体" w:hint="eastAsia"/>
        </w:rPr>
        <w:t>看到了</w:t>
      </w:r>
      <w:r>
        <w:rPr>
          <w:rFonts w:ascii="宋体" w:hAnsi="宋体" w:hint="eastAsia"/>
        </w:rPr>
        <w:t>以破老汉为典型的</w:t>
      </w:r>
      <w:r w:rsidRPr="00955342">
        <w:rPr>
          <w:rFonts w:ascii="宋体" w:hAnsi="宋体" w:hint="eastAsia"/>
        </w:rPr>
        <w:t>清平湾那些平凡的农民身上坚韧不拔的毅力</w:t>
      </w:r>
      <w:r>
        <w:rPr>
          <w:rFonts w:ascii="宋体" w:hAnsi="宋体" w:hint="eastAsia"/>
        </w:rPr>
        <w:t>和</w:t>
      </w:r>
      <w:r w:rsidRPr="00955342">
        <w:rPr>
          <w:rFonts w:ascii="宋体" w:hAnsi="宋体" w:hint="eastAsia"/>
        </w:rPr>
        <w:t>纯朴、美好的情感</w:t>
      </w:r>
      <w:r>
        <w:rPr>
          <w:rFonts w:ascii="宋体" w:hAnsi="宋体" w:hint="eastAsia"/>
        </w:rPr>
        <w:t>。</w:t>
      </w:r>
    </w:p>
    <w:p w:rsidR="00D028F2" w:rsidRDefault="00D028F2" w:rsidP="002B014F">
      <w:pPr>
        <w:jc w:val="left"/>
        <w:textAlignment w:val="center"/>
      </w:pPr>
      <w:r w:rsidRPr="008119C8">
        <w:t>10</w:t>
      </w:r>
      <w:r>
        <w:t>．</w:t>
      </w:r>
      <w:r w:rsidRPr="008119C8">
        <w:t>A</w:t>
      </w:r>
      <w:r w:rsidR="002B014F">
        <w:rPr>
          <w:rFonts w:hint="eastAsia"/>
        </w:rPr>
        <w:t>（</w:t>
      </w:r>
      <w:r w:rsidR="002B014F">
        <w:rPr>
          <w:rFonts w:ascii="宋体" w:hAnsi="宋体" w:cs="宋体"/>
        </w:rPr>
        <w:t>本句意为：汉王则一项一项地列举项羽的罪状说：“当初我和你项羽一同受怀王之命，说定了先入关中者在关中为王，你项羽违背了约定，让我在蜀汉为王。”“怀王”是“受命（于）”的宾语、对象，中间省略了介词“于”，不应断开，排除</w:t>
      </w:r>
      <w:r w:rsidR="002B014F" w:rsidRPr="008119C8">
        <w:rPr>
          <w:rFonts w:eastAsia="Times New Roman"/>
        </w:rPr>
        <w:t>B</w:t>
      </w:r>
      <w:r w:rsidR="002B014F">
        <w:rPr>
          <w:rFonts w:ascii="宋体" w:hAnsi="宋体" w:cs="宋体"/>
        </w:rPr>
        <w:t>。“先入定关中者王之”都是“曰”的内容（宾语），中间不应断开，排除</w:t>
      </w:r>
      <w:r w:rsidR="002B014F" w:rsidRPr="008119C8">
        <w:rPr>
          <w:rFonts w:eastAsia="Times New Roman"/>
        </w:rPr>
        <w:t>C</w:t>
      </w:r>
      <w:r w:rsidR="002B014F">
        <w:rPr>
          <w:rFonts w:ascii="宋体" w:hAnsi="宋体" w:cs="宋体"/>
        </w:rPr>
        <w:t>。“约”是“负”的宾语，在其后断开，排除</w:t>
      </w:r>
      <w:r w:rsidR="002B014F" w:rsidRPr="008119C8">
        <w:rPr>
          <w:rFonts w:eastAsia="Times New Roman"/>
        </w:rPr>
        <w:t>D</w:t>
      </w:r>
      <w:r w:rsidR="002B014F">
        <w:rPr>
          <w:rFonts w:hint="eastAsia"/>
        </w:rPr>
        <w:t>）</w:t>
      </w:r>
    </w:p>
    <w:p w:rsidR="00D028F2" w:rsidRDefault="00D028F2" w:rsidP="002B014F">
      <w:pPr>
        <w:jc w:val="left"/>
        <w:textAlignment w:val="center"/>
      </w:pPr>
      <w:r w:rsidRPr="008119C8">
        <w:t>11</w:t>
      </w:r>
      <w:r>
        <w:t>．</w:t>
      </w:r>
      <w:r w:rsidRPr="008119C8">
        <w:t>B</w:t>
      </w:r>
      <w:r w:rsidR="002B014F">
        <w:rPr>
          <w:rFonts w:hint="eastAsia"/>
        </w:rPr>
        <w:t>（</w:t>
      </w:r>
      <w:r w:rsidR="002B014F">
        <w:rPr>
          <w:rFonts w:ascii="宋体" w:hAnsi="宋体" w:cs="宋体"/>
        </w:rPr>
        <w:t>“江南”指长江以南。表述不准确。从古至今“江南”一直是个不断变化、富有伸缩性的地域概念</w:t>
      </w:r>
      <w:r w:rsidR="002B014F">
        <w:rPr>
          <w:rFonts w:ascii="宋体" w:hAnsi="宋体" w:cs="宋体" w:hint="eastAsia"/>
        </w:rPr>
        <w:t>。</w:t>
      </w:r>
      <w:r w:rsidR="002B014F">
        <w:rPr>
          <w:rFonts w:ascii="宋体" w:hAnsi="宋体" w:cs="宋体"/>
        </w:rPr>
        <w:t>先秦时期，江南属汉地九州，被中原称为“吴越”。在人文地理概念里特指长江中下游以南。但是选文中“江南”并不是指长江以南地区。当时项羽自立为王后，“使人徙义帝，曰：‘古之帝者地方千里，必居上游。’乃使使徙义帝长沙郴县。趣</w:t>
      </w:r>
      <w:r w:rsidR="002B014F">
        <w:rPr>
          <w:rFonts w:ascii="宋体" w:hAnsi="宋体" w:cs="宋体"/>
        </w:rPr>
        <w:lastRenderedPageBreak/>
        <w:t>义帝行，其群臣稍背叛之，乃阴令衡山、临江王击杀之江中”，由此可见，文中的江南并不是指长江以南</w:t>
      </w:r>
      <w:r w:rsidR="002B014F">
        <w:rPr>
          <w:rFonts w:hint="eastAsia"/>
        </w:rPr>
        <w:t>）</w:t>
      </w:r>
    </w:p>
    <w:p w:rsidR="00D028F2" w:rsidRDefault="00D028F2" w:rsidP="002B014F">
      <w:pPr>
        <w:jc w:val="left"/>
        <w:textAlignment w:val="center"/>
      </w:pPr>
      <w:r w:rsidRPr="008119C8">
        <w:t>12</w:t>
      </w:r>
      <w:r>
        <w:t>．</w:t>
      </w:r>
      <w:r w:rsidRPr="008119C8">
        <w:t>B</w:t>
      </w:r>
      <w:r w:rsidR="002B014F">
        <w:rPr>
          <w:rFonts w:hint="eastAsia"/>
        </w:rPr>
        <w:t>（</w:t>
      </w:r>
      <w:r w:rsidR="002B014F">
        <w:rPr>
          <w:rFonts w:ascii="宋体" w:hAnsi="宋体" w:cs="宋体"/>
        </w:rPr>
        <w:t>“还主动去慰劳军队”说法错误，原文“张良强请汉王起行劳军”，可见，汉王并非“主动”</w:t>
      </w:r>
      <w:r w:rsidR="002B014F">
        <w:rPr>
          <w:rFonts w:hint="eastAsia"/>
        </w:rPr>
        <w:t>）</w:t>
      </w:r>
    </w:p>
    <w:p w:rsidR="00D028F2" w:rsidRDefault="00D028F2" w:rsidP="002B014F">
      <w:pPr>
        <w:jc w:val="left"/>
        <w:textAlignment w:val="center"/>
        <w:rPr>
          <w:rFonts w:ascii="宋体" w:hAnsi="宋体" w:cs="宋体"/>
        </w:rPr>
      </w:pPr>
      <w:r w:rsidRPr="008119C8">
        <w:t>13</w:t>
      </w:r>
      <w:r>
        <w:t>．</w:t>
      </w:r>
      <w:r>
        <w:rPr>
          <w:rFonts w:ascii="宋体" w:hAnsi="宋体" w:cs="宋体"/>
        </w:rPr>
        <w:t>(</w:t>
      </w:r>
      <w:r w:rsidRPr="008119C8">
        <w:rPr>
          <w:rFonts w:cs="宋体"/>
        </w:rPr>
        <w:t>1</w:t>
      </w:r>
      <w:r>
        <w:rPr>
          <w:rFonts w:ascii="宋体" w:hAnsi="宋体" w:cs="宋体"/>
        </w:rPr>
        <w:t>)我率领义兵和诸侯们来征讨你这个残暴的罪人,让那些受过刑的罪犯就可以杀掉你项羽,又何必劳累我来跟你挑战呢</w:t>
      </w:r>
      <w:r w:rsidR="002B014F">
        <w:rPr>
          <w:rFonts w:ascii="宋体" w:hAnsi="宋体" w:cs="宋体" w:hint="eastAsia"/>
        </w:rPr>
        <w:t>？（</w:t>
      </w:r>
      <w:r w:rsidR="002B014F">
        <w:rPr>
          <w:rFonts w:ascii="宋体" w:hAnsi="宋体" w:cs="宋体"/>
        </w:rPr>
        <w:t>以：率领。从：跟从。残贼：残暴的罪人。刑余罪人：受过刑的罪犯。苦：使……劳累</w:t>
      </w:r>
      <w:r w:rsidR="002B014F">
        <w:rPr>
          <w:rFonts w:ascii="宋体" w:hAnsi="宋体" w:cs="宋体" w:hint="eastAsia"/>
        </w:rPr>
        <w:t>）</w:t>
      </w:r>
    </w:p>
    <w:p w:rsidR="00D028F2" w:rsidRDefault="00D028F2" w:rsidP="002B014F">
      <w:pPr>
        <w:jc w:val="left"/>
        <w:textAlignment w:val="center"/>
        <w:rPr>
          <w:rFonts w:ascii="宋体" w:hAnsi="宋体" w:cs="宋体"/>
        </w:rPr>
      </w:pPr>
      <w:r>
        <w:rPr>
          <w:rFonts w:ascii="宋体" w:hAnsi="宋体" w:cs="宋体"/>
        </w:rPr>
        <w:t>(</w:t>
      </w:r>
      <w:r w:rsidRPr="008119C8">
        <w:rPr>
          <w:rFonts w:cs="宋体"/>
        </w:rPr>
        <w:t>2</w:t>
      </w:r>
      <w:r>
        <w:rPr>
          <w:rFonts w:ascii="宋体" w:hAnsi="宋体" w:cs="宋体"/>
        </w:rPr>
        <w:t>)汉王派骑将灌婴追杀项羽,一直追到东城,杀了八万楚兵,终于攻占平定了楚地。</w:t>
      </w:r>
      <w:r w:rsidR="002B014F">
        <w:rPr>
          <w:rFonts w:ascii="宋体" w:hAnsi="宋体" w:cs="宋体" w:hint="eastAsia"/>
        </w:rPr>
        <w:t>（</w:t>
      </w:r>
      <w:r w:rsidR="002B014F">
        <w:rPr>
          <w:rFonts w:ascii="宋体" w:hAnsi="宋体" w:cs="宋体"/>
        </w:rPr>
        <w:t>句前补充主语“汉王”。“东城”前省略介词“于”，译为“到东城”。略：攻占。定：平定</w:t>
      </w:r>
      <w:r w:rsidR="002B014F">
        <w:rPr>
          <w:rFonts w:ascii="宋体" w:hAnsi="宋体" w:cs="宋体" w:hint="eastAsia"/>
        </w:rPr>
        <w:t>）</w:t>
      </w:r>
    </w:p>
    <w:p w:rsidR="00D028F2" w:rsidRPr="00A12120" w:rsidRDefault="00D028F2" w:rsidP="00270D57">
      <w:pPr>
        <w:jc w:val="left"/>
        <w:textAlignment w:val="center"/>
        <w:rPr>
          <w:rFonts w:ascii="宋体" w:hAnsi="宋体" w:cs="宋体"/>
        </w:rPr>
      </w:pPr>
      <w:r w:rsidRPr="008119C8">
        <w:t>14</w:t>
      </w:r>
      <w:r>
        <w:t>．</w:t>
      </w:r>
      <w:r w:rsidRPr="008119C8">
        <w:t>D</w:t>
      </w:r>
      <w:r w:rsidR="00270D57">
        <w:rPr>
          <w:rFonts w:hint="eastAsia"/>
        </w:rPr>
        <w:t>（</w:t>
      </w:r>
      <w:r w:rsidR="00270D57">
        <w:rPr>
          <w:rFonts w:ascii="宋体" w:hAnsi="宋体" w:cs="宋体"/>
        </w:rPr>
        <w:t>“视听结合”错。“月如钩。寂寞梧桐深院锁清秋”，寥寥</w:t>
      </w:r>
      <w:r w:rsidR="00270D57" w:rsidRPr="008119C8">
        <w:rPr>
          <w:rFonts w:eastAsia="Times New Roman"/>
        </w:rPr>
        <w:t>12</w:t>
      </w:r>
      <w:r w:rsidR="00270D57">
        <w:rPr>
          <w:rFonts w:ascii="宋体" w:hAnsi="宋体" w:cs="宋体"/>
        </w:rPr>
        <w:t>个字，形象地描绘出了词人登楼所见之景。仰视天空，缺月如钩；俯视庭院，茂密的梧桐叶已被无情的秋风扫荡殆尽，只剩下光秃秃的树干和几片残叶在秋风中瑟缩，词人不禁“寂寞”情生。此句只是视觉形象，没有听觉</w:t>
      </w:r>
      <w:r w:rsidR="00270D57">
        <w:rPr>
          <w:rFonts w:hint="eastAsia"/>
        </w:rPr>
        <w:t>）</w:t>
      </w:r>
      <w:r>
        <w:t xml:space="preserve">  </w:t>
      </w:r>
    </w:p>
    <w:p w:rsidR="00D028F2" w:rsidRDefault="00D028F2" w:rsidP="002B014F">
      <w:pPr>
        <w:jc w:val="left"/>
        <w:textAlignment w:val="center"/>
        <w:rPr>
          <w:rFonts w:ascii="宋体" w:hAnsi="宋体" w:cs="宋体"/>
        </w:rPr>
      </w:pPr>
      <w:r w:rsidRPr="008119C8">
        <w:t>15</w:t>
      </w:r>
      <w:r>
        <w:t>．</w:t>
      </w:r>
      <w:r>
        <w:rPr>
          <w:rFonts w:ascii="宋体" w:hAnsi="宋体" w:cs="宋体"/>
        </w:rPr>
        <w:t>手法：①两词都用到了借景抒情、情景交融的手法。《虞美人》借眼前的春花秋月与回忆中明月下故国的美好表达自己亡国的伤痛；而《相见欢》以如钩的月，寂寞的梧桐和深深的庭院表达自己远离故国的愁绪。②两词都用到了比喻手法。《虞美人》用一江滚滚东流的春水比喻自己绵绵不绝的愁绪，写出愁之多之广；而《相见欢》则把愁绪比作一团乱麻，剪不断、理还乱，写出愁绪的复杂。</w:t>
      </w:r>
    </w:p>
    <w:p w:rsidR="00D028F2" w:rsidRDefault="00D028F2" w:rsidP="00270D57">
      <w:pPr>
        <w:ind w:firstLineChars="200" w:firstLine="420"/>
        <w:jc w:val="left"/>
        <w:textAlignment w:val="center"/>
        <w:rPr>
          <w:rFonts w:ascii="宋体" w:hAnsi="宋体" w:cs="宋体"/>
        </w:rPr>
      </w:pPr>
      <w:r>
        <w:rPr>
          <w:rFonts w:ascii="宋体" w:hAnsi="宋体" w:cs="宋体"/>
        </w:rPr>
        <w:t>愁绪的特点：《虞美人》是李煜的代表作，也是李后主的绝命词，这首词通过今昔交错对比，表现了一个亡国之君的无穷的哀怨，抒发了亡国后顿感生命落空的悲哀；而《相见欢》咏的却是离别愁，词中的缭乱离愁不过是他宫廷生活结束后的一个插曲，由于当时已经归降宋朝，这里所表现的是他离乡去国的锥心怆痛。</w:t>
      </w:r>
    </w:p>
    <w:p w:rsidR="00D028F2" w:rsidRDefault="00D028F2" w:rsidP="002B014F">
      <w:r w:rsidRPr="008119C8">
        <w:rPr>
          <w:rFonts w:hint="eastAsia"/>
        </w:rPr>
        <w:t>1</w:t>
      </w:r>
      <w:r w:rsidR="00341EE2">
        <w:t>6.</w:t>
      </w:r>
      <w:r>
        <w:t>（</w:t>
      </w:r>
      <w:r w:rsidRPr="008119C8">
        <w:rPr>
          <w:rFonts w:hint="eastAsia"/>
        </w:rPr>
        <w:t>1</w:t>
      </w:r>
      <w:r>
        <w:t>）</w:t>
      </w:r>
      <w:r>
        <w:rPr>
          <w:rFonts w:ascii="宋体" w:hAnsi="宋体" w:cs="宋体"/>
        </w:rPr>
        <w:t>三顾频烦天下计</w:t>
      </w:r>
      <w:r w:rsidRPr="00043B54">
        <w:t xml:space="preserve">    </w:t>
      </w:r>
      <w:r>
        <w:rPr>
          <w:rFonts w:ascii="宋体" w:hAnsi="宋体" w:cs="宋体"/>
        </w:rPr>
        <w:t>两朝开济老臣心</w:t>
      </w:r>
    </w:p>
    <w:p w:rsidR="00D028F2" w:rsidRDefault="00D028F2" w:rsidP="00341EE2">
      <w:pPr>
        <w:ind w:firstLineChars="100" w:firstLine="210"/>
        <w:rPr>
          <w:rFonts w:ascii="宋体" w:hAnsi="宋体" w:cs="宋体"/>
        </w:rPr>
      </w:pPr>
      <w:r>
        <w:t>（</w:t>
      </w:r>
      <w:r w:rsidRPr="008119C8">
        <w:rPr>
          <w:rFonts w:hint="eastAsia"/>
        </w:rPr>
        <w:t>2</w:t>
      </w:r>
      <w:r>
        <w:t>）</w:t>
      </w:r>
      <w:r>
        <w:rPr>
          <w:rFonts w:ascii="宋体" w:hAnsi="宋体" w:cs="宋体"/>
        </w:rPr>
        <w:t>楼船夜雪瓜洲渡</w:t>
      </w:r>
      <w:r>
        <w:t xml:space="preserve">    </w:t>
      </w:r>
      <w:r>
        <w:rPr>
          <w:rFonts w:ascii="宋体" w:hAnsi="宋体" w:cs="宋体"/>
        </w:rPr>
        <w:t>铁马秋风大散关</w:t>
      </w:r>
    </w:p>
    <w:p w:rsidR="00D028F2" w:rsidRDefault="00D028F2" w:rsidP="002B014F">
      <w:pPr>
        <w:ind w:firstLineChars="100" w:firstLine="210"/>
        <w:rPr>
          <w:rFonts w:ascii="宋体" w:hAnsi="宋体" w:cs="宋体"/>
        </w:rPr>
      </w:pPr>
      <w:r>
        <w:rPr>
          <w:rFonts w:ascii="宋体" w:hAnsi="宋体" w:cs="宋体"/>
        </w:rPr>
        <w:t>（</w:t>
      </w:r>
      <w:r w:rsidRPr="008119C8">
        <w:rPr>
          <w:rFonts w:cs="宋体" w:hint="eastAsia"/>
        </w:rPr>
        <w:t>3</w:t>
      </w:r>
      <w:r>
        <w:rPr>
          <w:rFonts w:ascii="宋体" w:hAnsi="宋体" w:cs="宋体"/>
        </w:rPr>
        <w:t>）戎马关山北</w:t>
      </w:r>
      <w:r>
        <w:t xml:space="preserve">    </w:t>
      </w:r>
      <w:r w:rsidR="00270D57">
        <w:t xml:space="preserve">    </w:t>
      </w:r>
      <w:r>
        <w:rPr>
          <w:rFonts w:ascii="宋体" w:hAnsi="宋体" w:cs="宋体"/>
        </w:rPr>
        <w:t>凭轩涕泗流</w:t>
      </w:r>
    </w:p>
    <w:p w:rsidR="00D028F2" w:rsidRDefault="00D028F2" w:rsidP="002B014F">
      <w:pPr>
        <w:ind w:firstLineChars="100" w:firstLine="210"/>
        <w:rPr>
          <w:rFonts w:ascii="宋体" w:hAnsi="宋体" w:cs="宋体"/>
        </w:rPr>
      </w:pPr>
      <w:r>
        <w:rPr>
          <w:rFonts w:ascii="宋体" w:hAnsi="宋体" w:cs="宋体"/>
        </w:rPr>
        <w:t>（</w:t>
      </w:r>
      <w:r w:rsidRPr="008119C8">
        <w:rPr>
          <w:rFonts w:cs="宋体" w:hint="eastAsia"/>
        </w:rPr>
        <w:t>4</w:t>
      </w:r>
      <w:r>
        <w:rPr>
          <w:rFonts w:ascii="宋体" w:hAnsi="宋体" w:cs="宋体"/>
        </w:rPr>
        <w:t>）卧龙跃马终黄土</w:t>
      </w:r>
      <w:r>
        <w:t xml:space="preserve">  </w:t>
      </w:r>
      <w:r w:rsidR="00270D57">
        <w:t xml:space="preserve">  </w:t>
      </w:r>
      <w:r>
        <w:rPr>
          <w:rFonts w:ascii="宋体" w:hAnsi="宋体" w:cs="宋体"/>
        </w:rPr>
        <w:t>人事音书漫寂寥</w:t>
      </w:r>
    </w:p>
    <w:p w:rsidR="00D028F2" w:rsidRDefault="00D028F2" w:rsidP="002B014F">
      <w:pPr>
        <w:ind w:firstLineChars="100" w:firstLine="210"/>
        <w:rPr>
          <w:rFonts w:ascii="宋体" w:hAnsi="宋体" w:cs="宋体"/>
        </w:rPr>
      </w:pPr>
      <w:r>
        <w:rPr>
          <w:rFonts w:ascii="宋体" w:hAnsi="宋体" w:cs="宋体"/>
        </w:rPr>
        <w:t>（</w:t>
      </w:r>
      <w:r w:rsidRPr="008119C8">
        <w:rPr>
          <w:rFonts w:cs="宋体" w:hint="eastAsia"/>
        </w:rPr>
        <w:t>5</w:t>
      </w:r>
      <w:r>
        <w:rPr>
          <w:rFonts w:ascii="宋体" w:hAnsi="宋体" w:cs="宋体"/>
        </w:rPr>
        <w:t>）天生我材必有用</w:t>
      </w:r>
      <w:r>
        <w:rPr>
          <w:rFonts w:ascii="宋体" w:hAnsi="宋体" w:cs="宋体" w:hint="eastAsia"/>
        </w:rPr>
        <w:t xml:space="preserve"> </w:t>
      </w:r>
      <w:r>
        <w:rPr>
          <w:rFonts w:ascii="宋体" w:hAnsi="宋体" w:cs="宋体"/>
        </w:rPr>
        <w:t xml:space="preserve"> </w:t>
      </w:r>
      <w:r w:rsidR="00270D57">
        <w:rPr>
          <w:rFonts w:ascii="宋体" w:hAnsi="宋体" w:cs="宋体"/>
        </w:rPr>
        <w:t xml:space="preserve">  </w:t>
      </w:r>
      <w:r>
        <w:rPr>
          <w:rFonts w:ascii="宋体" w:hAnsi="宋体" w:cs="宋体"/>
        </w:rPr>
        <w:t>千金散尽还复来</w:t>
      </w:r>
    </w:p>
    <w:p w:rsidR="00D028F2" w:rsidRDefault="00D028F2" w:rsidP="002B014F">
      <w:pPr>
        <w:ind w:firstLineChars="100" w:firstLine="210"/>
      </w:pPr>
      <w:r>
        <w:rPr>
          <w:rFonts w:hint="eastAsia"/>
        </w:rPr>
        <w:t>（</w:t>
      </w:r>
      <w:r w:rsidRPr="008119C8">
        <w:rPr>
          <w:rFonts w:hint="eastAsia"/>
        </w:rPr>
        <w:t>6</w:t>
      </w:r>
      <w:r>
        <w:rPr>
          <w:rFonts w:hint="eastAsia"/>
        </w:rPr>
        <w:t>）</w:t>
      </w:r>
      <w:r>
        <w:rPr>
          <w:rFonts w:ascii="宋体" w:hAnsi="宋体" w:cs="宋体"/>
        </w:rPr>
        <w:t>管弦呕哑</w:t>
      </w:r>
      <w:r>
        <w:t xml:space="preserve">    </w:t>
      </w:r>
      <w:r w:rsidR="00270D57">
        <w:t xml:space="preserve">      </w:t>
      </w:r>
      <w:r>
        <w:rPr>
          <w:rFonts w:ascii="宋体" w:hAnsi="宋体" w:cs="宋体"/>
        </w:rPr>
        <w:t>多于市人之言语</w:t>
      </w:r>
      <w:r>
        <w:t xml:space="preserve">  </w:t>
      </w:r>
    </w:p>
    <w:p w:rsidR="00D028F2" w:rsidRDefault="00D028F2" w:rsidP="00270D57">
      <w:pPr>
        <w:jc w:val="left"/>
        <w:textAlignment w:val="center"/>
      </w:pPr>
      <w:r w:rsidRPr="008119C8">
        <w:t>17</w:t>
      </w:r>
      <w:r>
        <w:t>．</w:t>
      </w:r>
      <w:r w:rsidRPr="008119C8">
        <w:t>C</w:t>
      </w:r>
      <w:r w:rsidR="00270D57">
        <w:rPr>
          <w:rFonts w:hint="eastAsia"/>
        </w:rPr>
        <w:t>（</w:t>
      </w:r>
      <w:r w:rsidR="00270D57">
        <w:rPr>
          <w:rFonts w:ascii="宋体" w:hAnsi="宋体" w:cs="宋体"/>
        </w:rPr>
        <w:t>弦歌不辍：以琴瑟伴奏而歌诵，来表达保持教化育人的精神。也泛指读书或教学活动没有间断。生生不息：指不断地生长、繁殖。语境中强调《典籍里的中国》围绕典籍的多时空讲述而带来的传承，用能够体现“教化育人”的“弦歌不辍”更加合适。吉光片羽：是古代神话传说中神兽的一小块毛皮，比喻残存的珍贵文物。佶屈聱牙：形容文词艰涩生僻、拗口难懂。语境之意是通常被人们认为晦涩难懂的典籍如今也在互联网上掀起声浪，所以“佶屈聱牙”更合适。不可胜数：数也数不过来，形容数量极多。浩如烟海：形容典籍、图书等极为丰富。语境中不强调“数”，描述对象明确，就是“中华典籍”，所以“浩如烟海”更合适。辅车相依：辅，颊骨；车，牙床。指颊骨与牙床相互依存。比喻关系密切，利害相关。相得益彰：指互相帮助，互相补充，更能显出各自的好处。语境中不强调“关系密切、利害相关”，强调三者互相配合的作用，所以“相得益彰”更合适</w:t>
      </w:r>
      <w:r w:rsidR="00270D57">
        <w:rPr>
          <w:rFonts w:hint="eastAsia"/>
        </w:rPr>
        <w:t>）</w:t>
      </w:r>
      <w:r>
        <w:t xml:space="preserve">  </w:t>
      </w:r>
    </w:p>
    <w:p w:rsidR="00D028F2" w:rsidRDefault="00D028F2" w:rsidP="002B014F">
      <w:pPr>
        <w:jc w:val="left"/>
        <w:textAlignment w:val="center"/>
      </w:pPr>
      <w:r w:rsidRPr="008119C8">
        <w:t>18</w:t>
      </w:r>
      <w:r>
        <w:t>．</w:t>
      </w:r>
      <w:r w:rsidRPr="008119C8">
        <w:t>B</w:t>
      </w:r>
      <w:r w:rsidR="00270D57">
        <w:rPr>
          <w:rFonts w:hint="eastAsia"/>
        </w:rPr>
        <w:t>（</w:t>
      </w:r>
      <w:r w:rsidR="00270D57">
        <w:rPr>
          <w:rFonts w:ascii="宋体" w:hAnsi="宋体" w:cs="宋体"/>
        </w:rPr>
        <w:t>根据文意，括号中所填句子属于节目在内容上的第二层意义，最好能够与上文“实现了……，让……”的句式保持基本一致，据此排除</w:t>
      </w:r>
      <w:r w:rsidR="00270D57" w:rsidRPr="008119C8">
        <w:rPr>
          <w:rFonts w:eastAsia="Times New Roman"/>
        </w:rPr>
        <w:t>A</w:t>
      </w:r>
      <w:r w:rsidR="00270D57">
        <w:rPr>
          <w:rFonts w:ascii="宋体" w:hAnsi="宋体" w:cs="宋体"/>
        </w:rPr>
        <w:t>、</w:t>
      </w:r>
      <w:r w:rsidR="00270D57" w:rsidRPr="008119C8">
        <w:rPr>
          <w:rFonts w:eastAsia="Times New Roman"/>
        </w:rPr>
        <w:t>C</w:t>
      </w:r>
      <w:r w:rsidR="00270D57">
        <w:rPr>
          <w:rFonts w:ascii="宋体" w:hAnsi="宋体" w:cs="宋体"/>
        </w:rPr>
        <w:t>。并且，前半句是节目本身的特征与呈现方式，后半句是这种特征与呈现方式带给观众的效果。据此排除</w:t>
      </w:r>
      <w:r w:rsidR="00270D57" w:rsidRPr="008119C8">
        <w:rPr>
          <w:rFonts w:eastAsia="Times New Roman"/>
        </w:rPr>
        <w:t>D</w:t>
      </w:r>
      <w:r w:rsidR="00270D57">
        <w:rPr>
          <w:rFonts w:hint="eastAsia"/>
        </w:rPr>
        <w:t>）</w:t>
      </w:r>
    </w:p>
    <w:p w:rsidR="00D028F2" w:rsidRDefault="00D028F2" w:rsidP="00270D57">
      <w:pPr>
        <w:jc w:val="left"/>
        <w:textAlignment w:val="center"/>
      </w:pPr>
      <w:r w:rsidRPr="008119C8">
        <w:t>19</w:t>
      </w:r>
      <w:r>
        <w:t>．</w:t>
      </w:r>
      <w:r w:rsidRPr="008119C8">
        <w:t>A</w:t>
      </w:r>
      <w:r w:rsidR="00270D57">
        <w:rPr>
          <w:rFonts w:hint="eastAsia"/>
        </w:rPr>
        <w:t>（</w:t>
      </w:r>
      <w:r w:rsidR="00270D57">
        <w:rPr>
          <w:rFonts w:ascii="宋体" w:hAnsi="宋体" w:cs="宋体"/>
        </w:rPr>
        <w:t>原句有两处错误，“多场景、多舞台同述一部典籍”残缺介词，需要在句首加“通过”；“惊动了舞”搭配不当，应改为“惊艳了舞台”。画波浪线句与下一句，都在讲节目在传播上的作用</w:t>
      </w:r>
      <w:r w:rsidR="00270D57">
        <w:rPr>
          <w:rFonts w:ascii="宋体" w:hAnsi="宋体" w:cs="宋体" w:hint="eastAsia"/>
        </w:rPr>
        <w:t>，</w:t>
      </w:r>
      <w:r w:rsidR="00270D57">
        <w:rPr>
          <w:rFonts w:ascii="宋体" w:hAnsi="宋体" w:cs="宋体"/>
        </w:rPr>
        <w:t>所以“在传播上”应作为这两句的大前提，</w:t>
      </w:r>
      <w:r w:rsidR="00270D57" w:rsidRPr="008119C8">
        <w:rPr>
          <w:rFonts w:eastAsia="Times New Roman"/>
        </w:rPr>
        <w:t>B</w:t>
      </w:r>
      <w:r w:rsidR="00270D57">
        <w:rPr>
          <w:rFonts w:ascii="宋体" w:hAnsi="宋体" w:cs="宋体"/>
        </w:rPr>
        <w:t>、</w:t>
      </w:r>
      <w:r w:rsidR="00270D57" w:rsidRPr="008119C8">
        <w:rPr>
          <w:rFonts w:eastAsia="Times New Roman"/>
        </w:rPr>
        <w:t>C</w:t>
      </w:r>
      <w:r w:rsidR="00270D57">
        <w:rPr>
          <w:rFonts w:ascii="宋体" w:hAnsi="宋体" w:cs="宋体"/>
        </w:rPr>
        <w:t>选项说“节目既在传播上……”与下文“也为二次传播”衔接不够紧密，所以排除</w:t>
      </w:r>
      <w:r w:rsidR="00270D57" w:rsidRPr="008119C8">
        <w:rPr>
          <w:rFonts w:eastAsia="Times New Roman"/>
        </w:rPr>
        <w:t>B</w:t>
      </w:r>
      <w:r w:rsidR="00270D57">
        <w:rPr>
          <w:rFonts w:ascii="宋体" w:hAnsi="宋体" w:cs="宋体"/>
        </w:rPr>
        <w:t>、</w:t>
      </w:r>
      <w:r w:rsidR="00270D57" w:rsidRPr="008119C8">
        <w:rPr>
          <w:rFonts w:eastAsia="Times New Roman"/>
        </w:rPr>
        <w:t>C</w:t>
      </w:r>
      <w:r w:rsidR="00270D57">
        <w:rPr>
          <w:rFonts w:ascii="宋体" w:hAnsi="宋体" w:cs="宋体" w:hint="eastAsia"/>
        </w:rPr>
        <w:t>。</w:t>
      </w:r>
      <w:r w:rsidR="00270D57">
        <w:rPr>
          <w:rFonts w:ascii="宋体" w:hAnsi="宋体" w:cs="宋体"/>
        </w:rPr>
        <w:t>句子主语为</w:t>
      </w:r>
      <w:r w:rsidR="00270D57">
        <w:rPr>
          <w:rFonts w:ascii="宋体" w:hAnsi="宋体" w:cs="宋体"/>
        </w:rPr>
        <w:lastRenderedPageBreak/>
        <w:t>“节目”，缺少“通过”造成中途易辙，排除</w:t>
      </w:r>
      <w:r w:rsidR="00270D57" w:rsidRPr="008119C8">
        <w:rPr>
          <w:rFonts w:eastAsia="Times New Roman"/>
        </w:rPr>
        <w:t>C</w:t>
      </w:r>
      <w:r w:rsidR="00270D57">
        <w:rPr>
          <w:rFonts w:ascii="宋体" w:hAnsi="宋体" w:cs="宋体"/>
        </w:rPr>
        <w:t>、</w:t>
      </w:r>
      <w:r w:rsidR="00270D57" w:rsidRPr="008119C8">
        <w:rPr>
          <w:rFonts w:eastAsia="Times New Roman"/>
        </w:rPr>
        <w:t>D</w:t>
      </w:r>
      <w:r w:rsidR="00270D57">
        <w:rPr>
          <w:rFonts w:ascii="宋体" w:hAnsi="宋体" w:cs="宋体" w:hint="eastAsia"/>
        </w:rPr>
        <w:t>。</w:t>
      </w:r>
      <w:r w:rsidR="00270D57">
        <w:rPr>
          <w:rFonts w:ascii="宋体" w:hAnsi="宋体" w:cs="宋体"/>
        </w:rPr>
        <w:t>另外，“惊艳”意为“看到了非常美丽或者精彩的事物而惊奇、内心受到震动”，应该是节目“惊艳了舞台”，而非“惊动了舞台”，所以排除</w:t>
      </w:r>
      <w:r w:rsidR="00270D57" w:rsidRPr="008119C8">
        <w:rPr>
          <w:rFonts w:eastAsia="Times New Roman"/>
        </w:rPr>
        <w:t>B</w:t>
      </w:r>
      <w:r w:rsidR="00270D57">
        <w:rPr>
          <w:rFonts w:ascii="宋体" w:hAnsi="宋体" w:cs="宋体"/>
        </w:rPr>
        <w:t>项</w:t>
      </w:r>
      <w:r w:rsidR="00270D57">
        <w:rPr>
          <w:rFonts w:hint="eastAsia"/>
        </w:rPr>
        <w:t>）</w:t>
      </w:r>
    </w:p>
    <w:p w:rsidR="00D028F2" w:rsidRDefault="00D028F2" w:rsidP="002B014F">
      <w:pPr>
        <w:jc w:val="left"/>
        <w:textAlignment w:val="center"/>
        <w:rPr>
          <w:rFonts w:ascii="宋体" w:hAnsi="宋体" w:cs="宋体"/>
        </w:rPr>
      </w:pPr>
      <w:r w:rsidRPr="008119C8">
        <w:rPr>
          <w:rFonts w:hint="eastAsia"/>
        </w:rPr>
        <w:t>2</w:t>
      </w:r>
      <w:r w:rsidRPr="008119C8">
        <w:t>0</w:t>
      </w:r>
      <w:r>
        <w:t>.</w:t>
      </w:r>
      <w:r w:rsidRPr="00D05623">
        <w:rPr>
          <w:rFonts w:ascii="宋体" w:hAnsi="宋体" w:cs="宋体"/>
        </w:rPr>
        <w:t xml:space="preserve"> </w:t>
      </w:r>
      <w:r>
        <w:rPr>
          <w:rFonts w:ascii="宋体" w:hAnsi="宋体" w:cs="宋体"/>
        </w:rPr>
        <w:t>共同话题是颂扬焦裕禄精神，号召大家学习焦裕禄（</w:t>
      </w:r>
      <w:r w:rsidRPr="008119C8">
        <w:rPr>
          <w:rFonts w:cs="宋体" w:hint="eastAsia"/>
        </w:rPr>
        <w:t>2</w:t>
      </w:r>
      <w:r>
        <w:rPr>
          <w:rFonts w:ascii="宋体" w:hAnsi="宋体" w:cs="宋体" w:hint="eastAsia"/>
        </w:rPr>
        <w:t>分</w:t>
      </w:r>
      <w:r>
        <w:rPr>
          <w:rFonts w:ascii="宋体" w:hAnsi="宋体" w:cs="宋体"/>
        </w:rPr>
        <w:t>）。前者为消息，后者为词（</w:t>
      </w:r>
      <w:r w:rsidRPr="008119C8">
        <w:rPr>
          <w:rFonts w:cs="宋体" w:hint="eastAsia"/>
        </w:rPr>
        <w:t>1</w:t>
      </w:r>
      <w:r>
        <w:rPr>
          <w:rFonts w:ascii="宋体" w:hAnsi="宋体" w:cs="宋体" w:hint="eastAsia"/>
        </w:rPr>
        <w:t>分</w:t>
      </w:r>
      <w:r>
        <w:rPr>
          <w:rFonts w:ascii="宋体" w:hAnsi="宋体" w:cs="宋体"/>
        </w:rPr>
        <w:t>）；前者是实用文体（新闻文体），后者是文学体裁（</w:t>
      </w:r>
      <w:r w:rsidRPr="008119C8">
        <w:rPr>
          <w:rFonts w:cs="宋体" w:hint="eastAsia"/>
        </w:rPr>
        <w:t>1</w:t>
      </w:r>
      <w:r>
        <w:rPr>
          <w:rFonts w:ascii="宋体" w:hAnsi="宋体" w:cs="宋体" w:hint="eastAsia"/>
        </w:rPr>
        <w:t>分</w:t>
      </w:r>
      <w:r>
        <w:rPr>
          <w:rFonts w:ascii="宋体" w:hAnsi="宋体" w:cs="宋体"/>
        </w:rPr>
        <w:t>）；前者重记叙，后者重抒情（直抒胸臆）（</w:t>
      </w:r>
      <w:r w:rsidRPr="008119C8">
        <w:rPr>
          <w:rFonts w:cs="宋体" w:hint="eastAsia"/>
        </w:rPr>
        <w:t>1</w:t>
      </w:r>
      <w:r>
        <w:rPr>
          <w:rFonts w:ascii="宋体" w:hAnsi="宋体" w:cs="宋体" w:hint="eastAsia"/>
        </w:rPr>
        <w:t>分</w:t>
      </w:r>
      <w:r>
        <w:rPr>
          <w:rFonts w:ascii="宋体" w:hAnsi="宋体" w:cs="宋体"/>
        </w:rPr>
        <w:t>）。</w:t>
      </w:r>
    </w:p>
    <w:p w:rsidR="00270D57" w:rsidRDefault="00D028F2" w:rsidP="002B014F">
      <w:pPr>
        <w:jc w:val="left"/>
        <w:textAlignment w:val="center"/>
      </w:pPr>
      <w:r w:rsidRPr="008119C8">
        <w:rPr>
          <w:rFonts w:cs="宋体"/>
        </w:rPr>
        <w:t>21</w:t>
      </w:r>
      <w:r>
        <w:rPr>
          <w:rFonts w:ascii="宋体" w:hAnsi="宋体" w:cs="宋体"/>
        </w:rPr>
        <w:t>.</w:t>
      </w:r>
      <w:r w:rsidR="00270D57" w:rsidRPr="00270D57">
        <w:fldChar w:fldCharType="begin"/>
      </w:r>
      <w:r w:rsidR="00270D57" w:rsidRPr="00270D57">
        <w:instrText xml:space="preserve"> </w:instrText>
      </w:r>
      <w:r w:rsidR="00270D57" w:rsidRPr="00270D57">
        <w:rPr>
          <w:rFonts w:hint="eastAsia"/>
        </w:rPr>
        <w:instrText>eq \o\ac(</w:instrText>
      </w:r>
      <w:r w:rsidR="00270D57" w:rsidRPr="00270D57">
        <w:rPr>
          <w:rFonts w:hint="eastAsia"/>
        </w:rPr>
        <w:instrText>○</w:instrText>
      </w:r>
      <w:r w:rsidR="00270D57" w:rsidRPr="00270D57">
        <w:rPr>
          <w:rFonts w:hint="eastAsia"/>
        </w:rPr>
        <w:instrText>,</w:instrText>
      </w:r>
      <w:r w:rsidR="00270D57" w:rsidRPr="00270D57">
        <w:rPr>
          <w:rFonts w:hint="eastAsia"/>
          <w:sz w:val="14"/>
        </w:rPr>
        <w:instrText>1</w:instrText>
      </w:r>
      <w:r w:rsidR="00270D57" w:rsidRPr="00270D57">
        <w:rPr>
          <w:rFonts w:hint="eastAsia"/>
        </w:rPr>
        <w:instrText>)</w:instrText>
      </w:r>
      <w:r w:rsidR="00270D57" w:rsidRPr="00270D57">
        <w:fldChar w:fldCharType="end"/>
      </w:r>
      <w:r>
        <w:rPr>
          <w:rFonts w:ascii="宋体" w:hAnsi="宋体" w:cs="宋体"/>
        </w:rPr>
        <w:t>缺少了散文理论批评</w:t>
      </w:r>
      <w:r>
        <w:t xml:space="preserve">    </w:t>
      </w:r>
    </w:p>
    <w:p w:rsidR="00270D57" w:rsidRDefault="00270D57" w:rsidP="00270D57">
      <w:pPr>
        <w:ind w:firstLineChars="150" w:firstLine="315"/>
        <w:jc w:val="left"/>
        <w:textAlignment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70D57">
        <w:rPr>
          <w:rFonts w:ascii="宋体" w:hint="eastAsia"/>
          <w:sz w:val="14"/>
        </w:rPr>
        <w:instrText>2</w:instrText>
      </w:r>
      <w:r>
        <w:rPr>
          <w:rFonts w:hint="eastAsia"/>
        </w:rPr>
        <w:instrText>)</w:instrText>
      </w:r>
      <w:r>
        <w:fldChar w:fldCharType="end"/>
      </w:r>
      <w:r w:rsidR="00D028F2">
        <w:rPr>
          <w:rFonts w:ascii="宋体" w:hAnsi="宋体" w:cs="宋体"/>
        </w:rPr>
        <w:t>所以散文理论在古代地位很高</w:t>
      </w:r>
      <w:r w:rsidR="00D028F2">
        <w:t xml:space="preserve">    </w:t>
      </w:r>
    </w:p>
    <w:p w:rsidR="00D028F2" w:rsidRDefault="00270D57" w:rsidP="00270D57">
      <w:pPr>
        <w:ind w:firstLineChars="150" w:firstLine="315"/>
        <w:jc w:val="left"/>
        <w:textAlignment w:val="center"/>
        <w:rPr>
          <w:rFonts w:ascii="宋体" w:hAnsi="宋体" w:cs="宋体"/>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70D57">
        <w:rPr>
          <w:rFonts w:ascii="宋体" w:hint="eastAsia"/>
          <w:sz w:val="14"/>
        </w:rPr>
        <w:instrText>3</w:instrText>
      </w:r>
      <w:r>
        <w:rPr>
          <w:rFonts w:hint="eastAsia"/>
        </w:rPr>
        <w:instrText>)</w:instrText>
      </w:r>
      <w:r>
        <w:fldChar w:fldCharType="end"/>
      </w:r>
      <w:r w:rsidR="00D028F2">
        <w:rPr>
          <w:rFonts w:ascii="宋体" w:hAnsi="宋体" w:cs="宋体"/>
        </w:rPr>
        <w:t>对当前文学理论话语建构来说</w:t>
      </w:r>
      <w:r w:rsidR="00D028F2">
        <w:t xml:space="preserve">    </w:t>
      </w:r>
    </w:p>
    <w:p w:rsidR="00D028F2" w:rsidRDefault="00D028F2" w:rsidP="00B548AC">
      <w:pPr>
        <w:jc w:val="left"/>
        <w:textAlignment w:val="center"/>
      </w:pPr>
      <w:r w:rsidRPr="008119C8">
        <w:rPr>
          <w:rFonts w:hint="eastAsia"/>
        </w:rPr>
        <w:t>2</w:t>
      </w:r>
      <w:r w:rsidRPr="008119C8">
        <w:t>2</w:t>
      </w:r>
      <w:r>
        <w:t>.</w:t>
      </w:r>
      <w:r>
        <w:t>参考立意</w:t>
      </w:r>
      <w:r>
        <w:rPr>
          <w:rFonts w:hint="eastAsia"/>
        </w:rPr>
        <w:t>：</w:t>
      </w:r>
    </w:p>
    <w:p w:rsidR="00464F95" w:rsidRDefault="00464F95" w:rsidP="00B548AC">
      <w:pPr>
        <w:jc w:val="left"/>
        <w:textAlignment w:val="center"/>
        <w:rPr>
          <w:rFonts w:ascii="宋体" w:hAnsi="宋体" w:cs="宋体"/>
        </w:rPr>
      </w:pPr>
      <w:r>
        <w:rPr>
          <w:rFonts w:eastAsia="Times New Roman" w:cs="Times New Roman"/>
        </w:rPr>
        <w:t>1.</w:t>
      </w:r>
      <w:r>
        <w:rPr>
          <w:rFonts w:ascii="宋体" w:hAnsi="宋体" w:cs="宋体"/>
        </w:rPr>
        <w:t>传统的就是现代的，历史的就是民族的。</w:t>
      </w:r>
    </w:p>
    <w:p w:rsidR="00464F95" w:rsidRDefault="00464F95" w:rsidP="00B548AC">
      <w:pPr>
        <w:jc w:val="left"/>
        <w:textAlignment w:val="center"/>
        <w:rPr>
          <w:rFonts w:ascii="宋体" w:hAnsi="宋体" w:cs="宋体"/>
        </w:rPr>
      </w:pPr>
      <w:r>
        <w:rPr>
          <w:rFonts w:eastAsia="Times New Roman" w:cs="Times New Roman"/>
        </w:rPr>
        <w:t>2.</w:t>
      </w:r>
      <w:r>
        <w:rPr>
          <w:rFonts w:ascii="宋体" w:hAnsi="宋体" w:cs="宋体"/>
        </w:rPr>
        <w:t>对文化知识的渴求是时代发展的必然。</w:t>
      </w:r>
    </w:p>
    <w:p w:rsidR="00464F95" w:rsidRDefault="00464F95" w:rsidP="00B548AC">
      <w:pPr>
        <w:jc w:val="left"/>
        <w:textAlignment w:val="center"/>
        <w:rPr>
          <w:rFonts w:ascii="宋体" w:hAnsi="宋体" w:cs="宋体"/>
        </w:rPr>
      </w:pPr>
      <w:r>
        <w:rPr>
          <w:rFonts w:eastAsia="Times New Roman" w:cs="Times New Roman"/>
        </w:rPr>
        <w:t>3.</w:t>
      </w:r>
      <w:r>
        <w:rPr>
          <w:rFonts w:ascii="宋体" w:hAnsi="宋体" w:cs="宋体"/>
        </w:rPr>
        <w:t>中华传统文化的继承和发扬要赋予新时代内涵。</w:t>
      </w:r>
    </w:p>
    <w:p w:rsidR="00464F95" w:rsidRDefault="00464F95" w:rsidP="00B548AC">
      <w:pPr>
        <w:jc w:val="left"/>
        <w:textAlignment w:val="center"/>
        <w:rPr>
          <w:rFonts w:ascii="宋体" w:hAnsi="宋体" w:cs="宋体"/>
        </w:rPr>
      </w:pPr>
      <w:r>
        <w:rPr>
          <w:rFonts w:eastAsia="Times New Roman" w:cs="Times New Roman"/>
        </w:rPr>
        <w:t>4.</w:t>
      </w:r>
      <w:r>
        <w:rPr>
          <w:rFonts w:ascii="宋体" w:hAnsi="宋体" w:cs="宋体"/>
        </w:rPr>
        <w:t>将中华传统文化发扬光大是青年一代的使命和责任。</w:t>
      </w:r>
    </w:p>
    <w:p w:rsidR="002B014F" w:rsidRDefault="00464F95" w:rsidP="00B548AC">
      <w:pPr>
        <w:jc w:val="left"/>
        <w:textAlignment w:val="center"/>
        <w:rPr>
          <w:rFonts w:ascii="宋体" w:hAnsi="宋体" w:cs="宋体"/>
        </w:rPr>
      </w:pPr>
      <w:r>
        <w:rPr>
          <w:rFonts w:ascii="宋体" w:hAnsi="宋体" w:cs="宋体" w:hint="eastAsia"/>
        </w:rPr>
        <w:t xml:space="preserve"> </w:t>
      </w:r>
      <w:r w:rsidR="002B014F">
        <w:rPr>
          <w:rFonts w:ascii="宋体" w:hAnsi="宋体" w:cs="宋体" w:hint="eastAsia"/>
        </w:rPr>
        <w:t>[</w:t>
      </w:r>
      <w:r w:rsidR="002B014F">
        <w:rPr>
          <w:rFonts w:ascii="宋体" w:hAnsi="宋体" w:cs="宋体"/>
        </w:rPr>
        <w:t>参考译文</w:t>
      </w:r>
      <w:r w:rsidR="002B014F">
        <w:rPr>
          <w:rFonts w:ascii="宋体" w:hAnsi="宋体" w:cs="宋体" w:hint="eastAsia"/>
        </w:rPr>
        <w:t>]</w:t>
      </w:r>
    </w:p>
    <w:p w:rsidR="002B014F" w:rsidRDefault="002B014F" w:rsidP="00B548AC">
      <w:pPr>
        <w:ind w:firstLine="420"/>
        <w:jc w:val="left"/>
        <w:textAlignment w:val="center"/>
        <w:rPr>
          <w:rFonts w:ascii="楷体" w:eastAsia="楷体" w:hAnsi="楷体" w:cs="楷体"/>
        </w:rPr>
      </w:pPr>
      <w:r>
        <w:rPr>
          <w:rFonts w:ascii="楷体" w:eastAsia="楷体" w:hAnsi="楷体" w:cs="楷体"/>
        </w:rPr>
        <w:t>楚汉两军相持很久，胜负未决，年轻人厌倦了长期的行军作战，老弱者由于运送粮饷疲备不堪。汉王和项羽隔着广武涧对话。</w:t>
      </w:r>
    </w:p>
    <w:p w:rsidR="002B014F" w:rsidRDefault="002B014F" w:rsidP="00B548AC">
      <w:pPr>
        <w:ind w:firstLine="420"/>
        <w:jc w:val="left"/>
        <w:textAlignment w:val="center"/>
        <w:rPr>
          <w:rFonts w:ascii="楷体" w:eastAsia="楷体" w:hAnsi="楷体" w:cs="楷体"/>
        </w:rPr>
      </w:pPr>
      <w:r>
        <w:rPr>
          <w:rFonts w:ascii="楷体" w:eastAsia="楷体" w:hAnsi="楷体" w:cs="楷体"/>
        </w:rPr>
        <w:t>项羽要跟汉王单独决一雌雄，汉王则一项一项地列举项羽的罪状说：“当初我和你项羽一同受怀王之命，说定了先入关中者在关中为王，你项羽违背了约定，让我在蜀汉为王，这是你的第一条罪状。 你项羽假托怀王之命，杀了卿子冠军宋义，而自任上将军，这是你的第二条罪状。你项羽奉命援救了赵国，应该还军向上级汇报，而你项羽却擅自劫持诸侯的军队入关， 这是你的第三条罪状。怀王当初约定入关后不准烧杀掳掠，你却焚毁秦朝宫室，挖了始皇帝坟墓，私自收取秦地的财物，这是你的第四条罪状。你硬是杀掉已经投降的秦王子婴，这是你的第五条罪状。你采用欺诈手段在新安活埋了二十万秦兵，却封赏他们的降将，这是你的第六条罪状。你项羽把各诸侯的将领都封在好地方，却迁移赶走原来的诸侯王田市、赵歇、韩广等，使得他们的臣下为争王位而反叛，这是你的第七条罪状。你项羽把义帝赶出彭城，自己却在那里建都，又侵夺韩王的地盘，把梁、楚之地并在一起据为已有，这是你的第八条罪状。你项羽派人在江南秘密地杀了义帝，这是你的第九条罪状。你为人臣子却谋杀君主，杀害已经投降之人，你为政不公，不守信约，不容于天下，大逆不道，这是你的第十条罪状。如今我率领义兵和诸侯们来讨伐你这个残害人的罪人，只让那些受过刑的罪犯就可以杀掉你项羽，又何必劳累我来跟你挑战呢? "项羽十分恼怒，埋伏好的带机关的箭射中了汉王。汉王伤的是胸部，却按着脚说：“这个强盗射中了我的脚趾! "汉王因受箭伤而病倒了，张良硬是请他起来出去巡行，慰劳部队，以便稳定军心，不让楚军占胜利的威势压过汉军。汉王出去巡视军营，病情加重，立即赶回了成皋。</w:t>
      </w:r>
    </w:p>
    <w:p w:rsidR="002B014F" w:rsidRDefault="002B014F" w:rsidP="00B548AC">
      <w:pPr>
        <w:ind w:firstLine="420"/>
        <w:jc w:val="left"/>
        <w:textAlignment w:val="center"/>
        <w:rPr>
          <w:rFonts w:ascii="楷体" w:eastAsia="楷体" w:hAnsi="楷体" w:cs="楷体"/>
        </w:rPr>
      </w:pPr>
      <w:r>
        <w:rPr>
          <w:rFonts w:ascii="楷体" w:eastAsia="楷体" w:hAnsi="楷体" w:cs="楷体"/>
        </w:rPr>
        <w:t>项羽跟汉王约定，平分天下，鸿沟以西的地方划归汉，鸿沟以东的地方划为楚了。项羽解围向东离去。汉王也想率军回西方。但汉王采用张良、陈平的计策，于是进兵追赶项羽，到阳夏南面让部队驻扎下来，和齐王韩信，建成侯彭越约定日期会合，共同攻击楚军。汉王到达固陵，韩信、彭越却没有来会合。楚军迎击汉军，把汉军打得大败。</w:t>
      </w:r>
    </w:p>
    <w:p w:rsidR="00542640" w:rsidRPr="002B014F" w:rsidRDefault="002B014F" w:rsidP="00B548AC">
      <w:pPr>
        <w:ind w:firstLine="420"/>
        <w:jc w:val="left"/>
        <w:textAlignment w:val="center"/>
      </w:pPr>
      <w:r>
        <w:rPr>
          <w:rFonts w:ascii="楷体" w:eastAsia="楷体" w:hAnsi="楷体" w:cs="楷体"/>
        </w:rPr>
        <w:t>五年（前</w:t>
      </w:r>
      <w:r w:rsidRPr="008119C8">
        <w:rPr>
          <w:rFonts w:eastAsia="楷体" w:cs="楷体"/>
        </w:rPr>
        <w:t>202</w:t>
      </w:r>
      <w:r>
        <w:rPr>
          <w:rFonts w:ascii="楷体" w:eastAsia="楷体" w:hAnsi="楷体" w:cs="楷体"/>
        </w:rPr>
        <w:t>），高祖和诸侯军共同进攻楚军，与项羽在垓下决战。项羽的士兵听到汉军唱起了楚地的歌，以为汉军已经完全占领了楚地，项羽战败逃走，楚军因此全部崩溃。汉王派骑将灌婴追杀项羽，一直追到东成，杀了八万楚兵，终于攻占平定了楚地。只有鲁县人还为项羽坚守，不肯降服。汉王就率领诸侯军北上，把项羽的头给鲁县的父老们看，鲁人这才投降。于是，汉王用鲁公这一封号的礼仪把项羽葬在毂城。</w:t>
      </w:r>
    </w:p>
    <w:sectPr w:rsidR="00542640" w:rsidRPr="002B014F" w:rsidSect="00B548AC">
      <w:footerReference w:type="even" r:id="rId6"/>
      <w:footerReference w:type="default" r:id="rId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40" w:rsidRDefault="00306640">
      <w:r>
        <w:separator/>
      </w:r>
    </w:p>
  </w:endnote>
  <w:endnote w:type="continuationSeparator" w:id="0">
    <w:p w:rsidR="00306640" w:rsidRDefault="0030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c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C8" w:rsidRPr="00BC62FB" w:rsidRDefault="00D028F2" w:rsidP="008119C8">
    <w:pPr>
      <w:pStyle w:val="a3"/>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8</w:instrText>
    </w:r>
    <w:r>
      <w:rPr>
        <w:noProof/>
      </w:rPr>
      <w:fldChar w:fldCharType="end"/>
    </w:r>
    <w:r>
      <w:instrText xml:space="preserve"> </w:instrText>
    </w:r>
    <w:r>
      <w:fldChar w:fldCharType="separate"/>
    </w:r>
    <w:r w:rsidRPr="008119C8">
      <w:rPr>
        <w:noProof/>
      </w:rPr>
      <w:t>8</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8</w:instrText>
    </w:r>
    <w:r>
      <w:rPr>
        <w:noProof/>
      </w:rPr>
      <w:fldChar w:fldCharType="end"/>
    </w:r>
    <w:r>
      <w:instrText xml:space="preserve"> </w:instrText>
    </w:r>
    <w:r>
      <w:fldChar w:fldCharType="separate"/>
    </w:r>
    <w:r w:rsidRPr="008119C8">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C8" w:rsidRPr="00BC62FB" w:rsidRDefault="00D028F2" w:rsidP="008119C8">
    <w:pPr>
      <w:pStyle w:val="a3"/>
      <w:jc w:val="center"/>
    </w:pPr>
    <w:r>
      <w:rPr>
        <w:rFonts w:hint="eastAsia"/>
      </w:rPr>
      <w:t>第</w:t>
    </w:r>
    <w:r>
      <w:fldChar w:fldCharType="begin"/>
    </w:r>
    <w:r>
      <w:instrText xml:space="preserve"> =</w:instrText>
    </w:r>
    <w:r>
      <w:fldChar w:fldCharType="begin"/>
    </w:r>
    <w:r>
      <w:instrText xml:space="preserve">page  </w:instrText>
    </w:r>
    <w:r>
      <w:fldChar w:fldCharType="separate"/>
    </w:r>
    <w:r w:rsidR="00303153">
      <w:rPr>
        <w:noProof/>
      </w:rPr>
      <w:instrText>2</w:instrText>
    </w:r>
    <w:r>
      <w:rPr>
        <w:noProof/>
      </w:rPr>
      <w:fldChar w:fldCharType="end"/>
    </w:r>
    <w:r>
      <w:instrText xml:space="preserve"> </w:instrText>
    </w:r>
    <w:r>
      <w:fldChar w:fldCharType="separate"/>
    </w:r>
    <w:r w:rsidR="00303153">
      <w:rPr>
        <w:noProof/>
      </w:rPr>
      <w:t>2</w:t>
    </w:r>
    <w:r>
      <w:fldChar w:fldCharType="end"/>
    </w:r>
    <w:r>
      <w:rPr>
        <w:rFonts w:hint="eastAsia"/>
      </w:rPr>
      <w:t>页，</w:t>
    </w:r>
    <w:r w:rsidR="00CB55C3">
      <w:rPr>
        <w:rFonts w:hint="eastAsia"/>
      </w:rPr>
      <w:t>共</w:t>
    </w:r>
    <w:r>
      <w:fldChar w:fldCharType="begin"/>
    </w:r>
    <w:r>
      <w:instrText xml:space="preserve"> =</w:instrText>
    </w:r>
    <w:r>
      <w:fldChar w:fldCharType="begin"/>
    </w:r>
    <w:r>
      <w:instrText xml:space="preserve">sectionpages  </w:instrText>
    </w:r>
    <w:r>
      <w:fldChar w:fldCharType="separate"/>
    </w:r>
    <w:r w:rsidR="00303153">
      <w:rPr>
        <w:noProof/>
      </w:rPr>
      <w:instrText>3</w:instrText>
    </w:r>
    <w:r>
      <w:rPr>
        <w:noProof/>
      </w:rPr>
      <w:fldChar w:fldCharType="end"/>
    </w:r>
    <w:r>
      <w:instrText xml:space="preserve"> </w:instrText>
    </w:r>
    <w:r>
      <w:fldChar w:fldCharType="separate"/>
    </w:r>
    <w:r w:rsidR="00303153">
      <w:rPr>
        <w:noProof/>
      </w:rPr>
      <w:t>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40" w:rsidRDefault="00306640">
      <w:r>
        <w:separator/>
      </w:r>
    </w:p>
  </w:footnote>
  <w:footnote w:type="continuationSeparator" w:id="0">
    <w:p w:rsidR="00306640" w:rsidRDefault="00306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F2"/>
    <w:rsid w:val="001F1CC1"/>
    <w:rsid w:val="00270D57"/>
    <w:rsid w:val="002B014F"/>
    <w:rsid w:val="00303153"/>
    <w:rsid w:val="00306640"/>
    <w:rsid w:val="00341EE2"/>
    <w:rsid w:val="00464F95"/>
    <w:rsid w:val="00542640"/>
    <w:rsid w:val="00A569D4"/>
    <w:rsid w:val="00B548AC"/>
    <w:rsid w:val="00CB55C3"/>
    <w:rsid w:val="00D028F2"/>
    <w:rsid w:val="00F0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01E38-5B42-4B11-B6EA-29CBE9AE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8F2"/>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028F2"/>
    <w:pPr>
      <w:tabs>
        <w:tab w:val="center" w:pos="4153"/>
        <w:tab w:val="right" w:pos="8306"/>
      </w:tabs>
      <w:snapToGrid w:val="0"/>
      <w:jc w:val="left"/>
    </w:pPr>
    <w:rPr>
      <w:rFonts w:cs="Times New Roman"/>
      <w:sz w:val="18"/>
      <w:szCs w:val="18"/>
    </w:rPr>
  </w:style>
  <w:style w:type="character" w:customStyle="1" w:styleId="Char">
    <w:name w:val="页脚 Char"/>
    <w:basedOn w:val="a0"/>
    <w:link w:val="a3"/>
    <w:uiPriority w:val="99"/>
    <w:rsid w:val="00D028F2"/>
    <w:rPr>
      <w:rFonts w:ascii="Times New Roman" w:eastAsia="宋体" w:hAnsi="Times New Roman" w:cs="Times New Roman"/>
      <w:sz w:val="18"/>
      <w:szCs w:val="18"/>
    </w:rPr>
  </w:style>
  <w:style w:type="paragraph" w:styleId="a4">
    <w:name w:val="header"/>
    <w:basedOn w:val="a"/>
    <w:link w:val="Char0"/>
    <w:uiPriority w:val="99"/>
    <w:unhideWhenUsed/>
    <w:rsid w:val="00CB55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55C3"/>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ZhaoTing</dc:creator>
  <cp:keywords/>
  <dc:description/>
  <cp:lastModifiedBy>admin</cp:lastModifiedBy>
  <cp:revision>2</cp:revision>
  <dcterms:created xsi:type="dcterms:W3CDTF">2021-04-29T03:10:00Z</dcterms:created>
  <dcterms:modified xsi:type="dcterms:W3CDTF">2021-04-29T03:10:00Z</dcterms:modified>
</cp:coreProperties>
</file>