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9C2" w14:textId="1949F92C" w:rsidR="00E515CB" w:rsidRDefault="00E515CB" w:rsidP="00E515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3D452E">
        <w:rPr>
          <w:rFonts w:asciiTheme="majorEastAsia" w:eastAsiaTheme="majorEastAsia" w:hAnsiTheme="majorEastAsia" w:hint="eastAsia"/>
          <w:b/>
          <w:sz w:val="28"/>
          <w:szCs w:val="28"/>
        </w:rPr>
        <w:t>昆八中</w:t>
      </w:r>
      <w:proofErr w:type="gramEnd"/>
      <w:r w:rsidRPr="003D452E">
        <w:rPr>
          <w:rFonts w:asciiTheme="majorEastAsia" w:eastAsiaTheme="majorEastAsia" w:hAnsiTheme="majorEastAsia" w:hint="eastAsia"/>
          <w:b/>
          <w:sz w:val="28"/>
          <w:szCs w:val="28"/>
        </w:rPr>
        <w:t>2021-2022学年度上学期</w:t>
      </w:r>
      <w:r w:rsidR="000A4573">
        <w:rPr>
          <w:rFonts w:asciiTheme="majorEastAsia" w:eastAsiaTheme="majorEastAsia" w:hAnsiTheme="majorEastAsia" w:hint="eastAsia"/>
          <w:b/>
          <w:sz w:val="28"/>
          <w:szCs w:val="28"/>
        </w:rPr>
        <w:t>月考二</w:t>
      </w:r>
    </w:p>
    <w:p w14:paraId="19298F13" w14:textId="01FE2C41" w:rsidR="00E515CB" w:rsidRPr="00E515CB" w:rsidRDefault="00E515CB" w:rsidP="00E515CB">
      <w:pPr>
        <w:jc w:val="center"/>
        <w:rPr>
          <w:rFonts w:ascii="黑体" w:eastAsia="黑体" w:hAnsi="黑体"/>
          <w:b/>
          <w:sz w:val="44"/>
          <w:szCs w:val="44"/>
        </w:rPr>
      </w:pPr>
      <w:r w:rsidRPr="00C34FCC">
        <w:rPr>
          <w:rFonts w:ascii="黑体" w:eastAsia="黑体" w:hAnsi="黑体" w:hint="eastAsia"/>
          <w:b/>
          <w:sz w:val="44"/>
          <w:szCs w:val="44"/>
        </w:rPr>
        <w:t>特色高</w:t>
      </w:r>
      <w:r w:rsidR="000A4573">
        <w:rPr>
          <w:rFonts w:ascii="黑体" w:eastAsia="黑体" w:hAnsi="黑体" w:hint="eastAsia"/>
          <w:b/>
          <w:sz w:val="44"/>
          <w:szCs w:val="44"/>
        </w:rPr>
        <w:t>二</w:t>
      </w:r>
      <w:r w:rsidRPr="00C34FCC">
        <w:rPr>
          <w:rFonts w:ascii="黑体" w:eastAsia="黑体" w:hAnsi="黑体" w:hint="eastAsia"/>
          <w:b/>
          <w:sz w:val="44"/>
          <w:szCs w:val="44"/>
        </w:rPr>
        <w:t>化学试卷</w:t>
      </w:r>
      <w:r>
        <w:rPr>
          <w:rFonts w:ascii="黑体" w:eastAsia="黑体" w:hAnsi="黑体" w:hint="eastAsia"/>
          <w:sz w:val="44"/>
          <w:szCs w:val="44"/>
        </w:rPr>
        <w:t>答案</w:t>
      </w:r>
    </w:p>
    <w:p w14:paraId="5C5EE022" w14:textId="5749AA2D" w:rsid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  <w:r w:rsidRPr="00CC0AE9">
        <w:rPr>
          <w:rFonts w:ascii="宋体" w:hAnsi="宋体" w:hint="eastAsia"/>
          <w:sz w:val="28"/>
          <w:szCs w:val="28"/>
        </w:rPr>
        <w:t>一、选择题</w:t>
      </w:r>
      <w:r>
        <w:rPr>
          <w:rFonts w:ascii="宋体" w:hAnsi="宋体" w:hint="eastAsia"/>
          <w:sz w:val="28"/>
          <w:szCs w:val="28"/>
        </w:rPr>
        <w:t>（每题2分，共4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0"/>
        <w:gridCol w:w="690"/>
        <w:gridCol w:w="691"/>
        <w:gridCol w:w="692"/>
        <w:gridCol w:w="692"/>
        <w:gridCol w:w="692"/>
        <w:gridCol w:w="692"/>
        <w:gridCol w:w="692"/>
        <w:gridCol w:w="692"/>
      </w:tblGrid>
      <w:tr w:rsidR="00CC0AE9" w14:paraId="60383B46" w14:textId="77777777" w:rsidTr="00CC0AE9">
        <w:trPr>
          <w:jc w:val="center"/>
        </w:trPr>
        <w:tc>
          <w:tcPr>
            <w:tcW w:w="691" w:type="dxa"/>
          </w:tcPr>
          <w:p w14:paraId="02584AE1" w14:textId="0B59333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14:paraId="54CD3FE3" w14:textId="780F737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14:paraId="10442CF4" w14:textId="03CD80F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14:paraId="103D45A6" w14:textId="2EACDFE5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14:paraId="19A5B5B8" w14:textId="39162929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14:paraId="0539181B" w14:textId="2235E2F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14:paraId="7A5E897D" w14:textId="0851B64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92" w:type="dxa"/>
          </w:tcPr>
          <w:p w14:paraId="17CD7DC5" w14:textId="41CA049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415E9DB2" w14:textId="7E1E6C3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65D4992B" w14:textId="4E473D1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2804E8DB" w14:textId="434F685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5F65D20E" w14:textId="7711524A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CC0AE9" w14:paraId="79F45B0A" w14:textId="77777777" w:rsidTr="00CC0AE9">
        <w:trPr>
          <w:jc w:val="center"/>
        </w:trPr>
        <w:tc>
          <w:tcPr>
            <w:tcW w:w="691" w:type="dxa"/>
          </w:tcPr>
          <w:p w14:paraId="6846E49D" w14:textId="06476B20" w:rsidR="00CC0AE9" w:rsidRDefault="0038350F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  <w:tc>
          <w:tcPr>
            <w:tcW w:w="691" w:type="dxa"/>
          </w:tcPr>
          <w:p w14:paraId="0E801638" w14:textId="1444D85A" w:rsidR="00CC0AE9" w:rsidRDefault="00820E1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3D30AC9E" w14:textId="45261209" w:rsidR="00CC0AE9" w:rsidRDefault="00820E1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02BD425E" w14:textId="60FC35B1" w:rsidR="00CC0AE9" w:rsidRDefault="00820E1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0" w:type="dxa"/>
          </w:tcPr>
          <w:p w14:paraId="31A7AFC5" w14:textId="3924E171" w:rsidR="00CC0AE9" w:rsidRDefault="00820E1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1" w:type="dxa"/>
          </w:tcPr>
          <w:p w14:paraId="090EE513" w14:textId="1F696F11" w:rsidR="00CC0AE9" w:rsidRDefault="009B39B3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1B76BF7B" w14:textId="04E760CB" w:rsidR="00CC0AE9" w:rsidRDefault="009B39B3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359C804A" w14:textId="2A29534C" w:rsidR="00CC0AE9" w:rsidRDefault="009B39B3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  <w:tc>
          <w:tcPr>
            <w:tcW w:w="692" w:type="dxa"/>
          </w:tcPr>
          <w:p w14:paraId="4FF26FF9" w14:textId="0CFF67DC" w:rsidR="00CC0AE9" w:rsidRDefault="006F28B1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22BE7C2D" w14:textId="514DF6BB" w:rsidR="00CC0AE9" w:rsidRDefault="009B39B3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00AE803A" w14:textId="43FB671D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4179D530" w14:textId="3A14D229" w:rsidR="00CC0AE9" w:rsidRDefault="009B39B3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</w:tr>
      <w:tr w:rsidR="00CC0AE9" w14:paraId="32ECBE0F" w14:textId="77777777" w:rsidTr="00CC0AE9">
        <w:trPr>
          <w:jc w:val="center"/>
        </w:trPr>
        <w:tc>
          <w:tcPr>
            <w:tcW w:w="691" w:type="dxa"/>
          </w:tcPr>
          <w:p w14:paraId="2E559AAD" w14:textId="767B477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14:paraId="6E3D3FE9" w14:textId="2517B4B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14:paraId="3250048E" w14:textId="55E28213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14:paraId="251BA50F" w14:textId="6E56E17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14:paraId="3097EB7E" w14:textId="11D44587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14:paraId="4F321FB5" w14:textId="0BF4F84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50F741EA" w14:textId="13962208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38A87BB6" w14:textId="155AE05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329EB675" w14:textId="708B4A6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0DCA68F8" w14:textId="40554A6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14:paraId="2929A9FE" w14:textId="34598CE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14:paraId="3E6B3C15" w14:textId="5AAA93C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CC0AE9" w14:paraId="7C9CE7C5" w14:textId="77777777" w:rsidTr="00CC0AE9">
        <w:trPr>
          <w:jc w:val="center"/>
        </w:trPr>
        <w:tc>
          <w:tcPr>
            <w:tcW w:w="691" w:type="dxa"/>
          </w:tcPr>
          <w:p w14:paraId="3F44036A" w14:textId="11A490DD" w:rsidR="00CC0AE9" w:rsidRDefault="006F28B1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5B69F7ED" w14:textId="65CD081A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17D700C5" w14:textId="338C949F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0" w:type="dxa"/>
          </w:tcPr>
          <w:p w14:paraId="2F43DBAA" w14:textId="15D36003" w:rsidR="00CC0AE9" w:rsidRDefault="00186CC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0" w:type="dxa"/>
          </w:tcPr>
          <w:p w14:paraId="594EE0A6" w14:textId="63815696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  <w:tc>
          <w:tcPr>
            <w:tcW w:w="691" w:type="dxa"/>
          </w:tcPr>
          <w:p w14:paraId="420D1C9E" w14:textId="7F73F5E3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0C0FAAD9" w14:textId="6FEA356A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501A0B51" w14:textId="1DD64BF6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1230FD04" w14:textId="44F11712" w:rsidR="00CC0AE9" w:rsidRDefault="0050161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7C674D14" w14:textId="78B732DC" w:rsidR="00CC0AE9" w:rsidRDefault="005D729E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2204F52C" w14:textId="0D0F5E7B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333E6B08" w14:textId="3B01FB1F" w:rsidR="00CC0AE9" w:rsidRDefault="00FE70E4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</w:tr>
    </w:tbl>
    <w:p w14:paraId="51779254" w14:textId="11DD4C42" w:rsidR="00D00250" w:rsidRPr="00BB1D7D" w:rsidRDefault="00D00250" w:rsidP="00D00250">
      <w:pPr>
        <w:rPr>
          <w:rFonts w:ascii="宋体" w:hAnsi="宋体"/>
          <w:sz w:val="28"/>
          <w:szCs w:val="28"/>
        </w:rPr>
      </w:pPr>
      <w:r w:rsidRPr="00BB1D7D">
        <w:rPr>
          <w:rFonts w:ascii="宋体" w:hAnsi="宋体" w:hint="eastAsia"/>
          <w:sz w:val="28"/>
          <w:szCs w:val="28"/>
        </w:rPr>
        <w:t>二、填空题（4题，共5</w:t>
      </w:r>
      <w:r w:rsidR="00082B4C" w:rsidRPr="00BB1D7D">
        <w:rPr>
          <w:rFonts w:ascii="宋体" w:hAnsi="宋体"/>
          <w:sz w:val="28"/>
          <w:szCs w:val="28"/>
        </w:rPr>
        <w:t>2</w:t>
      </w:r>
      <w:r w:rsidRPr="00BB1D7D">
        <w:rPr>
          <w:rFonts w:ascii="宋体" w:hAnsi="宋体" w:hint="eastAsia"/>
          <w:sz w:val="28"/>
          <w:szCs w:val="28"/>
        </w:rPr>
        <w:t>分）</w:t>
      </w:r>
    </w:p>
    <w:p w14:paraId="7355BF5E" w14:textId="242E0258" w:rsidR="009A52EA" w:rsidRDefault="00D00250" w:rsidP="00D00250">
      <w:r>
        <w:t>25</w:t>
      </w:r>
      <w:r>
        <w:rPr>
          <w:rFonts w:hint="eastAsia"/>
        </w:rPr>
        <w:t>、（</w:t>
      </w:r>
      <w:r>
        <w:rPr>
          <w:rFonts w:hint="eastAsia"/>
        </w:rPr>
        <w:t>1</w:t>
      </w:r>
      <w:r w:rsidR="00B47E6D">
        <w:t>0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2B93A4D" w14:textId="77777777" w:rsidR="00DF07C9" w:rsidRDefault="00D00250" w:rsidP="003A3370">
      <w:pPr>
        <w:jc w:val="left"/>
        <w:textAlignment w:val="center"/>
      </w:pPr>
      <w:r>
        <w:rPr>
          <w:rFonts w:eastAsia="Times New Roman"/>
        </w:rPr>
        <w:t>(1)</w:t>
      </w:r>
      <w:r w:rsidR="0084756A" w:rsidRPr="0084756A">
        <w:rPr>
          <w:rFonts w:ascii="宋体" w:hAnsi="宋体" w:cs="宋体"/>
        </w:rPr>
        <w:t xml:space="preserve"> </w:t>
      </w:r>
      <w:r w:rsidR="00044D8F">
        <w:rPr>
          <w:rFonts w:ascii="宋体" w:hAnsi="宋体" w:cs="宋体"/>
        </w:rPr>
        <w:t>①</w:t>
      </w:r>
      <w:r w:rsidR="0035731B">
        <w:object w:dxaOrig="651" w:dyaOrig="244" w14:anchorId="39467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b7129e94d67b4afb8c094eba70329c41" style="width:32.5pt;height:12pt" o:ole="">
            <v:imagedata r:id="rId6" o:title="eqIdb7129e94d67b4afb8c094eba70329c41"/>
          </v:shape>
          <o:OLEObject Type="Embed" ProgID="Equation.DSMT4" ShapeID="_x0000_i1025" DrawAspect="Content" ObjectID="_1700250825" r:id="rId7"/>
        </w:object>
      </w:r>
      <w:r w:rsidR="0035731B">
        <w:t xml:space="preserve">  </w:t>
      </w:r>
      <w:r w:rsidR="0035731B">
        <w:rPr>
          <w:rFonts w:ascii="宋体" w:hAnsi="宋体" w:cs="宋体"/>
        </w:rPr>
        <w:t>高温</w:t>
      </w:r>
      <w:r w:rsidR="00B47E6D">
        <w:rPr>
          <w:rFonts w:hint="eastAsia"/>
        </w:rPr>
        <w:t>（</w:t>
      </w:r>
      <w:r w:rsidR="00B47E6D">
        <w:rPr>
          <w:rFonts w:hint="eastAsia"/>
        </w:rPr>
        <w:t>1</w:t>
      </w:r>
      <w:r w:rsidR="00B47E6D">
        <w:rPr>
          <w:rFonts w:hint="eastAsia"/>
        </w:rPr>
        <w:t>分）</w:t>
      </w:r>
      <w:r w:rsidR="00044D8F">
        <w:rPr>
          <w:rFonts w:ascii="宋体" w:hAnsi="宋体" w:cs="宋体"/>
        </w:rPr>
        <w:t>②</w:t>
      </w:r>
      <w:r w:rsidR="0035731B">
        <w:rPr>
          <w:rFonts w:ascii="宋体" w:hAnsi="宋体" w:cs="宋体"/>
        </w:rPr>
        <w:t>能增大</w:t>
      </w:r>
      <w:r w:rsidR="0035731B">
        <w:object w:dxaOrig="299" w:dyaOrig="312" w14:anchorId="60799A7D">
          <v:shape id="_x0000_i1026" type="#_x0000_t75" alt="eqIdb204e7205cea403c94434089e2375f73" style="width:15pt;height:15.5pt" o:ole="">
            <v:imagedata r:id="rId8" o:title="eqIdb204e7205cea403c94434089e2375f73"/>
          </v:shape>
          <o:OLEObject Type="Embed" ProgID="Equation.DSMT4" ShapeID="_x0000_i1026" DrawAspect="Content" ObjectID="_1700250826" r:id="rId9"/>
        </w:object>
      </w:r>
      <w:r w:rsidR="0035731B">
        <w:rPr>
          <w:rFonts w:ascii="宋体" w:hAnsi="宋体" w:cs="宋体"/>
        </w:rPr>
        <w:t>的产率</w:t>
      </w:r>
      <w:r w:rsidR="00F77629">
        <w:rPr>
          <w:rFonts w:hint="eastAsia"/>
        </w:rPr>
        <w:t>（</w:t>
      </w:r>
      <w:r w:rsidR="00F77629">
        <w:rPr>
          <w:rFonts w:hint="eastAsia"/>
        </w:rPr>
        <w:t>1</w:t>
      </w:r>
      <w:r w:rsidR="00F77629">
        <w:rPr>
          <w:rFonts w:hint="eastAsia"/>
        </w:rPr>
        <w:t>分）</w:t>
      </w:r>
      <w:r w:rsidR="0035731B">
        <w:rPr>
          <w:rFonts w:ascii="宋体" w:hAnsi="宋体" w:cs="宋体"/>
        </w:rPr>
        <w:t>能降低反应过程中的能耗</w:t>
      </w:r>
      <w:r w:rsidR="00F77629">
        <w:rPr>
          <w:rFonts w:hint="eastAsia"/>
        </w:rPr>
        <w:t>（</w:t>
      </w:r>
      <w:r w:rsidR="00F77629">
        <w:rPr>
          <w:rFonts w:hint="eastAsia"/>
        </w:rPr>
        <w:t>1</w:t>
      </w:r>
      <w:r w:rsidR="00F77629">
        <w:rPr>
          <w:rFonts w:hint="eastAsia"/>
        </w:rPr>
        <w:t>分）</w:t>
      </w:r>
      <w:r>
        <w:t xml:space="preserve">  </w:t>
      </w:r>
      <w:r>
        <w:rPr>
          <w:rFonts w:eastAsia="Times New Roman"/>
        </w:rPr>
        <w:t>(2)</w:t>
      </w:r>
      <w:r w:rsidRPr="00D00250">
        <w:t xml:space="preserve"> </w:t>
      </w:r>
      <w:r w:rsidR="00AC77C7">
        <w:rPr>
          <w:rFonts w:ascii="宋体" w:hAnsi="宋体" w:cs="宋体"/>
        </w:rPr>
        <w:t>①</w:t>
      </w:r>
      <w:r w:rsidR="0035731B">
        <w:rPr>
          <w:rFonts w:ascii="宋体" w:hAnsi="宋体" w:cs="宋体"/>
        </w:rPr>
        <w:t>吸热反应</w:t>
      </w:r>
      <w:r w:rsidR="008E5A9C">
        <w:rPr>
          <w:rFonts w:hint="eastAsia"/>
        </w:rPr>
        <w:t>（</w:t>
      </w:r>
      <w:r w:rsidR="008E5A9C">
        <w:rPr>
          <w:rFonts w:hint="eastAsia"/>
        </w:rPr>
        <w:t>1</w:t>
      </w:r>
      <w:r w:rsidR="008E5A9C">
        <w:rPr>
          <w:rFonts w:hint="eastAsia"/>
        </w:rPr>
        <w:t>分）</w:t>
      </w:r>
      <w:r w:rsidR="0035731B">
        <w:rPr>
          <w:rFonts w:ascii="宋体" w:hAnsi="宋体" w:cs="宋体"/>
        </w:rPr>
        <w:t>放热反应</w:t>
      </w:r>
      <w:r w:rsidR="008E5A9C">
        <w:rPr>
          <w:rFonts w:hint="eastAsia"/>
        </w:rPr>
        <w:t>（</w:t>
      </w:r>
      <w:r w:rsidR="008E5A9C">
        <w:rPr>
          <w:rFonts w:hint="eastAsia"/>
        </w:rPr>
        <w:t>1</w:t>
      </w:r>
      <w:r w:rsidR="008E5A9C">
        <w:rPr>
          <w:rFonts w:hint="eastAsia"/>
        </w:rPr>
        <w:t>分）</w:t>
      </w:r>
      <w:r w:rsidR="0035731B">
        <w:rPr>
          <w:rFonts w:eastAsia="Times New Roman"/>
        </w:rPr>
        <w:t>&gt;</w:t>
      </w:r>
      <w:r w:rsidR="00DF07C9">
        <w:rPr>
          <w:rFonts w:hint="eastAsia"/>
        </w:rPr>
        <w:t>（</w:t>
      </w:r>
      <w:r w:rsidR="00DF07C9">
        <w:rPr>
          <w:rFonts w:hint="eastAsia"/>
        </w:rPr>
        <w:t>1</w:t>
      </w:r>
      <w:r w:rsidR="00DF07C9">
        <w:rPr>
          <w:rFonts w:hint="eastAsia"/>
        </w:rPr>
        <w:t>分）</w:t>
      </w:r>
      <w:r w:rsidR="00696FD6">
        <w:rPr>
          <w:rFonts w:eastAsia="Times New Roman"/>
        </w:rPr>
        <w:t xml:space="preserve">  </w:t>
      </w:r>
      <w:r w:rsidR="0035731B">
        <w:t xml:space="preserve"> </w:t>
      </w:r>
    </w:p>
    <w:p w14:paraId="63769886" w14:textId="1D2DE4E4" w:rsidR="00D00250" w:rsidRPr="00AA71E8" w:rsidRDefault="00AC77C7" w:rsidP="003A3370">
      <w:pPr>
        <w:jc w:val="left"/>
        <w:textAlignment w:val="center"/>
      </w:pPr>
      <w:r>
        <w:rPr>
          <w:rFonts w:ascii="宋体" w:hAnsi="宋体" w:cs="宋体"/>
        </w:rPr>
        <w:t>②</w:t>
      </w:r>
      <w:r w:rsidR="0035731B">
        <w:object w:dxaOrig="3291" w:dyaOrig="317" w14:anchorId="14705AA9">
          <v:shape id="_x0000_i1027" type="#_x0000_t75" alt="eqIdc9579abae79e43ff93f0ccba315a574c" style="width:164.5pt;height:16pt" o:ole="">
            <v:imagedata r:id="rId10" o:title="eqIdc9579abae79e43ff93f0ccba315a574c"/>
          </v:shape>
          <o:OLEObject Type="Embed" ProgID="Equation.DSMT4" ShapeID="_x0000_i1027" DrawAspect="Content" ObjectID="_1700250827" r:id="rId11"/>
        </w:object>
      </w:r>
      <w:r w:rsidR="00DF07C9">
        <w:t xml:space="preserve">  </w:t>
      </w:r>
      <w:r w:rsidR="0035731B">
        <w:object w:dxaOrig="1566" w:dyaOrig="317" w14:anchorId="2F5A6754">
          <v:shape id="_x0000_i1028" type="#_x0000_t75" alt="eqIdc977f9a4f66e41e48e15f1cf1eaaf311" style="width:78.5pt;height:16pt" o:ole="">
            <v:imagedata r:id="rId12" o:title="eqIdc977f9a4f66e41e48e15f1cf1eaaf311"/>
          </v:shape>
          <o:OLEObject Type="Embed" ProgID="Equation.DSMT4" ShapeID="_x0000_i1028" DrawAspect="Content" ObjectID="_1700250828" r:id="rId13"/>
        </w:object>
      </w:r>
    </w:p>
    <w:p w14:paraId="6635893D" w14:textId="250A423E" w:rsidR="00D00250" w:rsidRDefault="00D00250" w:rsidP="003A3370"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、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992074">
        <w:t>4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332A3E05" w14:textId="51134572" w:rsidR="00D00250" w:rsidRPr="00381891" w:rsidRDefault="00D00250" w:rsidP="003A3370">
      <w:pPr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 w:rsidRPr="00D00250">
        <w:rPr>
          <w:rFonts w:ascii="宋体" w:hAnsi="宋体" w:cs="宋体"/>
        </w:rPr>
        <w:t xml:space="preserve"> </w:t>
      </w:r>
      <w:r w:rsidR="006D1159">
        <w:rPr>
          <w:rFonts w:eastAsia="Times New Roman"/>
        </w:rPr>
        <w:t>4.9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  <w:r w:rsidRPr="00043B54">
        <w:t xml:space="preserve">    </w:t>
      </w:r>
      <w:r w:rsidR="00381891">
        <w:rPr>
          <w:rFonts w:ascii="宋体" w:hAnsi="宋体" w:cs="宋体" w:hint="eastAsia"/>
        </w:rPr>
        <w:t xml:space="preserve"> </w:t>
      </w:r>
      <w:r>
        <w:rPr>
          <w:rFonts w:eastAsia="Times New Roman"/>
        </w:rPr>
        <w:t>(2)</w:t>
      </w:r>
      <w:r w:rsidRPr="00D00250">
        <w:rPr>
          <w:rFonts w:eastAsia="Times New Roman"/>
        </w:rPr>
        <w:t xml:space="preserve"> </w:t>
      </w:r>
      <w:r w:rsidR="006D1159">
        <w:t>BC</w:t>
      </w:r>
      <w:r w:rsidRPr="00043B54">
        <w:t xml:space="preserve"> </w:t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  </w:t>
      </w:r>
      <w:r>
        <w:rPr>
          <w:rFonts w:eastAsia="Times New Roman"/>
        </w:rPr>
        <w:t>(3)</w:t>
      </w:r>
      <w:r w:rsidR="00B00A36" w:rsidRPr="00B00A36">
        <w:rPr>
          <w:rFonts w:ascii="宋体" w:hAnsi="宋体" w:cs="宋体"/>
        </w:rPr>
        <w:t xml:space="preserve"> </w:t>
      </w:r>
      <w:r w:rsidR="00B00A36">
        <w:rPr>
          <w:rFonts w:ascii="宋体" w:hAnsi="宋体" w:cs="宋体"/>
        </w:rPr>
        <w:t>①</w:t>
      </w:r>
      <w:r w:rsidR="004C5E47">
        <w:rPr>
          <w:rFonts w:ascii="宋体" w:hAnsi="宋体" w:cs="宋体"/>
        </w:rPr>
        <w:t xml:space="preserve"> </w:t>
      </w:r>
      <w:r w:rsidR="006D1159">
        <w:rPr>
          <w:rFonts w:eastAsia="Times New Roman"/>
        </w:rPr>
        <w:t>0.21</w:t>
      </w:r>
      <w:r w:rsidR="006D1159">
        <w:t xml:space="preserve">    </w:t>
      </w:r>
      <w:r w:rsidR="006D1159">
        <w:rPr>
          <w:rFonts w:eastAsia="Times New Roman"/>
        </w:rPr>
        <w:t>45</w:t>
      </w:r>
      <w:r w:rsidR="006D1159">
        <w:t xml:space="preserve">    </w:t>
      </w:r>
      <w:r w:rsidR="00B00A36">
        <w:rPr>
          <w:rFonts w:ascii="宋体" w:hAnsi="宋体" w:cs="宋体"/>
        </w:rPr>
        <w:t>②</w:t>
      </w:r>
      <w:r w:rsidR="006D1159">
        <w:rPr>
          <w:rFonts w:eastAsia="Times New Roman"/>
        </w:rPr>
        <w:t>0.03</w:t>
      </w:r>
      <w:r w:rsidR="006D1159">
        <w:t xml:space="preserve">   </w:t>
      </w:r>
      <w:r w:rsidR="00B00A36">
        <w:rPr>
          <w:rFonts w:ascii="宋体" w:hAnsi="宋体" w:cs="宋体"/>
        </w:rPr>
        <w:t>③</w:t>
      </w:r>
      <w:r w:rsidR="006D1159">
        <w:t xml:space="preserve"> </w:t>
      </w:r>
      <w:r w:rsidR="006D1159">
        <w:object w:dxaOrig="1196" w:dyaOrig="584" w14:anchorId="60AAA507">
          <v:shape id="_x0000_i1029" type="#_x0000_t75" alt="eqIdd2f83b816176480db04829717fdc6f43" style="width:60pt;height:29pt" o:ole="">
            <v:imagedata r:id="rId14" o:title="eqIdd2f83b816176480db04829717fdc6f43"/>
          </v:shape>
          <o:OLEObject Type="Embed" ProgID="Equation.DSMT4" ShapeID="_x0000_i1029" DrawAspect="Content" ObjectID="_1700250829" r:id="rId15"/>
        </w:object>
      </w:r>
    </w:p>
    <w:p w14:paraId="6B073E67" w14:textId="2413ED5D" w:rsidR="005E3A50" w:rsidRDefault="00D00250" w:rsidP="003A3370">
      <w:pPr>
        <w:jc w:val="left"/>
        <w:textAlignment w:val="center"/>
      </w:pPr>
      <w:r>
        <w:rPr>
          <w:rFonts w:eastAsia="Times New Roman"/>
        </w:rPr>
        <w:t>(4)</w:t>
      </w:r>
      <w:r w:rsidR="004C5E47" w:rsidRPr="004C5E47">
        <w:rPr>
          <w:rFonts w:eastAsia="Times New Roman"/>
        </w:rPr>
        <w:t xml:space="preserve"> </w:t>
      </w:r>
      <w:r w:rsidR="00DC7A85">
        <w:rPr>
          <w:rFonts w:ascii="宋体" w:hAnsi="宋体" w:cs="宋体"/>
        </w:rPr>
        <w:t>＜</w:t>
      </w:r>
      <w:r w:rsidR="00070252">
        <w:rPr>
          <w:rFonts w:hint="eastAsia"/>
        </w:rPr>
        <w:t>（</w:t>
      </w:r>
      <w:r w:rsidR="00070252">
        <w:rPr>
          <w:rFonts w:hint="eastAsia"/>
        </w:rPr>
        <w:t>1</w:t>
      </w:r>
      <w:r w:rsidR="00070252">
        <w:rPr>
          <w:rFonts w:hint="eastAsia"/>
        </w:rPr>
        <w:t>分）</w:t>
      </w:r>
      <w:r w:rsidR="00DC7A85">
        <w:rPr>
          <w:rFonts w:ascii="宋体" w:hAnsi="宋体" w:cs="宋体"/>
        </w:rPr>
        <w:t>该反应为放热反应，降低温度，反应朝正反应方向进行，</w:t>
      </w:r>
      <w:r w:rsidR="00DC7A85">
        <w:object w:dxaOrig="422" w:dyaOrig="317" w14:anchorId="49B5B858">
          <v:shape id="_x0000_i1030" type="#_x0000_t75" alt="eqId6b260b83fee64f55b7c316a182110cf1" style="width:21pt;height:16pt" o:ole="">
            <v:imagedata r:id="rId16" o:title="eqId6b260b83fee64f55b7c316a182110cf1"/>
          </v:shape>
          <o:OLEObject Type="Embed" ProgID="Equation.DSMT4" ShapeID="_x0000_i1030" DrawAspect="Content" ObjectID="_1700250830" r:id="rId17"/>
        </w:object>
      </w:r>
      <w:r w:rsidR="00DC7A85">
        <w:rPr>
          <w:rFonts w:ascii="宋体" w:hAnsi="宋体" w:cs="宋体"/>
        </w:rPr>
        <w:t>的转化率增大</w:t>
      </w:r>
      <w:r w:rsidR="005E3A50" w:rsidRPr="00043B54">
        <w:t xml:space="preserve"> </w:t>
      </w:r>
    </w:p>
    <w:p w14:paraId="04C7B404" w14:textId="4F7094D5" w:rsidR="005E3A50" w:rsidRDefault="005E3A50" w:rsidP="003A3370">
      <w:pPr>
        <w:jc w:val="left"/>
        <w:textAlignment w:val="center"/>
      </w:pPr>
      <w:r>
        <w:t>27</w:t>
      </w:r>
      <w:r>
        <w:t>．</w:t>
      </w:r>
      <w:r>
        <w:rPr>
          <w:rFonts w:hint="eastAsia"/>
        </w:rPr>
        <w:t>（</w:t>
      </w:r>
      <w:r w:rsidR="006B38DD">
        <w:t>1</w:t>
      </w:r>
      <w:r w:rsidR="00B93A21">
        <w:t>5</w:t>
      </w:r>
      <w:r>
        <w:rPr>
          <w:rFonts w:hint="eastAsia"/>
        </w:rPr>
        <w:t>分</w:t>
      </w:r>
      <w:r w:rsidR="006B38DD">
        <w:rPr>
          <w:rFonts w:hint="eastAsia"/>
        </w:rPr>
        <w:t>，除特殊标注外，每空</w:t>
      </w:r>
      <w:r w:rsidR="006B38DD">
        <w:rPr>
          <w:rFonts w:hint="eastAsia"/>
        </w:rPr>
        <w:t>2</w:t>
      </w:r>
      <w:r w:rsidR="006B38DD">
        <w:rPr>
          <w:rFonts w:hint="eastAsia"/>
        </w:rPr>
        <w:t>分</w:t>
      </w:r>
      <w:r>
        <w:rPr>
          <w:rFonts w:hint="eastAsia"/>
        </w:rPr>
        <w:t>）</w:t>
      </w:r>
    </w:p>
    <w:p w14:paraId="0813F69F" w14:textId="2B24E2F7" w:rsidR="008A2AF8" w:rsidRDefault="00C17F65" w:rsidP="003A3370">
      <w:pPr>
        <w:jc w:val="left"/>
        <w:textAlignment w:val="center"/>
      </w:pPr>
      <w:r>
        <w:rPr>
          <w:rFonts w:ascii="宋体" w:hAnsi="宋体" w:cs="宋体" w:hint="eastAsia"/>
        </w:rPr>
        <w:t>（1）</w:t>
      </w:r>
      <w:r w:rsidR="00752536">
        <w:rPr>
          <w:rFonts w:ascii="宋体" w:hAnsi="宋体" w:cs="宋体"/>
        </w:rPr>
        <w:t>①</w:t>
      </w:r>
      <w:r w:rsidR="008A2AF8">
        <w:object w:dxaOrig="1953" w:dyaOrig="334" w14:anchorId="4B94B302">
          <v:shape id="_x0000_i1031" type="#_x0000_t75" alt="eqIde58757af4080411d8fae89d95731e317" style="width:97.5pt;height:16.5pt" o:ole="">
            <v:imagedata r:id="rId18" o:title="eqIde58757af4080411d8fae89d95731e317"/>
          </v:shape>
          <o:OLEObject Type="Embed" ProgID="Equation.DSMT4" ShapeID="_x0000_i1031" DrawAspect="Content" ObjectID="_1700250831" r:id="rId19"/>
        </w:object>
      </w:r>
      <w:r w:rsidR="008A2AF8" w:rsidRPr="00043B54">
        <w:t xml:space="preserve">    </w:t>
      </w:r>
      <w:r w:rsidR="00752536">
        <w:rPr>
          <w:rFonts w:ascii="宋体" w:hAnsi="宋体" w:cs="宋体"/>
        </w:rPr>
        <w:t>②</w:t>
      </w:r>
      <w:r w:rsidR="008A2AF8">
        <w:rPr>
          <w:rFonts w:ascii="宋体" w:hAnsi="宋体" w:cs="宋体"/>
        </w:rPr>
        <w:t>变小</w:t>
      </w:r>
      <w:r w:rsidR="00C6549D">
        <w:rPr>
          <w:rFonts w:hint="eastAsia"/>
        </w:rPr>
        <w:t>（</w:t>
      </w:r>
      <w:r w:rsidR="00C6549D">
        <w:rPr>
          <w:rFonts w:hint="eastAsia"/>
        </w:rPr>
        <w:t>1</w:t>
      </w:r>
      <w:r w:rsidR="00C6549D">
        <w:rPr>
          <w:rFonts w:hint="eastAsia"/>
        </w:rPr>
        <w:t>分）</w:t>
      </w:r>
      <w:r w:rsidR="008A2AF8" w:rsidRPr="00043B54">
        <w:t xml:space="preserve">    </w:t>
      </w:r>
      <w:r w:rsidR="00752536">
        <w:rPr>
          <w:rFonts w:ascii="宋体" w:hAnsi="宋体" w:cs="宋体"/>
        </w:rPr>
        <w:t>③</w:t>
      </w:r>
      <w:r w:rsidR="008A2AF8">
        <w:rPr>
          <w:rFonts w:eastAsia="Times New Roman"/>
        </w:rPr>
        <w:t>H</w:t>
      </w:r>
      <w:r w:rsidR="008A2AF8">
        <w:rPr>
          <w:rFonts w:eastAsia="Times New Roman"/>
          <w:vertAlign w:val="subscript"/>
        </w:rPr>
        <w:t>2</w:t>
      </w:r>
      <w:r w:rsidR="008A2AF8">
        <w:rPr>
          <w:rFonts w:eastAsia="Times New Roman"/>
        </w:rPr>
        <w:t>SO</w:t>
      </w:r>
      <w:r w:rsidR="008A2AF8">
        <w:rPr>
          <w:rFonts w:eastAsia="Times New Roman"/>
          <w:vertAlign w:val="subscript"/>
        </w:rPr>
        <w:t>4</w:t>
      </w:r>
      <w:r w:rsidR="00C6549D">
        <w:rPr>
          <w:rFonts w:hint="eastAsia"/>
        </w:rPr>
        <w:t>（</w:t>
      </w:r>
      <w:r w:rsidR="00C6549D">
        <w:rPr>
          <w:rFonts w:hint="eastAsia"/>
        </w:rPr>
        <w:t>1</w:t>
      </w:r>
      <w:r w:rsidR="00C6549D">
        <w:rPr>
          <w:rFonts w:hint="eastAsia"/>
        </w:rPr>
        <w:t>分）</w:t>
      </w:r>
      <w:r w:rsidR="008A2AF8" w:rsidRPr="00043B54">
        <w:t xml:space="preserve">    </w:t>
      </w:r>
      <w:r w:rsidR="008A2AF8">
        <w:rPr>
          <w:rFonts w:ascii="宋体" w:hAnsi="宋体" w:cs="宋体"/>
        </w:rPr>
        <w:t>阳</w:t>
      </w:r>
      <w:r w:rsidR="00043DEE">
        <w:rPr>
          <w:rFonts w:hint="eastAsia"/>
        </w:rPr>
        <w:t>（</w:t>
      </w:r>
      <w:r w:rsidR="00043DEE">
        <w:rPr>
          <w:rFonts w:hint="eastAsia"/>
        </w:rPr>
        <w:t>1</w:t>
      </w:r>
      <w:r w:rsidR="00043DEE">
        <w:rPr>
          <w:rFonts w:hint="eastAsia"/>
        </w:rPr>
        <w:t>分）</w:t>
      </w:r>
      <w:r w:rsidR="005E3A50">
        <w:t xml:space="preserve">    </w:t>
      </w:r>
    </w:p>
    <w:p w14:paraId="2E981E16" w14:textId="503F2D27" w:rsidR="00331BC9" w:rsidRDefault="00C17F65" w:rsidP="003A3370">
      <w:pPr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44E87">
        <w:rPr>
          <w:rFonts w:ascii="宋体" w:hAnsi="宋体" w:cs="宋体"/>
        </w:rPr>
        <w:t>①</w:t>
      </w:r>
      <w:r w:rsidR="008A2AF8">
        <w:object w:dxaOrig="2763" w:dyaOrig="332" w14:anchorId="6FAE9E79">
          <v:shape id="_x0000_i1032" type="#_x0000_t75" alt="eqId7a128f7c697247958ddf13445f1f7c98" style="width:138pt;height:16.5pt" o:ole="">
            <v:imagedata r:id="rId20" o:title="eqId7a128f7c697247958ddf13445f1f7c98"/>
          </v:shape>
          <o:OLEObject Type="Embed" ProgID="Equation.DSMT4" ShapeID="_x0000_i1032" DrawAspect="Content" ObjectID="_1700250832" r:id="rId21"/>
        </w:object>
      </w:r>
      <w:r w:rsidR="008A2AF8" w:rsidRPr="00043B54">
        <w:t xml:space="preserve">    </w:t>
      </w:r>
      <w:r w:rsidR="00644E87">
        <w:rPr>
          <w:rFonts w:ascii="宋体" w:hAnsi="宋体" w:cs="宋体"/>
        </w:rPr>
        <w:t>②</w:t>
      </w:r>
      <w:r w:rsidR="008A2AF8">
        <w:object w:dxaOrig="2023" w:dyaOrig="337" w14:anchorId="19026B3D">
          <v:shape id="_x0000_i1033" type="#_x0000_t75" alt="eqId7c0950f37d9a49f3bc68a68d9b26f4a2" style="width:101pt;height:17pt" o:ole="">
            <v:imagedata r:id="rId22" o:title="eqId7c0950f37d9a49f3bc68a68d9b26f4a2"/>
          </v:shape>
          <o:OLEObject Type="Embed" ProgID="Equation.DSMT4" ShapeID="_x0000_i1033" DrawAspect="Content" ObjectID="_1700250833" r:id="rId23"/>
        </w:object>
      </w:r>
      <w:r w:rsidR="008A2AF8">
        <w:rPr>
          <w:rFonts w:ascii="宋体" w:hAnsi="宋体" w:cs="宋体"/>
        </w:rPr>
        <w:t>或</w:t>
      </w:r>
      <w:r w:rsidR="008A2AF8">
        <w:object w:dxaOrig="1936" w:dyaOrig="329" w14:anchorId="0CD8D091">
          <v:shape id="_x0000_i1034" type="#_x0000_t75" alt="eqId2b848f9316d6456f94fd3e32e659cb6f" style="width:97pt;height:16.5pt" o:ole="">
            <v:imagedata r:id="rId24" o:title="eqId2b848f9316d6456f94fd3e32e659cb6f"/>
          </v:shape>
          <o:OLEObject Type="Embed" ProgID="Equation.DSMT4" ShapeID="_x0000_i1034" DrawAspect="Content" ObjectID="_1700250834" r:id="rId25"/>
        </w:object>
      </w:r>
      <w:r w:rsidR="008A2AF8" w:rsidRPr="00043B54">
        <w:t xml:space="preserve">    </w:t>
      </w:r>
      <w:r w:rsidR="008A2AF8">
        <w:rPr>
          <w:rFonts w:ascii="宋体" w:hAnsi="宋体" w:cs="宋体"/>
        </w:rPr>
        <w:t>电极表面产生气泡，附近溶液变蓝</w:t>
      </w:r>
      <w:r w:rsidR="008A2AF8" w:rsidRPr="00043B54">
        <w:t xml:space="preserve">    </w:t>
      </w:r>
      <w:r w:rsidR="00644E87">
        <w:rPr>
          <w:rFonts w:ascii="宋体" w:hAnsi="宋体" w:cs="宋体"/>
        </w:rPr>
        <w:t>③</w:t>
      </w:r>
      <w:r w:rsidR="008A2AF8">
        <w:rPr>
          <w:rFonts w:eastAsia="Times New Roman"/>
        </w:rPr>
        <w:t>Y</w:t>
      </w:r>
      <w:r w:rsidR="00E36583">
        <w:rPr>
          <w:rFonts w:hint="eastAsia"/>
        </w:rPr>
        <w:t>（</w:t>
      </w:r>
      <w:r w:rsidR="00E36583">
        <w:rPr>
          <w:rFonts w:hint="eastAsia"/>
        </w:rPr>
        <w:t>1</w:t>
      </w:r>
      <w:r w:rsidR="00E36583">
        <w:rPr>
          <w:rFonts w:hint="eastAsia"/>
        </w:rPr>
        <w:t>分）</w:t>
      </w:r>
      <w:r w:rsidR="008A2AF8" w:rsidRPr="00043B54">
        <w:t xml:space="preserve">    </w:t>
      </w:r>
      <w:r w:rsidR="008A2AF8">
        <w:rPr>
          <w:rFonts w:ascii="宋体" w:hAnsi="宋体" w:cs="宋体"/>
        </w:rPr>
        <w:t>不变</w:t>
      </w:r>
      <w:r w:rsidR="00E36583">
        <w:rPr>
          <w:rFonts w:hint="eastAsia"/>
        </w:rPr>
        <w:t>（</w:t>
      </w:r>
      <w:r w:rsidR="00E36583">
        <w:rPr>
          <w:rFonts w:hint="eastAsia"/>
        </w:rPr>
        <w:t>1</w:t>
      </w:r>
      <w:r w:rsidR="00E36583">
        <w:rPr>
          <w:rFonts w:hint="eastAsia"/>
        </w:rPr>
        <w:t>分）</w:t>
      </w:r>
      <w:r w:rsidR="008A2AF8" w:rsidRPr="00043B54">
        <w:t xml:space="preserve">    </w:t>
      </w:r>
      <w:r w:rsidR="00E06E90">
        <w:rPr>
          <w:rFonts w:ascii="宋体" w:hAnsi="宋体" w:cs="宋体"/>
        </w:rPr>
        <w:t>④</w:t>
      </w:r>
      <w:r w:rsidR="008A2AF8">
        <w:rPr>
          <w:rFonts w:eastAsia="Times New Roman"/>
        </w:rPr>
        <w:t>0.1mol/L</w:t>
      </w:r>
      <w:r w:rsidR="005E3A50">
        <w:t xml:space="preserve">   </w:t>
      </w:r>
    </w:p>
    <w:p w14:paraId="0CB0A982" w14:textId="7076D42D" w:rsidR="00764E33" w:rsidRDefault="00764E33" w:rsidP="003A3370">
      <w:pPr>
        <w:jc w:val="left"/>
        <w:textAlignment w:val="center"/>
      </w:pPr>
      <w:r>
        <w:t>28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6476F4">
        <w:t>3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分））</w:t>
      </w:r>
    </w:p>
    <w:p w14:paraId="5B02E501" w14:textId="094DBEFC" w:rsidR="00AA71E8" w:rsidRDefault="00764E33" w:rsidP="003A3370">
      <w:pPr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>
        <w:rPr>
          <w:rFonts w:ascii="宋体" w:hAnsi="宋体" w:cs="宋体"/>
        </w:rPr>
        <w:t xml:space="preserve"> </w:t>
      </w:r>
      <w:r w:rsidR="00A8102A">
        <w:rPr>
          <w:rFonts w:ascii="宋体" w:hAnsi="宋体" w:cs="宋体"/>
        </w:rPr>
        <w:t>对甲基苯酚</w:t>
      </w:r>
      <w:r w:rsidR="00A8102A">
        <w:rPr>
          <w:rFonts w:eastAsia="Times New Roman"/>
        </w:rPr>
        <w:t>(</w:t>
      </w:r>
      <w:r w:rsidR="00A8102A">
        <w:rPr>
          <w:rFonts w:ascii="宋体" w:hAnsi="宋体" w:cs="宋体"/>
        </w:rPr>
        <w:t>或者</w:t>
      </w:r>
      <w:r w:rsidR="00A8102A">
        <w:rPr>
          <w:rFonts w:eastAsia="Times New Roman"/>
        </w:rPr>
        <w:t>4-</w:t>
      </w:r>
      <w:r w:rsidR="00A8102A">
        <w:rPr>
          <w:rFonts w:ascii="宋体" w:hAnsi="宋体" w:cs="宋体"/>
        </w:rPr>
        <w:t>甲基苯酚</w:t>
      </w:r>
      <w:r w:rsidR="00A8102A">
        <w:rPr>
          <w:rFonts w:eastAsia="Times New Roman"/>
        </w:rPr>
        <w:t>)</w:t>
      </w:r>
      <w:r w:rsidR="006476F4" w:rsidRPr="006476F4">
        <w:rPr>
          <w:rFonts w:hint="eastAsia"/>
        </w:rPr>
        <w:t xml:space="preserve"> </w:t>
      </w:r>
      <w:r w:rsidR="006476F4">
        <w:rPr>
          <w:rFonts w:hint="eastAsia"/>
        </w:rPr>
        <w:t>（</w:t>
      </w:r>
      <w:r w:rsidR="006476F4">
        <w:rPr>
          <w:rFonts w:hint="eastAsia"/>
        </w:rPr>
        <w:t>1</w:t>
      </w:r>
      <w:r w:rsidR="006476F4">
        <w:rPr>
          <w:rFonts w:hint="eastAsia"/>
        </w:rPr>
        <w:t>分）</w:t>
      </w:r>
      <w:r>
        <w:t xml:space="preserve">   </w:t>
      </w:r>
      <w:r w:rsidR="00A72A3F" w:rsidRPr="00043B54">
        <w:rPr>
          <w:noProof/>
        </w:rPr>
        <w:drawing>
          <wp:inline distT="0" distB="0" distL="0" distR="0" wp14:anchorId="075A378B" wp14:editId="2A681CF6">
            <wp:extent cx="552450" cy="578757"/>
            <wp:effectExtent l="0" t="0" r="0" b="0"/>
            <wp:docPr id="1560570053" name="图片 15605700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70310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5943" cy="58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</w:t>
      </w:r>
      <w:r w:rsidR="006476F4">
        <w:rPr>
          <w:rFonts w:hint="eastAsia"/>
        </w:rPr>
        <w:t>（</w:t>
      </w:r>
      <w:r w:rsidR="006476F4">
        <w:rPr>
          <w:rFonts w:hint="eastAsia"/>
        </w:rPr>
        <w:t>1</w:t>
      </w:r>
      <w:r w:rsidR="006476F4">
        <w:rPr>
          <w:rFonts w:hint="eastAsia"/>
        </w:rPr>
        <w:t>分）</w:t>
      </w:r>
      <w:r>
        <w:rPr>
          <w:rFonts w:eastAsia="Times New Roman"/>
        </w:rPr>
        <w:t>(2)</w:t>
      </w:r>
      <w:r w:rsidR="00BB0312" w:rsidRPr="00043B54">
        <w:t xml:space="preserve"> </w:t>
      </w:r>
      <w:r w:rsidR="00BB0312">
        <w:rPr>
          <w:rFonts w:ascii="宋体" w:hAnsi="宋体" w:cs="宋体"/>
        </w:rPr>
        <w:t>醛基和醚键</w:t>
      </w:r>
      <w:r w:rsidR="00AA71E8">
        <w:rPr>
          <w:rFonts w:ascii="宋体" w:hAnsi="宋体" w:cs="宋体" w:hint="eastAsia"/>
        </w:rPr>
        <w:t xml:space="preserve"> </w:t>
      </w:r>
      <w:r w:rsidR="00AA71E8">
        <w:rPr>
          <w:rFonts w:ascii="宋体" w:hAnsi="宋体" w:cs="宋体"/>
        </w:rPr>
        <w:t xml:space="preserve"> </w:t>
      </w:r>
    </w:p>
    <w:p w14:paraId="3C3305F7" w14:textId="6CECFF16" w:rsidR="0065466D" w:rsidRPr="00AA71E8" w:rsidRDefault="00764E33" w:rsidP="003A3370">
      <w:pPr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>
        <w:rPr>
          <w:rFonts w:ascii="宋体" w:hAnsi="宋体" w:cs="宋体"/>
        </w:rPr>
        <w:t xml:space="preserve"> </w:t>
      </w:r>
      <w:r w:rsidR="00594FD7" w:rsidRPr="00043B54">
        <w:rPr>
          <w:noProof/>
        </w:rPr>
        <w:drawing>
          <wp:inline distT="0" distB="0" distL="0" distR="0" wp14:anchorId="6F4A82A0" wp14:editId="31785272">
            <wp:extent cx="304800" cy="624468"/>
            <wp:effectExtent l="0" t="0" r="0" b="4445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38450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7482" cy="6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FD7">
        <w:rPr>
          <w:rFonts w:eastAsia="Times New Roman"/>
        </w:rPr>
        <w:t xml:space="preserve"> +2Br</w:t>
      </w:r>
      <w:r w:rsidR="00594FD7">
        <w:rPr>
          <w:rFonts w:eastAsia="Times New Roman"/>
          <w:vertAlign w:val="subscript"/>
        </w:rPr>
        <w:t>2</w:t>
      </w:r>
      <w:r w:rsidR="00594FD7">
        <w:object w:dxaOrig="545" w:dyaOrig="280" w14:anchorId="0E3DF781">
          <v:shape id="_x0000_i1035" type="#_x0000_t75" alt="eqIde31a70e38e654746a03edb9a56adf48b" style="width:27.5pt;height:14pt" o:ole="">
            <v:imagedata r:id="rId28" o:title="eqIde31a70e38e654746a03edb9a56adf48b"/>
          </v:shape>
          <o:OLEObject Type="Embed" ProgID="Equation.DSMT4" ShapeID="_x0000_i1035" DrawAspect="Content" ObjectID="_1700250835" r:id="rId29"/>
        </w:object>
      </w:r>
      <w:r w:rsidR="00594FD7" w:rsidRPr="00043B54">
        <w:rPr>
          <w:noProof/>
        </w:rPr>
        <w:drawing>
          <wp:inline distT="0" distB="0" distL="0" distR="0" wp14:anchorId="5612CCC7" wp14:editId="00593B54">
            <wp:extent cx="488950" cy="532737"/>
            <wp:effectExtent l="0" t="0" r="6350" b="127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60919" name="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1499" cy="53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FD7">
        <w:rPr>
          <w:rFonts w:eastAsia="Times New Roman"/>
        </w:rPr>
        <w:t xml:space="preserve"> +2HBr</w:t>
      </w:r>
      <w:r w:rsidR="00594FD7" w:rsidRPr="00043B54">
        <w:t xml:space="preserve">    </w:t>
      </w:r>
      <w:r w:rsidR="00594FD7">
        <w:rPr>
          <w:rFonts w:ascii="宋体" w:hAnsi="宋体" w:cs="宋体"/>
        </w:rPr>
        <w:t>取代反应</w:t>
      </w:r>
      <w:r w:rsidR="008E5A9C">
        <w:rPr>
          <w:rFonts w:hint="eastAsia"/>
        </w:rPr>
        <w:t>（</w:t>
      </w:r>
      <w:r w:rsidR="008E5A9C">
        <w:rPr>
          <w:rFonts w:hint="eastAsia"/>
        </w:rPr>
        <w:t>1</w:t>
      </w:r>
      <w:r w:rsidR="008E5A9C">
        <w:rPr>
          <w:rFonts w:hint="eastAsia"/>
        </w:rPr>
        <w:t>分）</w:t>
      </w:r>
      <w:r>
        <w:t xml:space="preserve">   </w:t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</w:t>
      </w:r>
      <w:r>
        <w:rPr>
          <w:rFonts w:eastAsia="Times New Roman"/>
        </w:rPr>
        <w:t>(4)</w:t>
      </w:r>
      <w:r>
        <w:t xml:space="preserve"> </w:t>
      </w:r>
      <w:r w:rsidR="00B05609">
        <w:rPr>
          <w:rFonts w:eastAsia="Times New Roman"/>
        </w:rPr>
        <w:t>15</w:t>
      </w:r>
      <w:r>
        <w:t xml:space="preserve">   </w:t>
      </w:r>
      <w:r>
        <w:rPr>
          <w:rFonts w:eastAsia="Times New Roman"/>
        </w:rPr>
        <w:t>(5)</w:t>
      </w:r>
      <w:r>
        <w:t xml:space="preserve"> </w:t>
      </w:r>
      <w:r w:rsidR="00462826">
        <w:rPr>
          <w:rFonts w:eastAsia="Times New Roman"/>
        </w:rPr>
        <w:t>CD</w:t>
      </w:r>
      <w:r>
        <w:t xml:space="preserve">   </w:t>
      </w:r>
    </w:p>
    <w:p w14:paraId="48988110" w14:textId="5E108E61" w:rsidR="008E5326" w:rsidRPr="0065466D" w:rsidRDefault="00BE5150" w:rsidP="003A3370">
      <w:pPr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(6)</w:t>
      </w:r>
      <w:r w:rsidRPr="002F580C">
        <w:t xml:space="preserve"> </w:t>
      </w:r>
      <w:r w:rsidR="008E5326" w:rsidRPr="00043B54">
        <w:rPr>
          <w:noProof/>
        </w:rPr>
        <w:drawing>
          <wp:inline distT="0" distB="0" distL="0" distR="0" wp14:anchorId="389FDB7D" wp14:editId="5D6695A1">
            <wp:extent cx="359352" cy="790575"/>
            <wp:effectExtent l="0" t="0" r="3175" b="0"/>
            <wp:docPr id="1605983276" name="图片 160598327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86927" name="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0437" cy="79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326">
        <w:object w:dxaOrig="563" w:dyaOrig="524" w14:anchorId="0BF80255">
          <v:shape id="_x0000_i1036" type="#_x0000_t75" alt="eqIdaea59162e00f41c18265abd5d9dd2181" style="width:28pt;height:26pt" o:ole="">
            <v:imagedata r:id="rId32" o:title="eqIdaea59162e00f41c18265abd5d9dd2181"/>
          </v:shape>
          <o:OLEObject Type="Embed" ProgID="Equation.DSMT4" ShapeID="_x0000_i1036" DrawAspect="Content" ObjectID="_1700250836" r:id="rId33"/>
        </w:object>
      </w:r>
      <w:r w:rsidR="008E5326" w:rsidRPr="00043B54">
        <w:rPr>
          <w:noProof/>
        </w:rPr>
        <w:drawing>
          <wp:inline distT="0" distB="0" distL="0" distR="0" wp14:anchorId="01A0C24D" wp14:editId="5EA4F672">
            <wp:extent cx="349250" cy="705931"/>
            <wp:effectExtent l="0" t="0" r="0" b="0"/>
            <wp:docPr id="2143337326" name="图片 214333732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25628" name="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3073" cy="71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326">
        <w:object w:dxaOrig="739" w:dyaOrig="330" w14:anchorId="447E203D">
          <v:shape id="_x0000_i1037" type="#_x0000_t75" alt="eqId89494a03fdd14b1ab6f877f82042c7aa" style="width:37pt;height:16.5pt" o:ole="">
            <v:imagedata r:id="rId35" o:title="eqId89494a03fdd14b1ab6f877f82042c7aa"/>
          </v:shape>
          <o:OLEObject Type="Embed" ProgID="Equation.DSMT4" ShapeID="_x0000_i1037" DrawAspect="Content" ObjectID="_1700250837" r:id="rId36"/>
        </w:object>
      </w:r>
      <w:r w:rsidR="008E5326" w:rsidRPr="00043B54">
        <w:rPr>
          <w:noProof/>
        </w:rPr>
        <w:drawing>
          <wp:inline distT="0" distB="0" distL="0" distR="0" wp14:anchorId="409D6641" wp14:editId="5CF72F5C">
            <wp:extent cx="354496" cy="679450"/>
            <wp:effectExtent l="0" t="0" r="7620" b="635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43128" name="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5792" cy="68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326">
        <w:object w:dxaOrig="1372" w:dyaOrig="417" w14:anchorId="35A7A831">
          <v:shape id="_x0000_i1038" type="#_x0000_t75" alt="eqId7886a085decc4a9baa093e8f1bac8849" style="width:68.5pt;height:21pt" o:ole="">
            <v:imagedata r:id="rId38" o:title="eqId7886a085decc4a9baa093e8f1bac8849"/>
          </v:shape>
          <o:OLEObject Type="Embed" ProgID="Equation.DSMT4" ShapeID="_x0000_i1038" DrawAspect="Content" ObjectID="_1700250838" r:id="rId39"/>
        </w:object>
      </w:r>
      <w:r w:rsidR="008E5326" w:rsidRPr="00043B54">
        <w:rPr>
          <w:noProof/>
        </w:rPr>
        <w:drawing>
          <wp:inline distT="0" distB="0" distL="0" distR="0" wp14:anchorId="53883867" wp14:editId="4F4A8BC6">
            <wp:extent cx="280357" cy="818642"/>
            <wp:effectExtent l="0" t="0" r="5715" b="635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22186" name="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1390" cy="85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326">
        <w:object w:dxaOrig="440" w:dyaOrig="386" w14:anchorId="7BEC2615">
          <v:shape id="_x0000_i1039" type="#_x0000_t75" alt="eqIda5cfce70fba845b29291dfafe7a57016" style="width:22pt;height:19.5pt" o:ole="">
            <v:imagedata r:id="rId41" o:title="eqIda5cfce70fba845b29291dfafe7a57016"/>
          </v:shape>
          <o:OLEObject Type="Embed" ProgID="Equation.DSMT4" ShapeID="_x0000_i1039" DrawAspect="Content" ObjectID="_1700250839" r:id="rId42"/>
        </w:object>
      </w:r>
      <w:r w:rsidR="008E5326" w:rsidRPr="00043B54">
        <w:rPr>
          <w:noProof/>
        </w:rPr>
        <w:drawing>
          <wp:inline distT="0" distB="0" distL="0" distR="0" wp14:anchorId="19539210" wp14:editId="36172024">
            <wp:extent cx="790575" cy="819150"/>
            <wp:effectExtent l="0" t="0" r="0" b="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43785" name="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326" w:rsidRPr="0065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AD0C" w14:textId="77777777" w:rsidR="004161BE" w:rsidRDefault="004161BE" w:rsidP="00CC0AE9">
      <w:r>
        <w:separator/>
      </w:r>
    </w:p>
  </w:endnote>
  <w:endnote w:type="continuationSeparator" w:id="0">
    <w:p w14:paraId="2EE61098" w14:textId="77777777" w:rsidR="004161BE" w:rsidRDefault="004161BE" w:rsidP="00CC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1FA9" w14:textId="77777777" w:rsidR="004161BE" w:rsidRDefault="004161BE" w:rsidP="00CC0AE9">
      <w:r>
        <w:separator/>
      </w:r>
    </w:p>
  </w:footnote>
  <w:footnote w:type="continuationSeparator" w:id="0">
    <w:p w14:paraId="5629F8F3" w14:textId="77777777" w:rsidR="004161BE" w:rsidRDefault="004161BE" w:rsidP="00CC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EA"/>
    <w:rsid w:val="00043DEE"/>
    <w:rsid w:val="00044D8F"/>
    <w:rsid w:val="00070252"/>
    <w:rsid w:val="00082B4C"/>
    <w:rsid w:val="000A4573"/>
    <w:rsid w:val="000A4B0E"/>
    <w:rsid w:val="00174841"/>
    <w:rsid w:val="00186CCA"/>
    <w:rsid w:val="002402BE"/>
    <w:rsid w:val="002A6018"/>
    <w:rsid w:val="00304817"/>
    <w:rsid w:val="003234E8"/>
    <w:rsid w:val="00331BC9"/>
    <w:rsid w:val="0035731B"/>
    <w:rsid w:val="00381891"/>
    <w:rsid w:val="0038350F"/>
    <w:rsid w:val="003A3370"/>
    <w:rsid w:val="004161BE"/>
    <w:rsid w:val="00462826"/>
    <w:rsid w:val="004B18C9"/>
    <w:rsid w:val="004B3306"/>
    <w:rsid w:val="004C5E47"/>
    <w:rsid w:val="00501619"/>
    <w:rsid w:val="0054176A"/>
    <w:rsid w:val="00594FD7"/>
    <w:rsid w:val="005D729E"/>
    <w:rsid w:val="005E3A50"/>
    <w:rsid w:val="00604AE1"/>
    <w:rsid w:val="00644E87"/>
    <w:rsid w:val="006476F4"/>
    <w:rsid w:val="0065466D"/>
    <w:rsid w:val="00696FD6"/>
    <w:rsid w:val="006B15F1"/>
    <w:rsid w:val="006B38DD"/>
    <w:rsid w:val="006B7D75"/>
    <w:rsid w:val="006D1159"/>
    <w:rsid w:val="006F28B1"/>
    <w:rsid w:val="006F47AB"/>
    <w:rsid w:val="00725BCA"/>
    <w:rsid w:val="00752536"/>
    <w:rsid w:val="00764E33"/>
    <w:rsid w:val="00765864"/>
    <w:rsid w:val="00774BFD"/>
    <w:rsid w:val="008122A0"/>
    <w:rsid w:val="00820E1A"/>
    <w:rsid w:val="0084756A"/>
    <w:rsid w:val="00856D1A"/>
    <w:rsid w:val="008944FA"/>
    <w:rsid w:val="008A2AF8"/>
    <w:rsid w:val="008E5326"/>
    <w:rsid w:val="008E5A9C"/>
    <w:rsid w:val="00916037"/>
    <w:rsid w:val="00992074"/>
    <w:rsid w:val="009A52EA"/>
    <w:rsid w:val="009B39B3"/>
    <w:rsid w:val="009F0D8C"/>
    <w:rsid w:val="00A056D6"/>
    <w:rsid w:val="00A26CF3"/>
    <w:rsid w:val="00A72A3F"/>
    <w:rsid w:val="00A8102A"/>
    <w:rsid w:val="00AA71E8"/>
    <w:rsid w:val="00AC77C7"/>
    <w:rsid w:val="00B00A36"/>
    <w:rsid w:val="00B05609"/>
    <w:rsid w:val="00B12800"/>
    <w:rsid w:val="00B23B60"/>
    <w:rsid w:val="00B407B1"/>
    <w:rsid w:val="00B47E6D"/>
    <w:rsid w:val="00B56366"/>
    <w:rsid w:val="00B93A21"/>
    <w:rsid w:val="00B9451D"/>
    <w:rsid w:val="00BB0312"/>
    <w:rsid w:val="00BB1D7D"/>
    <w:rsid w:val="00BB7FC2"/>
    <w:rsid w:val="00BC1B25"/>
    <w:rsid w:val="00BE5150"/>
    <w:rsid w:val="00C17F65"/>
    <w:rsid w:val="00C31F75"/>
    <w:rsid w:val="00C6549D"/>
    <w:rsid w:val="00C6649C"/>
    <w:rsid w:val="00C86AA4"/>
    <w:rsid w:val="00CC0AE9"/>
    <w:rsid w:val="00CD3AC0"/>
    <w:rsid w:val="00CD71F0"/>
    <w:rsid w:val="00D00250"/>
    <w:rsid w:val="00D11F44"/>
    <w:rsid w:val="00DB50FE"/>
    <w:rsid w:val="00DB74F6"/>
    <w:rsid w:val="00DC7A85"/>
    <w:rsid w:val="00DE48EC"/>
    <w:rsid w:val="00DF07C9"/>
    <w:rsid w:val="00E06E90"/>
    <w:rsid w:val="00E24675"/>
    <w:rsid w:val="00E36583"/>
    <w:rsid w:val="00E40248"/>
    <w:rsid w:val="00E40DF5"/>
    <w:rsid w:val="00E515CB"/>
    <w:rsid w:val="00E60776"/>
    <w:rsid w:val="00E93724"/>
    <w:rsid w:val="00EC2502"/>
    <w:rsid w:val="00F21878"/>
    <w:rsid w:val="00F53A62"/>
    <w:rsid w:val="00F77629"/>
    <w:rsid w:val="00FC03E7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EDDA2"/>
  <w15:chartTrackingRefBased/>
  <w15:docId w15:val="{C0C65235-36C3-4F06-9174-C1761D9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9"/>
    <w:rPr>
      <w:sz w:val="18"/>
      <w:szCs w:val="18"/>
    </w:rPr>
  </w:style>
  <w:style w:type="table" w:styleId="a7">
    <w:name w:val="Table Grid"/>
    <w:basedOn w:val="a1"/>
    <w:uiPriority w:val="39"/>
    <w:rsid w:val="00CC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image" Target="media/image23.png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20" Type="http://schemas.openxmlformats.org/officeDocument/2006/relationships/image" Target="media/image8.wmf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张 馨元</cp:lastModifiedBy>
  <cp:revision>88</cp:revision>
  <dcterms:created xsi:type="dcterms:W3CDTF">2021-11-02T10:34:00Z</dcterms:created>
  <dcterms:modified xsi:type="dcterms:W3CDTF">2021-12-05T15:07:00Z</dcterms:modified>
</cp:coreProperties>
</file>