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3C35" w14:textId="77777777" w:rsidR="006326DE" w:rsidRPr="0095696E" w:rsidRDefault="006326DE" w:rsidP="006326DE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bookmarkStart w:id="0" w:name="_Hlk55851896"/>
      <w:bookmarkEnd w:id="0"/>
      <w:proofErr w:type="gramStart"/>
      <w:r w:rsidRPr="0095696E">
        <w:rPr>
          <w:rFonts w:ascii="宋体" w:hAnsi="宋体" w:cs="宋体" w:hint="eastAsia"/>
          <w:sz w:val="24"/>
          <w:szCs w:val="24"/>
        </w:rPr>
        <w:t>昆八中</w:t>
      </w:r>
      <w:proofErr w:type="gramEnd"/>
      <w:r w:rsidRPr="0095696E">
        <w:rPr>
          <w:rFonts w:ascii="宋体" w:hAnsi="宋体" w:cs="宋体" w:hint="eastAsia"/>
          <w:sz w:val="24"/>
          <w:szCs w:val="24"/>
        </w:rPr>
        <w:t>202</w:t>
      </w:r>
      <w:r>
        <w:rPr>
          <w:rFonts w:ascii="宋体" w:hAnsi="宋体" w:cs="宋体"/>
          <w:sz w:val="24"/>
          <w:szCs w:val="24"/>
        </w:rPr>
        <w:t>1</w:t>
      </w:r>
      <w:r w:rsidRPr="0095696E">
        <w:rPr>
          <w:rFonts w:ascii="宋体" w:hAnsi="宋体" w:cs="宋体" w:hint="eastAsia"/>
          <w:sz w:val="24"/>
          <w:szCs w:val="24"/>
        </w:rPr>
        <w:t>—202</w:t>
      </w:r>
      <w:r>
        <w:rPr>
          <w:rFonts w:ascii="宋体" w:hAnsi="宋体" w:cs="宋体"/>
          <w:sz w:val="24"/>
          <w:szCs w:val="24"/>
        </w:rPr>
        <w:t>2</w:t>
      </w:r>
      <w:r w:rsidRPr="0095696E">
        <w:rPr>
          <w:rFonts w:ascii="宋体" w:hAnsi="宋体" w:cs="宋体" w:hint="eastAsia"/>
          <w:sz w:val="24"/>
          <w:szCs w:val="24"/>
        </w:rPr>
        <w:t>学年度上学期期</w:t>
      </w:r>
      <w:r>
        <w:rPr>
          <w:rFonts w:ascii="宋体" w:hAnsi="宋体" w:cs="宋体" w:hint="eastAsia"/>
          <w:sz w:val="24"/>
          <w:szCs w:val="24"/>
        </w:rPr>
        <w:t>末</w:t>
      </w:r>
      <w:r w:rsidRPr="0095696E">
        <w:rPr>
          <w:rFonts w:ascii="宋体" w:hAnsi="宋体" w:cs="宋体" w:hint="eastAsia"/>
          <w:sz w:val="24"/>
          <w:szCs w:val="24"/>
        </w:rPr>
        <w:t>考</w:t>
      </w:r>
    </w:p>
    <w:p w14:paraId="0468B598" w14:textId="085FFFF6" w:rsidR="006326DE" w:rsidRPr="0095696E" w:rsidRDefault="006326DE" w:rsidP="006326DE">
      <w:pPr>
        <w:spacing w:line="360" w:lineRule="auto"/>
        <w:jc w:val="center"/>
        <w:rPr>
          <w:rFonts w:ascii="宋体" w:hAnsi="宋体" w:cs="黑体"/>
          <w:sz w:val="40"/>
          <w:szCs w:val="40"/>
        </w:rPr>
      </w:pPr>
      <w:r w:rsidRPr="0095696E">
        <w:rPr>
          <w:rFonts w:ascii="宋体" w:hAnsi="宋体" w:cs="黑体" w:hint="eastAsia"/>
          <w:sz w:val="40"/>
          <w:szCs w:val="40"/>
        </w:rPr>
        <w:t>高</w:t>
      </w:r>
      <w:r>
        <w:rPr>
          <w:rFonts w:ascii="宋体" w:hAnsi="宋体" w:cs="黑体" w:hint="eastAsia"/>
          <w:sz w:val="40"/>
          <w:szCs w:val="40"/>
        </w:rPr>
        <w:t>二</w:t>
      </w:r>
      <w:r w:rsidRPr="0095696E">
        <w:rPr>
          <w:rFonts w:ascii="宋体" w:hAnsi="宋体" w:cs="黑体" w:hint="eastAsia"/>
          <w:sz w:val="40"/>
          <w:szCs w:val="40"/>
        </w:rPr>
        <w:t>历史</w:t>
      </w:r>
      <w:r>
        <w:rPr>
          <w:rFonts w:ascii="宋体" w:hAnsi="宋体" w:cs="黑体" w:hint="eastAsia"/>
          <w:sz w:val="40"/>
          <w:szCs w:val="40"/>
        </w:rPr>
        <w:t>答案</w:t>
      </w:r>
    </w:p>
    <w:p w14:paraId="3DD86B8F" w14:textId="4A1D1C5A" w:rsidR="0033141F" w:rsidRPr="006326DE" w:rsidRDefault="006326DE" w:rsidP="006326DE">
      <w:pPr>
        <w:pStyle w:val="a3"/>
        <w:numPr>
          <w:ilvl w:val="0"/>
          <w:numId w:val="1"/>
        </w:numPr>
        <w:ind w:firstLineChars="0"/>
        <w:rPr>
          <w:rFonts w:ascii="宋体" w:hAnsi="宋体" w:cstheme="minorEastAsia"/>
          <w:b/>
          <w:bCs/>
          <w:sz w:val="20"/>
          <w:szCs w:val="20"/>
        </w:rPr>
      </w:pPr>
      <w:r w:rsidRPr="006326DE">
        <w:rPr>
          <w:rFonts w:ascii="宋体" w:hAnsi="宋体" w:cstheme="minorEastAsia" w:hint="eastAsia"/>
          <w:b/>
          <w:bCs/>
          <w:sz w:val="20"/>
          <w:szCs w:val="20"/>
        </w:rPr>
        <w:t>选择题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6326DE" w14:paraId="111F2367" w14:textId="77777777" w:rsidTr="006326DE">
        <w:tc>
          <w:tcPr>
            <w:tcW w:w="1037" w:type="dxa"/>
          </w:tcPr>
          <w:p w14:paraId="5F7EA555" w14:textId="6E32E465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7" w:type="dxa"/>
          </w:tcPr>
          <w:p w14:paraId="189990C9" w14:textId="3170DE78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7" w:type="dxa"/>
          </w:tcPr>
          <w:p w14:paraId="56543FDE" w14:textId="52136B19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7" w:type="dxa"/>
          </w:tcPr>
          <w:p w14:paraId="7923011C" w14:textId="4E007F30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7" w:type="dxa"/>
          </w:tcPr>
          <w:p w14:paraId="4EEE8ABA" w14:textId="041C3DDE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7" w:type="dxa"/>
          </w:tcPr>
          <w:p w14:paraId="304CEFA4" w14:textId="4A7E1091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7" w:type="dxa"/>
          </w:tcPr>
          <w:p w14:paraId="129239E7" w14:textId="614E56E0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7" w:type="dxa"/>
          </w:tcPr>
          <w:p w14:paraId="0EC405CC" w14:textId="1567C52A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6326DE" w14:paraId="42790137" w14:textId="77777777" w:rsidTr="006326DE">
        <w:tc>
          <w:tcPr>
            <w:tcW w:w="1037" w:type="dxa"/>
          </w:tcPr>
          <w:p w14:paraId="729DD40C" w14:textId="0A935BCC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2BDCC1F4" w14:textId="52356990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4F096F34" w14:textId="661FABF3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37FBF542" w14:textId="68148608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57FCB6DF" w14:textId="7666CB4D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</w:tcPr>
          <w:p w14:paraId="1500774F" w14:textId="6092467A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4DEDD390" w14:textId="66A699C0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37DA0831" w14:textId="20653604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 w:rsidR="006326DE" w14:paraId="399ED6C5" w14:textId="77777777" w:rsidTr="006326DE">
        <w:tc>
          <w:tcPr>
            <w:tcW w:w="1037" w:type="dxa"/>
          </w:tcPr>
          <w:p w14:paraId="37306469" w14:textId="4903A46A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7" w:type="dxa"/>
          </w:tcPr>
          <w:p w14:paraId="5688EA48" w14:textId="17EC5D4F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037" w:type="dxa"/>
          </w:tcPr>
          <w:p w14:paraId="5D90B9B3" w14:textId="45F97D06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037" w:type="dxa"/>
          </w:tcPr>
          <w:p w14:paraId="1430F74D" w14:textId="60FFFC3C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037" w:type="dxa"/>
          </w:tcPr>
          <w:p w14:paraId="358BEE56" w14:textId="5B1289DC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037" w:type="dxa"/>
          </w:tcPr>
          <w:p w14:paraId="544316E8" w14:textId="2F84A8A4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037" w:type="dxa"/>
          </w:tcPr>
          <w:p w14:paraId="2CD2AEEE" w14:textId="1DA31514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037" w:type="dxa"/>
          </w:tcPr>
          <w:p w14:paraId="298DA279" w14:textId="1E61C8D5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</w:tr>
      <w:tr w:rsidR="006326DE" w14:paraId="359255E4" w14:textId="77777777" w:rsidTr="006326DE">
        <w:tc>
          <w:tcPr>
            <w:tcW w:w="1037" w:type="dxa"/>
          </w:tcPr>
          <w:p w14:paraId="1DA2231A" w14:textId="65D5F411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7029669F" w14:textId="5C012E5B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7F52DB38" w14:textId="345C2E67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28B0DE1E" w14:textId="4F6CFAFC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2445F898" w14:textId="22E58006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2B5EB4F0" w14:textId="596D1DED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</w:tcPr>
          <w:p w14:paraId="6B502D3B" w14:textId="4A21EC55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</w:tcPr>
          <w:p w14:paraId="7DE42CA9" w14:textId="12744D8D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 w:rsidR="006326DE" w14:paraId="4F191ED3" w14:textId="77777777" w:rsidTr="006326DE">
        <w:tc>
          <w:tcPr>
            <w:tcW w:w="1037" w:type="dxa"/>
          </w:tcPr>
          <w:p w14:paraId="49F5E777" w14:textId="5A839A56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037" w:type="dxa"/>
          </w:tcPr>
          <w:p w14:paraId="79BD9FB0" w14:textId="71B66EAD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037" w:type="dxa"/>
          </w:tcPr>
          <w:p w14:paraId="7AA40C82" w14:textId="47B98825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037" w:type="dxa"/>
          </w:tcPr>
          <w:p w14:paraId="0280D4E3" w14:textId="6C1D68BE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37" w:type="dxa"/>
          </w:tcPr>
          <w:p w14:paraId="2373AD1B" w14:textId="4F493EDB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037" w:type="dxa"/>
          </w:tcPr>
          <w:p w14:paraId="27C4B7D5" w14:textId="57150AF5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37" w:type="dxa"/>
          </w:tcPr>
          <w:p w14:paraId="40CD3AC0" w14:textId="39550D86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037" w:type="dxa"/>
          </w:tcPr>
          <w:p w14:paraId="1C539F75" w14:textId="5A610FC6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</w:tr>
      <w:tr w:rsidR="006326DE" w14:paraId="40A75349" w14:textId="77777777" w:rsidTr="006326DE">
        <w:tc>
          <w:tcPr>
            <w:tcW w:w="1037" w:type="dxa"/>
          </w:tcPr>
          <w:p w14:paraId="11C05DE5" w14:textId="12CFD771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1BDEDA7B" w14:textId="4A88CCE3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4F7074AD" w14:textId="7D28FB33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037" w:type="dxa"/>
          </w:tcPr>
          <w:p w14:paraId="28390271" w14:textId="2839D275" w:rsidR="006326DE" w:rsidRDefault="006326DE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037" w:type="dxa"/>
          </w:tcPr>
          <w:p w14:paraId="2E1F6A9D" w14:textId="34F38A75" w:rsidR="006326DE" w:rsidRDefault="00542E84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037" w:type="dxa"/>
          </w:tcPr>
          <w:p w14:paraId="0649E068" w14:textId="7E1368B1" w:rsidR="006326DE" w:rsidRDefault="00542E84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</w:tcPr>
          <w:p w14:paraId="5B32A150" w14:textId="49A4455D" w:rsidR="006326DE" w:rsidRDefault="00542E84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037" w:type="dxa"/>
          </w:tcPr>
          <w:p w14:paraId="4063685B" w14:textId="3E05CC63" w:rsidR="006326DE" w:rsidRDefault="00542E84" w:rsidP="006326DE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</w:tbl>
    <w:p w14:paraId="7B5874A0" w14:textId="0B7F0B99" w:rsidR="006326DE" w:rsidRPr="006326DE" w:rsidRDefault="006326DE" w:rsidP="006326DE">
      <w:pPr>
        <w:pStyle w:val="a3"/>
        <w:numPr>
          <w:ilvl w:val="0"/>
          <w:numId w:val="1"/>
        </w:numPr>
        <w:ind w:firstLineChars="0"/>
        <w:rPr>
          <w:rFonts w:ascii="宋体" w:hAnsi="宋体" w:cstheme="minorEastAsia"/>
          <w:b/>
          <w:bCs/>
          <w:sz w:val="20"/>
          <w:szCs w:val="20"/>
        </w:rPr>
      </w:pPr>
      <w:r>
        <w:rPr>
          <w:rFonts w:ascii="宋体" w:hAnsi="宋体" w:cstheme="minorEastAsia" w:hint="eastAsia"/>
          <w:b/>
          <w:bCs/>
          <w:sz w:val="20"/>
          <w:szCs w:val="20"/>
        </w:rPr>
        <w:t>非</w:t>
      </w:r>
      <w:r w:rsidRPr="006326DE">
        <w:rPr>
          <w:rFonts w:ascii="宋体" w:hAnsi="宋体" w:cstheme="minorEastAsia" w:hint="eastAsia"/>
          <w:b/>
          <w:bCs/>
          <w:sz w:val="20"/>
          <w:szCs w:val="20"/>
        </w:rPr>
        <w:t>选择题</w:t>
      </w:r>
    </w:p>
    <w:p w14:paraId="19853AA4" w14:textId="2C8CF687" w:rsidR="006326DE" w:rsidRPr="00F57454" w:rsidRDefault="006326DE" w:rsidP="006326DE">
      <w:pPr>
        <w:pStyle w:val="--"/>
        <w:spacing w:line="240" w:lineRule="auto"/>
        <w:ind w:leftChars="-30" w:hangingChars="30" w:hanging="63"/>
        <w:rPr>
          <w:rFonts w:ascii="宋体" w:hAnsi="宋体"/>
          <w:color w:val="000000" w:themeColor="text1"/>
          <w:szCs w:val="21"/>
        </w:rPr>
      </w:pPr>
      <w:r>
        <w:rPr>
          <w:rFonts w:hint="eastAsia"/>
        </w:rPr>
        <w:t>2</w:t>
      </w:r>
      <w:r>
        <w:t>5.</w:t>
      </w:r>
      <w:r w:rsidRPr="006326DE">
        <w:rPr>
          <w:rFonts w:ascii="宋体" w:hAnsi="宋体" w:hint="eastAsia"/>
          <w:color w:val="000000" w:themeColor="text1"/>
          <w:szCs w:val="21"/>
        </w:rPr>
        <w:t xml:space="preserve"> </w:t>
      </w:r>
      <w:r w:rsidRPr="00F57454">
        <w:rPr>
          <w:rFonts w:ascii="宋体" w:hAnsi="宋体" w:hint="eastAsia"/>
          <w:color w:val="000000" w:themeColor="text1"/>
          <w:szCs w:val="21"/>
        </w:rPr>
        <w:t>【答案】</w:t>
      </w:r>
    </w:p>
    <w:p w14:paraId="2727583B" w14:textId="77777777" w:rsidR="006326DE" w:rsidRPr="00AC3A5A" w:rsidRDefault="006326DE" w:rsidP="006326DE">
      <w:pPr>
        <w:pStyle w:val="--"/>
        <w:autoSpaceDE w:val="0"/>
        <w:autoSpaceDN w:val="0"/>
        <w:spacing w:line="240" w:lineRule="auto"/>
        <w:ind w:left="1155" w:hangingChars="550" w:hanging="1155"/>
        <w:rPr>
          <w:rFonts w:ascii="宋体" w:hAnsi="宋体"/>
          <w:szCs w:val="21"/>
        </w:rPr>
      </w:pPr>
      <w:r w:rsidRPr="00AC3A5A">
        <w:rPr>
          <w:rFonts w:ascii="宋体" w:hAnsi="宋体" w:hint="eastAsia"/>
          <w:szCs w:val="21"/>
        </w:rPr>
        <w:t>（</w:t>
      </w:r>
      <w:r w:rsidRPr="00AC3A5A">
        <w:rPr>
          <w:rFonts w:ascii="宋体" w:hAnsi="宋体"/>
          <w:szCs w:val="21"/>
        </w:rPr>
        <w:t>1</w:t>
      </w:r>
      <w:r w:rsidRPr="00AC3A5A">
        <w:rPr>
          <w:rFonts w:ascii="宋体" w:hAnsi="宋体" w:hint="eastAsia"/>
          <w:szCs w:val="21"/>
        </w:rPr>
        <w:t>）特征：经济作物广泛种植，形成区域化生产；白银成为主要的流通货币；洲际贸易发达。</w:t>
      </w:r>
      <w:r>
        <w:rPr>
          <w:rFonts w:ascii="宋体" w:hAnsi="宋体" w:hint="eastAsia"/>
          <w:szCs w:val="21"/>
        </w:rPr>
        <w:t>（6分）</w:t>
      </w:r>
    </w:p>
    <w:p w14:paraId="2B70A12F" w14:textId="77777777" w:rsidR="006326DE" w:rsidRPr="00AC3A5A" w:rsidRDefault="006326DE" w:rsidP="006326DE">
      <w:pPr>
        <w:pStyle w:val="--"/>
        <w:autoSpaceDE w:val="0"/>
        <w:autoSpaceDN w:val="0"/>
        <w:spacing w:line="240" w:lineRule="auto"/>
        <w:ind w:leftChars="250" w:left="1155" w:hangingChars="300" w:hanging="630"/>
        <w:rPr>
          <w:rFonts w:ascii="宋体" w:hAnsi="宋体"/>
          <w:szCs w:val="21"/>
        </w:rPr>
      </w:pPr>
      <w:r w:rsidRPr="00AC3A5A">
        <w:rPr>
          <w:rFonts w:ascii="宋体" w:hAnsi="宋体" w:hint="eastAsia"/>
          <w:szCs w:val="21"/>
        </w:rPr>
        <w:t>背景：政治稳定；农耕文明发展程度高；新航路开辟，世界市场雏形出现。（</w:t>
      </w:r>
      <w:r>
        <w:rPr>
          <w:rFonts w:ascii="宋体" w:hAnsi="宋体"/>
          <w:szCs w:val="21"/>
        </w:rPr>
        <w:t>6</w:t>
      </w:r>
      <w:r w:rsidRPr="00AC3A5A">
        <w:rPr>
          <w:rFonts w:ascii="宋体" w:hAnsi="宋体" w:hint="eastAsia"/>
          <w:szCs w:val="21"/>
        </w:rPr>
        <w:t>分）</w:t>
      </w:r>
    </w:p>
    <w:p w14:paraId="1AE44212" w14:textId="77777777" w:rsidR="006326DE" w:rsidRPr="00AC3A5A" w:rsidRDefault="006326DE" w:rsidP="006326DE">
      <w:pPr>
        <w:pStyle w:val="--"/>
        <w:autoSpaceDE w:val="0"/>
        <w:autoSpaceDN w:val="0"/>
        <w:spacing w:line="240" w:lineRule="auto"/>
        <w:ind w:left="1155" w:hangingChars="550" w:hanging="1155"/>
        <w:rPr>
          <w:rFonts w:ascii="宋体" w:hAnsi="宋体"/>
          <w:szCs w:val="21"/>
        </w:rPr>
      </w:pPr>
      <w:r w:rsidRPr="00AC3A5A">
        <w:rPr>
          <w:rFonts w:ascii="宋体" w:hAnsi="宋体" w:hint="eastAsia"/>
          <w:szCs w:val="21"/>
        </w:rPr>
        <w:t>（</w:t>
      </w:r>
      <w:r w:rsidRPr="00AC3A5A">
        <w:rPr>
          <w:rFonts w:ascii="宋体" w:hAnsi="宋体"/>
          <w:szCs w:val="21"/>
        </w:rPr>
        <w:t>2</w:t>
      </w:r>
      <w:r w:rsidRPr="00AC3A5A">
        <w:rPr>
          <w:rFonts w:ascii="宋体" w:hAnsi="宋体" w:hint="eastAsia"/>
          <w:szCs w:val="21"/>
        </w:rPr>
        <w:t>）表现：官僚阶层管理僵化；小农经济的顽固落后；</w:t>
      </w:r>
      <w:r>
        <w:rPr>
          <w:rFonts w:ascii="宋体" w:hAnsi="宋体" w:hint="eastAsia"/>
          <w:color w:val="000000" w:themeColor="text1"/>
          <w:szCs w:val="21"/>
        </w:rPr>
        <w:t>以礼代法等</w:t>
      </w:r>
      <w:r w:rsidRPr="00F57454">
        <w:rPr>
          <w:rFonts w:ascii="宋体" w:hAnsi="宋体" w:hint="eastAsia"/>
          <w:color w:val="000000" w:themeColor="text1"/>
          <w:szCs w:val="21"/>
        </w:rPr>
        <w:t>。（6分）</w:t>
      </w:r>
    </w:p>
    <w:p w14:paraId="41C776A5" w14:textId="77777777" w:rsidR="006326DE" w:rsidRPr="00AC3A5A" w:rsidRDefault="006326DE" w:rsidP="006326DE">
      <w:pPr>
        <w:pStyle w:val="--"/>
        <w:autoSpaceDE w:val="0"/>
        <w:autoSpaceDN w:val="0"/>
        <w:spacing w:line="240" w:lineRule="auto"/>
        <w:ind w:leftChars="250" w:left="1155" w:hangingChars="300" w:hanging="630"/>
        <w:rPr>
          <w:rFonts w:ascii="宋体" w:hAnsi="宋体"/>
          <w:szCs w:val="21"/>
        </w:rPr>
      </w:pPr>
      <w:r w:rsidRPr="00AC3A5A">
        <w:rPr>
          <w:rFonts w:ascii="宋体" w:hAnsi="宋体" w:hint="eastAsia"/>
          <w:szCs w:val="21"/>
        </w:rPr>
        <w:t>原因：缺少社会分工的推动；缺乏上层建筑的保障；儒家传统观念的制约。（</w:t>
      </w:r>
      <w:r>
        <w:rPr>
          <w:rFonts w:ascii="宋体" w:hAnsi="宋体"/>
          <w:szCs w:val="21"/>
        </w:rPr>
        <w:t>7</w:t>
      </w:r>
      <w:r w:rsidRPr="00AC3A5A">
        <w:rPr>
          <w:rFonts w:ascii="宋体" w:hAnsi="宋体" w:hint="eastAsia"/>
          <w:szCs w:val="21"/>
        </w:rPr>
        <w:t>分）</w:t>
      </w:r>
    </w:p>
    <w:p w14:paraId="0D0ED800" w14:textId="71122C56" w:rsidR="006326DE" w:rsidRPr="00AC3A5A" w:rsidRDefault="006326DE" w:rsidP="006326DE"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</w:rPr>
        <w:t>2</w:t>
      </w:r>
      <w:r>
        <w:t>6.</w:t>
      </w:r>
      <w:r w:rsidRPr="006326DE">
        <w:rPr>
          <w:rFonts w:ascii="宋体" w:hAnsi="宋体" w:hint="eastAsia"/>
          <w:bCs/>
          <w:color w:val="000000" w:themeColor="text1"/>
          <w:szCs w:val="21"/>
        </w:rPr>
        <w:t xml:space="preserve"> </w:t>
      </w:r>
      <w:r w:rsidRPr="00F57454">
        <w:rPr>
          <w:rFonts w:ascii="宋体" w:hAnsi="宋体" w:hint="eastAsia"/>
          <w:bCs/>
          <w:color w:val="000000" w:themeColor="text1"/>
          <w:szCs w:val="21"/>
        </w:rPr>
        <w:t>【答案】</w:t>
      </w:r>
      <w:r w:rsidRPr="00AC3A5A">
        <w:rPr>
          <w:rFonts w:ascii="宋体" w:hAnsi="宋体" w:cs="宋体" w:hint="eastAsia"/>
          <w:szCs w:val="21"/>
        </w:rPr>
        <w:t>示例：“中国”含义的变化体现了民族交融的趋势。</w:t>
      </w:r>
    </w:p>
    <w:p w14:paraId="0D812316" w14:textId="77777777" w:rsidR="006326DE" w:rsidRPr="00AC3A5A" w:rsidRDefault="006326DE" w:rsidP="006326DE">
      <w:pPr>
        <w:jc w:val="left"/>
        <w:textAlignment w:val="center"/>
        <w:rPr>
          <w:rFonts w:ascii="宋体" w:hAnsi="宋体" w:cs="宋体"/>
          <w:szCs w:val="21"/>
        </w:rPr>
      </w:pPr>
      <w:r w:rsidRPr="00AC3A5A">
        <w:rPr>
          <w:rFonts w:ascii="宋体" w:hAnsi="宋体" w:cs="宋体" w:hint="eastAsia"/>
          <w:szCs w:val="21"/>
        </w:rPr>
        <w:t>阐述：“中国”一词的演变与古代民族关系有内在联系。周代，政治上实行分封制，周天子有“天下共主”的地位，诸侯服从于周天子，故此时的“中国”指周天</w:t>
      </w:r>
      <w:proofErr w:type="gramStart"/>
      <w:r w:rsidRPr="00AC3A5A">
        <w:rPr>
          <w:rFonts w:ascii="宋体" w:hAnsi="宋体" w:cs="宋体" w:hint="eastAsia"/>
          <w:szCs w:val="21"/>
        </w:rPr>
        <w:t>子所在</w:t>
      </w:r>
      <w:proofErr w:type="gramEnd"/>
      <w:r w:rsidRPr="00AC3A5A">
        <w:rPr>
          <w:rFonts w:ascii="宋体" w:hAnsi="宋体" w:cs="宋体" w:hint="eastAsia"/>
          <w:szCs w:val="21"/>
        </w:rPr>
        <w:t>的国都。</w:t>
      </w:r>
    </w:p>
    <w:p w14:paraId="2E2BC77A" w14:textId="77777777" w:rsidR="006326DE" w:rsidRPr="00AC3A5A" w:rsidRDefault="006326DE" w:rsidP="006326DE">
      <w:pPr>
        <w:jc w:val="left"/>
        <w:textAlignment w:val="center"/>
        <w:rPr>
          <w:rFonts w:ascii="宋体" w:hAnsi="宋体" w:cs="宋体"/>
          <w:szCs w:val="21"/>
        </w:rPr>
      </w:pPr>
      <w:r w:rsidRPr="00AC3A5A">
        <w:rPr>
          <w:rFonts w:ascii="宋体" w:hAnsi="宋体" w:cs="宋体" w:hint="eastAsia"/>
          <w:szCs w:val="21"/>
        </w:rPr>
        <w:t>秦汉时期，随着统一多民族国家的建立，中华民族多元一体格局的形成，“中国”已用以整个王朝统治区域，但区分华夷的色彩十分浓厚。魏晋南北朝时期，北方的民族交融，少数民族入主中原与封建化，“中国”一词被少数民族所接受，华夷之</w:t>
      </w:r>
      <w:proofErr w:type="gramStart"/>
      <w:r w:rsidRPr="00AC3A5A">
        <w:rPr>
          <w:rFonts w:ascii="宋体" w:hAnsi="宋体" w:cs="宋体" w:hint="eastAsia"/>
          <w:szCs w:val="21"/>
        </w:rPr>
        <w:t>别受到</w:t>
      </w:r>
      <w:proofErr w:type="gramEnd"/>
      <w:r w:rsidRPr="00AC3A5A">
        <w:rPr>
          <w:rFonts w:ascii="宋体" w:hAnsi="宋体" w:cs="宋体" w:hint="eastAsia"/>
          <w:szCs w:val="21"/>
        </w:rPr>
        <w:t>冲击。宋元时期，两宋与辽金对峙，北方民族交融加快，人主中原的少数民族自称“中国”，体现了统一多民族国家的发展。清代，受西方的影响，“中国”成为中华民族的代称，与外族相对，体现了华夷之别的进一步削弱和统一多民族国家的进一步发展。</w:t>
      </w:r>
    </w:p>
    <w:p w14:paraId="3476BC28" w14:textId="140D876E" w:rsidR="006326DE" w:rsidRDefault="006326DE" w:rsidP="006326DE">
      <w:pPr>
        <w:rPr>
          <w:rFonts w:ascii="宋体" w:hAnsi="宋体" w:cs="宋体"/>
          <w:szCs w:val="21"/>
        </w:rPr>
      </w:pPr>
      <w:r w:rsidRPr="00AC3A5A">
        <w:rPr>
          <w:rFonts w:ascii="宋体" w:hAnsi="宋体" w:cs="宋体" w:hint="eastAsia"/>
          <w:szCs w:val="21"/>
        </w:rPr>
        <w:t>综上所述，“中国”一词的演变，反映了古代境内各族间交流的密切，华夷之</w:t>
      </w:r>
      <w:proofErr w:type="gramStart"/>
      <w:r w:rsidRPr="00AC3A5A">
        <w:rPr>
          <w:rFonts w:ascii="宋体" w:hAnsi="宋体" w:cs="宋体" w:hint="eastAsia"/>
          <w:szCs w:val="21"/>
        </w:rPr>
        <w:t>别逐渐</w:t>
      </w:r>
      <w:proofErr w:type="gramEnd"/>
      <w:r w:rsidRPr="00AC3A5A">
        <w:rPr>
          <w:rFonts w:ascii="宋体" w:hAnsi="宋体" w:cs="宋体" w:hint="eastAsia"/>
          <w:szCs w:val="21"/>
        </w:rPr>
        <w:t>消除，统一多民族国家发展的历史趋势</w:t>
      </w:r>
      <w:r>
        <w:rPr>
          <w:rFonts w:ascii="宋体" w:hAnsi="宋体" w:cs="宋体" w:hint="eastAsia"/>
          <w:szCs w:val="21"/>
        </w:rPr>
        <w:t>。</w:t>
      </w:r>
    </w:p>
    <w:p w14:paraId="08175042" w14:textId="6594009B" w:rsidR="006326DE" w:rsidRPr="00F57454" w:rsidRDefault="006326DE" w:rsidP="006326DE">
      <w:pPr>
        <w:pStyle w:val="--"/>
        <w:spacing w:line="240" w:lineRule="auto"/>
        <w:ind w:leftChars="-30" w:hangingChars="30" w:hanging="63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7.</w:t>
      </w:r>
      <w:r w:rsidRPr="006326DE">
        <w:rPr>
          <w:rFonts w:ascii="宋体" w:hAnsi="宋体" w:hint="eastAsia"/>
          <w:color w:val="000000" w:themeColor="text1"/>
          <w:szCs w:val="21"/>
        </w:rPr>
        <w:t xml:space="preserve"> </w:t>
      </w:r>
      <w:r w:rsidRPr="00F57454">
        <w:rPr>
          <w:rFonts w:ascii="宋体" w:hAnsi="宋体" w:hint="eastAsia"/>
          <w:color w:val="000000" w:themeColor="text1"/>
          <w:szCs w:val="21"/>
        </w:rPr>
        <w:t>【答案】</w:t>
      </w:r>
    </w:p>
    <w:p w14:paraId="016EA057" w14:textId="77777777" w:rsidR="006326DE" w:rsidRPr="00AC3A5A" w:rsidRDefault="006326DE" w:rsidP="006326DE">
      <w:pPr>
        <w:pStyle w:val="--"/>
        <w:autoSpaceDE w:val="0"/>
        <w:autoSpaceDN w:val="0"/>
        <w:spacing w:line="240" w:lineRule="auto"/>
        <w:ind w:left="1365" w:hangingChars="650" w:hanging="1365"/>
        <w:rPr>
          <w:rFonts w:ascii="宋体" w:hAnsi="宋体"/>
          <w:szCs w:val="21"/>
        </w:rPr>
      </w:pPr>
      <w:r w:rsidRPr="00AC3A5A">
        <w:rPr>
          <w:rFonts w:ascii="宋体" w:hAnsi="宋体" w:hint="eastAsia"/>
          <w:szCs w:val="21"/>
        </w:rPr>
        <w:t>（</w:t>
      </w:r>
      <w:r w:rsidRPr="00AC3A5A">
        <w:rPr>
          <w:rFonts w:ascii="宋体" w:hAnsi="宋体"/>
          <w:szCs w:val="21"/>
        </w:rPr>
        <w:t>1</w:t>
      </w:r>
      <w:r w:rsidRPr="00AC3A5A">
        <w:rPr>
          <w:rFonts w:ascii="宋体" w:hAnsi="宋体" w:hint="eastAsia"/>
          <w:szCs w:val="21"/>
        </w:rPr>
        <w:t>）共同点：统治者重视教育；加强教育管理（重视师资或任用学识较高的人担任老师）；形成了从中央到地方的多层次教育体系；教学内容丰富；重儒家思想教育；办学途径多样化（官学私学并行）。</w:t>
      </w:r>
    </w:p>
    <w:p w14:paraId="0C09CB1A" w14:textId="77777777" w:rsidR="006326DE" w:rsidRPr="00AC3A5A" w:rsidRDefault="006326DE" w:rsidP="006326DE">
      <w:pPr>
        <w:pStyle w:val="--"/>
        <w:autoSpaceDE w:val="0"/>
        <w:autoSpaceDN w:val="0"/>
        <w:spacing w:line="240" w:lineRule="auto"/>
        <w:ind w:left="1155" w:hangingChars="550" w:hanging="1155"/>
        <w:rPr>
          <w:rFonts w:ascii="宋体" w:hAnsi="宋体"/>
          <w:szCs w:val="21"/>
        </w:rPr>
      </w:pPr>
      <w:r w:rsidRPr="00AC3A5A">
        <w:rPr>
          <w:rFonts w:ascii="宋体" w:hAnsi="宋体" w:hint="eastAsia"/>
          <w:szCs w:val="21"/>
        </w:rPr>
        <w:t>（</w:t>
      </w:r>
      <w:r w:rsidRPr="00AC3A5A">
        <w:rPr>
          <w:rFonts w:ascii="宋体" w:hAnsi="宋体"/>
          <w:szCs w:val="21"/>
        </w:rPr>
        <w:t>2</w:t>
      </w:r>
      <w:r w:rsidRPr="00AC3A5A">
        <w:rPr>
          <w:rFonts w:ascii="宋体" w:hAnsi="宋体" w:hint="eastAsia"/>
          <w:szCs w:val="21"/>
        </w:rPr>
        <w:t>）认识：促进了儒学的发展与传播；有利于培养多元化人才；推动教育的普及（推动科举考试发展）；有利于古代文化的保存与传播；有利于古代典籍的传承；有利于社会安定与发展；有利于政权稳定；对后世的教育文化事业产生深远影响。教育受国家和社会发展的影响，当时培养的人才主要满足科举考试和统治者的需要。</w:t>
      </w:r>
    </w:p>
    <w:p w14:paraId="6EC15F56" w14:textId="77777777" w:rsidR="006326DE" w:rsidRPr="004D7814" w:rsidRDefault="006326DE" w:rsidP="006326DE">
      <w:pPr>
        <w:pStyle w:val="---"/>
        <w:spacing w:line="240" w:lineRule="auto"/>
      </w:pPr>
    </w:p>
    <w:p w14:paraId="661155DC" w14:textId="0B73691C" w:rsidR="006326DE" w:rsidRPr="006326DE" w:rsidRDefault="006326DE" w:rsidP="006326DE">
      <w:pPr>
        <w:rPr>
          <w:rFonts w:hint="eastAsia"/>
        </w:rPr>
      </w:pPr>
    </w:p>
    <w:sectPr w:rsidR="006326DE" w:rsidRPr="0063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47102"/>
    <w:multiLevelType w:val="hybridMultilevel"/>
    <w:tmpl w:val="ED963DCA"/>
    <w:lvl w:ilvl="0" w:tplc="EBC458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DE"/>
    <w:rsid w:val="0033141F"/>
    <w:rsid w:val="00542E84"/>
    <w:rsid w:val="0063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5C34"/>
  <w15:chartTrackingRefBased/>
  <w15:docId w15:val="{5B0A42C5-5B42-497D-9BBD-F0F2E4B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DE"/>
    <w:pPr>
      <w:ind w:firstLineChars="200" w:firstLine="420"/>
    </w:pPr>
  </w:style>
  <w:style w:type="table" w:styleId="a4">
    <w:name w:val="Table Grid"/>
    <w:basedOn w:val="a1"/>
    <w:uiPriority w:val="39"/>
    <w:rsid w:val="0063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">
    <w:name w:val="试题-答案-普通"/>
    <w:basedOn w:val="a"/>
    <w:qFormat/>
    <w:rsid w:val="006326DE"/>
    <w:pPr>
      <w:spacing w:line="360" w:lineRule="auto"/>
      <w:jc w:val="left"/>
    </w:pPr>
    <w:rPr>
      <w:szCs w:val="20"/>
    </w:rPr>
  </w:style>
  <w:style w:type="paragraph" w:customStyle="1" w:styleId="---">
    <w:name w:val="试卷-材料题-试题-标题"/>
    <w:basedOn w:val="a"/>
    <w:qFormat/>
    <w:rsid w:val="006326DE"/>
    <w:pPr>
      <w:spacing w:line="360" w:lineRule="auto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紫娟</dc:creator>
  <cp:keywords/>
  <dc:description/>
  <cp:lastModifiedBy>施 紫娟</cp:lastModifiedBy>
  <cp:revision>1</cp:revision>
  <dcterms:created xsi:type="dcterms:W3CDTF">2021-12-30T05:19:00Z</dcterms:created>
  <dcterms:modified xsi:type="dcterms:W3CDTF">2021-12-30T05:24:00Z</dcterms:modified>
</cp:coreProperties>
</file>