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AF0E" w14:textId="77777777" w:rsidR="00F67E9C" w:rsidRPr="002873B8" w:rsidRDefault="00F67E9C" w:rsidP="00F67E9C">
      <w:pPr>
        <w:spacing w:line="276" w:lineRule="auto"/>
        <w:jc w:val="center"/>
        <w:textAlignment w:val="center"/>
        <w:rPr>
          <w:rFonts w:ascii="宋体" w:hAnsi="宋体" w:cs="宋体"/>
          <w:bCs/>
          <w:sz w:val="28"/>
          <w:szCs w:val="28"/>
        </w:rPr>
      </w:pPr>
      <w:bookmarkStart w:id="0" w:name="_Hlk100953652"/>
      <w:bookmarkEnd w:id="0"/>
      <w:proofErr w:type="gramStart"/>
      <w:r w:rsidRPr="002873B8">
        <w:rPr>
          <w:rFonts w:ascii="宋体" w:hAnsi="宋体" w:cs="宋体" w:hint="eastAsia"/>
          <w:bCs/>
          <w:sz w:val="28"/>
          <w:szCs w:val="28"/>
        </w:rPr>
        <w:t>昆八中</w:t>
      </w:r>
      <w:proofErr w:type="gramEnd"/>
      <w:r w:rsidRPr="002873B8">
        <w:rPr>
          <w:rFonts w:ascii="宋体" w:hAnsi="宋体" w:cs="宋体" w:hint="eastAsia"/>
          <w:bCs/>
          <w:sz w:val="28"/>
          <w:szCs w:val="28"/>
        </w:rPr>
        <w:t>2</w:t>
      </w:r>
      <w:r w:rsidRPr="002873B8">
        <w:rPr>
          <w:rFonts w:ascii="宋体" w:hAnsi="宋体" w:cs="宋体"/>
          <w:bCs/>
          <w:sz w:val="28"/>
          <w:szCs w:val="28"/>
        </w:rPr>
        <w:t>021</w:t>
      </w:r>
      <w:r w:rsidRPr="002873B8">
        <w:rPr>
          <w:rFonts w:ascii="宋体" w:hAnsi="宋体" w:cs="宋体" w:hint="eastAsia"/>
          <w:bCs/>
          <w:sz w:val="28"/>
          <w:szCs w:val="28"/>
        </w:rPr>
        <w:t>——</w:t>
      </w:r>
      <w:r w:rsidRPr="002873B8">
        <w:rPr>
          <w:rFonts w:ascii="宋体" w:hAnsi="宋体" w:cs="宋体"/>
          <w:bCs/>
          <w:sz w:val="28"/>
          <w:szCs w:val="28"/>
        </w:rPr>
        <w:t>2022</w:t>
      </w:r>
      <w:r w:rsidRPr="002873B8">
        <w:rPr>
          <w:rFonts w:ascii="宋体" w:hAnsi="宋体" w:cs="宋体" w:hint="eastAsia"/>
          <w:bCs/>
          <w:sz w:val="28"/>
          <w:szCs w:val="28"/>
        </w:rPr>
        <w:t>学年度下学期期中考</w:t>
      </w:r>
    </w:p>
    <w:p w14:paraId="4E648DDE" w14:textId="348B2F67" w:rsidR="00F67E9C" w:rsidRPr="002873B8" w:rsidRDefault="00F67E9C" w:rsidP="00F67E9C">
      <w:pPr>
        <w:spacing w:line="276" w:lineRule="auto"/>
        <w:jc w:val="center"/>
        <w:textAlignment w:val="center"/>
        <w:rPr>
          <w:rFonts w:ascii="黑体" w:eastAsia="黑体" w:hAnsi="黑体" w:cs="宋体"/>
          <w:b/>
          <w:sz w:val="44"/>
          <w:szCs w:val="44"/>
        </w:rPr>
      </w:pPr>
      <w:r w:rsidRPr="002873B8">
        <w:rPr>
          <w:rFonts w:ascii="黑体" w:eastAsia="黑体" w:hAnsi="黑体" w:cs="宋体" w:hint="eastAsia"/>
          <w:b/>
          <w:sz w:val="44"/>
          <w:szCs w:val="44"/>
        </w:rPr>
        <w:t>高二政治参考答案</w:t>
      </w:r>
    </w:p>
    <w:p w14:paraId="4F9C855E" w14:textId="77777777" w:rsidR="00F67E9C" w:rsidRPr="002873B8" w:rsidRDefault="00F67E9C" w:rsidP="00F67E9C">
      <w:pPr>
        <w:spacing w:line="276" w:lineRule="auto"/>
        <w:jc w:val="left"/>
        <w:textAlignment w:val="center"/>
        <w:rPr>
          <w:rFonts w:ascii="宋体" w:hAnsi="宋体" w:cs="宋体"/>
          <w:bCs/>
          <w:szCs w:val="21"/>
        </w:rPr>
      </w:pPr>
      <w:r w:rsidRPr="002873B8">
        <w:rPr>
          <w:rFonts w:ascii="宋体" w:hAnsi="宋体" w:cs="宋体" w:hint="eastAsia"/>
          <w:bCs/>
          <w:szCs w:val="21"/>
        </w:rPr>
        <w:t>一、单选题（共2</w:t>
      </w:r>
      <w:r w:rsidRPr="002873B8">
        <w:rPr>
          <w:rFonts w:ascii="宋体" w:hAnsi="宋体" w:cs="宋体"/>
          <w:bCs/>
          <w:szCs w:val="21"/>
        </w:rPr>
        <w:t>4</w:t>
      </w:r>
      <w:r w:rsidRPr="002873B8">
        <w:rPr>
          <w:rFonts w:ascii="宋体" w:hAnsi="宋体" w:cs="宋体" w:hint="eastAsia"/>
          <w:bCs/>
          <w:szCs w:val="21"/>
        </w:rPr>
        <w:t>题，每题2分，共4</w:t>
      </w:r>
      <w:r w:rsidRPr="002873B8">
        <w:rPr>
          <w:rFonts w:ascii="宋体" w:hAnsi="宋体" w:cs="宋体"/>
          <w:bCs/>
          <w:szCs w:val="21"/>
        </w:rPr>
        <w:t>8</w:t>
      </w:r>
      <w:r w:rsidRPr="002873B8">
        <w:rPr>
          <w:rFonts w:ascii="宋体" w:hAnsi="宋体" w:cs="宋体" w:hint="eastAsia"/>
          <w:bCs/>
          <w:szCs w:val="21"/>
        </w:rPr>
        <w:t>分）</w:t>
      </w:r>
    </w:p>
    <w:p w14:paraId="1971A39C" w14:textId="77777777" w:rsidR="00F67E9C" w:rsidRPr="002873B8" w:rsidRDefault="00F67E9C" w:rsidP="00F67E9C">
      <w:pPr>
        <w:spacing w:line="276" w:lineRule="auto"/>
        <w:jc w:val="left"/>
        <w:textAlignment w:val="center"/>
        <w:rPr>
          <w:szCs w:val="21"/>
        </w:rPr>
      </w:pPr>
      <w:r w:rsidRPr="002873B8">
        <w:rPr>
          <w:rFonts w:hint="eastAsia"/>
          <w:szCs w:val="21"/>
        </w:rPr>
        <w:t>1</w:t>
      </w:r>
      <w:r w:rsidRPr="002873B8">
        <w:rPr>
          <w:rFonts w:hint="eastAsia"/>
          <w:szCs w:val="21"/>
        </w:rPr>
        <w:t>、</w:t>
      </w:r>
      <w:r w:rsidRPr="002873B8">
        <w:rPr>
          <w:szCs w:val="21"/>
        </w:rPr>
        <w:t>【答案】</w:t>
      </w:r>
      <w:r w:rsidRPr="002873B8">
        <w:rPr>
          <w:szCs w:val="21"/>
        </w:rPr>
        <w:t>D</w:t>
      </w:r>
    </w:p>
    <w:p w14:paraId="379E4A19" w14:textId="77777777" w:rsidR="00F67E9C" w:rsidRPr="002873B8" w:rsidRDefault="00F67E9C" w:rsidP="00F67E9C">
      <w:pPr>
        <w:spacing w:line="276" w:lineRule="auto"/>
        <w:jc w:val="left"/>
        <w:textAlignment w:val="center"/>
        <w:rPr>
          <w:szCs w:val="21"/>
        </w:rPr>
      </w:pPr>
      <w:r w:rsidRPr="002873B8">
        <w:rPr>
          <w:szCs w:val="21"/>
        </w:rPr>
        <w:t>【解析】</w:t>
      </w:r>
      <w:r w:rsidRPr="002873B8">
        <w:rPr>
          <w:szCs w:val="21"/>
        </w:rPr>
        <w:t xml:space="preserve"> </w:t>
      </w:r>
      <w:r w:rsidRPr="002873B8">
        <w:rPr>
          <w:szCs w:val="21"/>
        </w:rPr>
        <w:t>国有</w:t>
      </w:r>
      <w:proofErr w:type="gramStart"/>
      <w:r w:rsidRPr="002873B8">
        <w:rPr>
          <w:szCs w:val="21"/>
        </w:rPr>
        <w:t>企业混改是</w:t>
      </w:r>
      <w:proofErr w:type="gramEnd"/>
      <w:r w:rsidRPr="002873B8">
        <w:rPr>
          <w:szCs w:val="21"/>
        </w:rPr>
        <w:t>公有制经济与非公有制经济的混合所有制改革。调整战略布局、推动国企重组均不涉及混改，</w:t>
      </w:r>
      <w:r w:rsidRPr="002873B8">
        <w:rPr>
          <w:szCs w:val="21"/>
        </w:rPr>
        <w:t>①②</w:t>
      </w:r>
      <w:r w:rsidRPr="002873B8">
        <w:rPr>
          <w:szCs w:val="21"/>
        </w:rPr>
        <w:t>说法错误。国有企业引进非</w:t>
      </w:r>
      <w:proofErr w:type="gramStart"/>
      <w:r w:rsidRPr="002873B8">
        <w:rPr>
          <w:szCs w:val="21"/>
        </w:rPr>
        <w:t>公资本</w:t>
      </w:r>
      <w:proofErr w:type="gramEnd"/>
      <w:r w:rsidRPr="002873B8">
        <w:rPr>
          <w:szCs w:val="21"/>
        </w:rPr>
        <w:t>以及开展员工持股，</w:t>
      </w:r>
      <w:proofErr w:type="gramStart"/>
      <w:r w:rsidRPr="002873B8">
        <w:rPr>
          <w:szCs w:val="21"/>
        </w:rPr>
        <w:t>都是混改的</w:t>
      </w:r>
      <w:proofErr w:type="gramEnd"/>
      <w:r w:rsidRPr="002873B8">
        <w:rPr>
          <w:szCs w:val="21"/>
        </w:rPr>
        <w:t>举措，有利于推动国企经营市场化发展，增强企业的凝聚力和活力，进而提升国企竞争力，</w:t>
      </w:r>
      <w:r w:rsidRPr="002873B8">
        <w:rPr>
          <w:szCs w:val="21"/>
        </w:rPr>
        <w:t>③④</w:t>
      </w:r>
      <w:r w:rsidRPr="002873B8">
        <w:rPr>
          <w:szCs w:val="21"/>
        </w:rPr>
        <w:t>说法正确。故本题选</w:t>
      </w:r>
      <w:r w:rsidRPr="002873B8">
        <w:rPr>
          <w:szCs w:val="21"/>
        </w:rPr>
        <w:t>D</w:t>
      </w:r>
      <w:r w:rsidRPr="002873B8">
        <w:rPr>
          <w:szCs w:val="21"/>
        </w:rPr>
        <w:t>。</w:t>
      </w:r>
    </w:p>
    <w:p w14:paraId="2CF4AEF3" w14:textId="77777777" w:rsidR="00A53DC7" w:rsidRPr="002873B8" w:rsidRDefault="00A53DC7" w:rsidP="00A53DC7">
      <w:pPr>
        <w:spacing w:line="276" w:lineRule="auto"/>
        <w:jc w:val="left"/>
        <w:textAlignment w:val="center"/>
      </w:pPr>
      <w:r w:rsidRPr="002873B8">
        <w:rPr>
          <w:rFonts w:hint="eastAsia"/>
        </w:rPr>
        <w:t>2</w:t>
      </w:r>
      <w:r w:rsidRPr="002873B8">
        <w:t>.</w:t>
      </w:r>
      <w:r w:rsidRPr="002873B8">
        <w:t>【答案】</w:t>
      </w:r>
      <w:r w:rsidRPr="002873B8">
        <w:t>B</w:t>
      </w:r>
    </w:p>
    <w:p w14:paraId="41E8692F" w14:textId="77777777" w:rsidR="00A53DC7" w:rsidRPr="002873B8" w:rsidRDefault="00A53DC7" w:rsidP="00A53DC7">
      <w:pPr>
        <w:spacing w:line="276" w:lineRule="auto"/>
        <w:jc w:val="left"/>
        <w:textAlignment w:val="center"/>
      </w:pPr>
      <w:r w:rsidRPr="002873B8">
        <w:t>【解析】</w:t>
      </w:r>
      <w:r w:rsidRPr="002873B8">
        <w:rPr>
          <w:rFonts w:ascii="宋体" w:hAnsi="宋体" w:cs="宋体" w:hint="eastAsia"/>
        </w:rPr>
        <w:t>①</w:t>
      </w:r>
      <w:r w:rsidRPr="002873B8">
        <w:t>④</w:t>
      </w:r>
      <w:r w:rsidRPr="002873B8">
        <w:t>：当前基础研究领域的科技创新体制改革亟需深化，政府科技资源投入机制尚需持续稳定，市场环境还待完善等。这说明我国基础研究要实现更多从</w:t>
      </w:r>
      <w:r w:rsidRPr="002873B8">
        <w:t>“0”</w:t>
      </w:r>
      <w:r w:rsidRPr="002873B8">
        <w:t>到</w:t>
      </w:r>
      <w:r w:rsidRPr="002873B8">
        <w:t>“1”</w:t>
      </w:r>
      <w:r w:rsidRPr="002873B8">
        <w:t>的突破，需要破除制约市场在科技资源配置中发挥作用的体制弊端，也要发挥集中力量办大事的优势，促进产学研用的融合，</w:t>
      </w:r>
      <w:r w:rsidRPr="002873B8">
        <w:t>①④</w:t>
      </w:r>
      <w:r w:rsidRPr="002873B8">
        <w:t>符合题意。</w:t>
      </w:r>
    </w:p>
    <w:p w14:paraId="0C17FFCD" w14:textId="77777777" w:rsidR="00A53DC7" w:rsidRPr="002873B8" w:rsidRDefault="00A53DC7" w:rsidP="00A53DC7">
      <w:pPr>
        <w:spacing w:line="276" w:lineRule="auto"/>
        <w:jc w:val="left"/>
        <w:textAlignment w:val="center"/>
      </w:pPr>
      <w:r w:rsidRPr="002873B8">
        <w:t>②</w:t>
      </w:r>
      <w:r w:rsidRPr="002873B8">
        <w:t>：市场调节缺陷不能被消除，只能弥补，</w:t>
      </w:r>
      <w:r w:rsidRPr="002873B8">
        <w:t>②</w:t>
      </w:r>
      <w:r w:rsidRPr="002873B8">
        <w:t>错误。</w:t>
      </w:r>
    </w:p>
    <w:p w14:paraId="0FBD1924" w14:textId="77777777" w:rsidR="00A53DC7" w:rsidRPr="002873B8" w:rsidRDefault="00A53DC7" w:rsidP="00A53DC7">
      <w:pPr>
        <w:spacing w:line="276" w:lineRule="auto"/>
        <w:jc w:val="left"/>
        <w:textAlignment w:val="center"/>
      </w:pPr>
      <w:r w:rsidRPr="002873B8">
        <w:t>③</w:t>
      </w:r>
      <w:r w:rsidRPr="002873B8">
        <w:t>：材料与市场风险无关，</w:t>
      </w:r>
      <w:r w:rsidRPr="002873B8">
        <w:t>③</w:t>
      </w:r>
      <w:r w:rsidRPr="002873B8">
        <w:t>不合题意。</w:t>
      </w:r>
    </w:p>
    <w:p w14:paraId="647A405C" w14:textId="77777777" w:rsidR="00A53DC7" w:rsidRPr="002873B8" w:rsidRDefault="00A53DC7" w:rsidP="00A53DC7">
      <w:pPr>
        <w:spacing w:line="276" w:lineRule="auto"/>
        <w:jc w:val="left"/>
        <w:textAlignment w:val="center"/>
      </w:pPr>
      <w:r w:rsidRPr="002873B8">
        <w:t>故本题选</w:t>
      </w:r>
      <w:r w:rsidRPr="002873B8">
        <w:t>B</w:t>
      </w:r>
      <w:r w:rsidRPr="002873B8">
        <w:t>。</w:t>
      </w:r>
    </w:p>
    <w:p w14:paraId="4A19C40D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3.</w:t>
      </w:r>
      <w:r w:rsidRPr="002873B8">
        <w:t>【答案】</w:t>
      </w:r>
      <w:r w:rsidRPr="002873B8">
        <w:t>B</w:t>
      </w:r>
    </w:p>
    <w:p w14:paraId="5982F8B1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【解析】</w:t>
      </w:r>
      <w:r w:rsidRPr="002873B8">
        <w:rPr>
          <w:rFonts w:ascii="宋体" w:hAnsi="宋体" w:cs="宋体" w:hint="eastAsia"/>
        </w:rPr>
        <w:t>①</w:t>
      </w:r>
      <w:r w:rsidRPr="002873B8">
        <w:t>④</w:t>
      </w:r>
      <w:r w:rsidRPr="002873B8">
        <w:t>：从图表可知</w:t>
      </w:r>
      <w:r w:rsidRPr="002873B8">
        <w:t>2021</w:t>
      </w:r>
      <w:r w:rsidRPr="002873B8">
        <w:t>年</w:t>
      </w:r>
      <w:r w:rsidRPr="002873B8">
        <w:rPr>
          <w:rFonts w:hint="eastAsia"/>
        </w:rPr>
        <w:t>该</w:t>
      </w:r>
      <w:r w:rsidRPr="002873B8">
        <w:t>省居民人均可支配收入</w:t>
      </w:r>
      <w:r w:rsidRPr="002873B8">
        <w:t>35705</w:t>
      </w:r>
      <w:r w:rsidRPr="002873B8">
        <w:t>，比上年增长</w:t>
      </w:r>
      <w:r w:rsidRPr="002873B8">
        <w:t>8.6%</w:t>
      </w:r>
      <w:r w:rsidRPr="002873B8">
        <w:t>，说明</w:t>
      </w:r>
      <w:r w:rsidRPr="002873B8">
        <w:rPr>
          <w:rFonts w:hint="eastAsia"/>
        </w:rPr>
        <w:t>该</w:t>
      </w:r>
      <w:r w:rsidRPr="002873B8">
        <w:t>省居民收入快速增长，生活质量稳步提升；</w:t>
      </w:r>
      <w:r w:rsidRPr="002873B8">
        <w:rPr>
          <w:rFonts w:hint="eastAsia"/>
        </w:rPr>
        <w:t>该</w:t>
      </w:r>
      <w:r w:rsidRPr="002873B8">
        <w:t>省居民有工资性收入、经营净收入、财产净收入、转移净收入，而且转移性收入在总收入中</w:t>
      </w:r>
      <w:proofErr w:type="gramStart"/>
      <w:r w:rsidRPr="002873B8">
        <w:t>占比较</w:t>
      </w:r>
      <w:proofErr w:type="gramEnd"/>
      <w:r w:rsidRPr="002873B8">
        <w:t>小，说明</w:t>
      </w:r>
      <w:r w:rsidRPr="002873B8">
        <w:rPr>
          <w:rFonts w:hint="eastAsia"/>
        </w:rPr>
        <w:t>该</w:t>
      </w:r>
      <w:r w:rsidRPr="002873B8">
        <w:t>省居民收入以初次分配所得为主，收入来源多样化，</w:t>
      </w:r>
      <w:r w:rsidRPr="002873B8">
        <w:t>①④</w:t>
      </w:r>
      <w:r w:rsidRPr="002873B8">
        <w:t>符合题意。</w:t>
      </w:r>
    </w:p>
    <w:p w14:paraId="108B9391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②</w:t>
      </w:r>
      <w:r w:rsidRPr="002873B8">
        <w:t>：从图中无法看出财产性收入减少，</w:t>
      </w:r>
      <w:r w:rsidRPr="002873B8">
        <w:t>②</w:t>
      </w:r>
      <w:r w:rsidRPr="002873B8">
        <w:t>不选。</w:t>
      </w:r>
    </w:p>
    <w:p w14:paraId="55A8DF6A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③</w:t>
      </w:r>
      <w:r w:rsidRPr="002873B8">
        <w:t>：从图中无法看出按劳分配方式不断完善，</w:t>
      </w:r>
      <w:r w:rsidRPr="002873B8">
        <w:t>③</w:t>
      </w:r>
      <w:r w:rsidRPr="002873B8">
        <w:t>不选。</w:t>
      </w:r>
    </w:p>
    <w:p w14:paraId="4A8FD91F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故本题选</w:t>
      </w:r>
      <w:r w:rsidRPr="002873B8">
        <w:t>B</w:t>
      </w:r>
      <w:r w:rsidRPr="002873B8">
        <w:t>。</w:t>
      </w:r>
    </w:p>
    <w:p w14:paraId="7D21B49F" w14:textId="77777777" w:rsidR="00A53DC7" w:rsidRPr="002873B8" w:rsidRDefault="00A53DC7" w:rsidP="00A53DC7">
      <w:pPr>
        <w:spacing w:line="276" w:lineRule="auto"/>
        <w:jc w:val="left"/>
        <w:textAlignment w:val="center"/>
      </w:pPr>
      <w:r w:rsidRPr="002873B8">
        <w:rPr>
          <w:rFonts w:hint="eastAsia"/>
        </w:rPr>
        <w:t>4</w:t>
      </w:r>
      <w:r w:rsidRPr="002873B8">
        <w:t>.</w:t>
      </w:r>
      <w:r w:rsidRPr="002873B8">
        <w:t>【答案】</w:t>
      </w:r>
      <w:r w:rsidRPr="002873B8">
        <w:t>A</w:t>
      </w:r>
    </w:p>
    <w:p w14:paraId="111B3C03" w14:textId="77777777" w:rsidR="00A53DC7" w:rsidRPr="002873B8" w:rsidRDefault="00A53DC7" w:rsidP="00A53DC7">
      <w:pPr>
        <w:spacing w:line="276" w:lineRule="auto"/>
        <w:jc w:val="left"/>
        <w:textAlignment w:val="center"/>
      </w:pPr>
      <w:r w:rsidRPr="002873B8">
        <w:t>【解析】</w:t>
      </w:r>
      <w:r w:rsidRPr="002873B8">
        <w:t>A</w:t>
      </w:r>
      <w:r w:rsidRPr="002873B8">
        <w:t>：利率上升，国内市场融资困难，对外来资金需求增加，</w:t>
      </w:r>
      <w:r w:rsidRPr="002873B8">
        <w:t>A</w:t>
      </w:r>
      <w:r w:rsidRPr="002873B8">
        <w:t>正确。</w:t>
      </w:r>
    </w:p>
    <w:p w14:paraId="5CDA097E" w14:textId="77777777" w:rsidR="00A53DC7" w:rsidRPr="002873B8" w:rsidRDefault="00A53DC7" w:rsidP="00A53DC7">
      <w:pPr>
        <w:spacing w:line="276" w:lineRule="auto"/>
        <w:jc w:val="left"/>
        <w:textAlignment w:val="center"/>
      </w:pPr>
      <w:r w:rsidRPr="002873B8">
        <w:t>B</w:t>
      </w:r>
      <w:r w:rsidRPr="002873B8">
        <w:t>：利率上升，居民投资意愿增强，消费意愿减弱，消费需求变小，</w:t>
      </w:r>
      <w:r w:rsidRPr="002873B8">
        <w:t>B</w:t>
      </w:r>
      <w:r w:rsidRPr="002873B8">
        <w:t>错误。</w:t>
      </w:r>
    </w:p>
    <w:p w14:paraId="33AB0EC6" w14:textId="77777777" w:rsidR="00A53DC7" w:rsidRPr="002873B8" w:rsidRDefault="00A53DC7" w:rsidP="00A53DC7">
      <w:pPr>
        <w:spacing w:line="276" w:lineRule="auto"/>
        <w:jc w:val="left"/>
        <w:textAlignment w:val="center"/>
      </w:pPr>
      <w:r w:rsidRPr="002873B8">
        <w:t>C</w:t>
      </w:r>
      <w:r w:rsidRPr="002873B8">
        <w:t>：利率上升，属于紧缩性货币政策，此举会居民投资意愿增强，消费意愿减弱，导致市场货币供给减少，</w:t>
      </w:r>
      <w:r w:rsidRPr="002873B8">
        <w:t>C</w:t>
      </w:r>
      <w:r w:rsidRPr="002873B8">
        <w:t>错误。</w:t>
      </w:r>
    </w:p>
    <w:p w14:paraId="4462A044" w14:textId="77777777" w:rsidR="00A53DC7" w:rsidRPr="002873B8" w:rsidRDefault="00A53DC7" w:rsidP="00A53DC7">
      <w:pPr>
        <w:spacing w:line="276" w:lineRule="auto"/>
        <w:jc w:val="left"/>
        <w:textAlignment w:val="center"/>
      </w:pPr>
      <w:r w:rsidRPr="002873B8">
        <w:t>D</w:t>
      </w:r>
      <w:r w:rsidRPr="002873B8">
        <w:t>：利率上升，居民投资意愿增强，消费意愿减弱，消费需求变小，物价水平回落，</w:t>
      </w:r>
      <w:r w:rsidRPr="002873B8">
        <w:t>D</w:t>
      </w:r>
      <w:r w:rsidRPr="002873B8">
        <w:t>错误。</w:t>
      </w:r>
    </w:p>
    <w:p w14:paraId="16AB1E7B" w14:textId="77777777" w:rsidR="00A53DC7" w:rsidRPr="002873B8" w:rsidRDefault="00A53DC7" w:rsidP="00A53DC7">
      <w:pPr>
        <w:spacing w:line="276" w:lineRule="auto"/>
        <w:jc w:val="left"/>
        <w:textAlignment w:val="center"/>
      </w:pPr>
      <w:r w:rsidRPr="002873B8">
        <w:t>故本题选</w:t>
      </w:r>
      <w:r w:rsidRPr="002873B8">
        <w:t>A</w:t>
      </w:r>
      <w:r w:rsidRPr="002873B8">
        <w:t>。</w:t>
      </w:r>
    </w:p>
    <w:p w14:paraId="3DBD1CFD" w14:textId="77777777" w:rsidR="00A53DC7" w:rsidRPr="002873B8" w:rsidRDefault="00A53DC7" w:rsidP="00A53DC7">
      <w:pPr>
        <w:spacing w:line="276" w:lineRule="auto"/>
        <w:jc w:val="left"/>
        <w:textAlignment w:val="center"/>
      </w:pPr>
      <w:r w:rsidRPr="002873B8">
        <w:rPr>
          <w:rFonts w:hint="eastAsia"/>
        </w:rPr>
        <w:t>5</w:t>
      </w:r>
      <w:r w:rsidRPr="002873B8">
        <w:t>.</w:t>
      </w:r>
      <w:r w:rsidRPr="002873B8">
        <w:t>【答案】</w:t>
      </w:r>
      <w:r w:rsidRPr="002873B8">
        <w:t>B</w:t>
      </w:r>
    </w:p>
    <w:p w14:paraId="1B0DFA9E" w14:textId="77777777" w:rsidR="00A53DC7" w:rsidRPr="002873B8" w:rsidRDefault="00A53DC7" w:rsidP="00A53DC7">
      <w:pPr>
        <w:spacing w:line="276" w:lineRule="auto"/>
        <w:jc w:val="left"/>
        <w:textAlignment w:val="center"/>
      </w:pPr>
      <w:r w:rsidRPr="002873B8">
        <w:t>【解析】</w:t>
      </w:r>
      <w:r w:rsidRPr="002873B8">
        <w:rPr>
          <w:rFonts w:ascii="宋体" w:hAnsi="宋体" w:cs="宋体" w:hint="eastAsia"/>
        </w:rPr>
        <w:t>①</w:t>
      </w:r>
      <w:r w:rsidRPr="002873B8">
        <w:t>③</w:t>
      </w:r>
      <w:r w:rsidRPr="002873B8">
        <w:t>：</w:t>
      </w:r>
      <w:r w:rsidRPr="002873B8">
        <w:t>“</w:t>
      </w:r>
      <w:r w:rsidRPr="002873B8">
        <w:t>坚持党的代表大会制度，完善党内选举制度，落实党代表大会代表任期制和党的各级组织任期等制度。建立健全包括组织设置、组织生活、组织运行、组织管理、组织监督等在内的完整组织制度体系</w:t>
      </w:r>
      <w:r w:rsidRPr="002873B8">
        <w:t>”</w:t>
      </w:r>
      <w:r w:rsidRPr="002873B8">
        <w:t>有利于促进党的组织工作科学化制度化规范化，提高党的组织工作质量，通过发展党内民主，更好地带动和支持人民当家作主，</w:t>
      </w:r>
      <w:r w:rsidRPr="002873B8">
        <w:t>①③</w:t>
      </w:r>
      <w:r w:rsidRPr="002873B8">
        <w:t>符合题</w:t>
      </w:r>
      <w:r w:rsidRPr="002873B8">
        <w:lastRenderedPageBreak/>
        <w:t>意。</w:t>
      </w:r>
    </w:p>
    <w:p w14:paraId="025437AC" w14:textId="77777777" w:rsidR="00A53DC7" w:rsidRPr="002873B8" w:rsidRDefault="00A53DC7" w:rsidP="00A53DC7">
      <w:pPr>
        <w:spacing w:line="276" w:lineRule="auto"/>
        <w:jc w:val="left"/>
        <w:textAlignment w:val="center"/>
      </w:pPr>
      <w:r w:rsidRPr="002873B8">
        <w:t>②</w:t>
      </w:r>
      <w:r w:rsidRPr="002873B8">
        <w:t>：应该是坚持以政治建设为统领，</w:t>
      </w:r>
      <w:r w:rsidRPr="002873B8">
        <w:t>②</w:t>
      </w:r>
      <w:r w:rsidRPr="002873B8">
        <w:t>错误。</w:t>
      </w:r>
    </w:p>
    <w:p w14:paraId="73E884C4" w14:textId="77777777" w:rsidR="00A53DC7" w:rsidRPr="002873B8" w:rsidRDefault="00A53DC7" w:rsidP="00A53DC7">
      <w:pPr>
        <w:spacing w:line="276" w:lineRule="auto"/>
        <w:jc w:val="left"/>
        <w:textAlignment w:val="center"/>
      </w:pPr>
      <w:r w:rsidRPr="002873B8">
        <w:t>④</w:t>
      </w:r>
      <w:r w:rsidRPr="002873B8">
        <w:t>：</w:t>
      </w:r>
      <w:r w:rsidRPr="002873B8">
        <w:t>“</w:t>
      </w:r>
      <w:r w:rsidRPr="002873B8">
        <w:t>发挥党组织的战斗堡垒作用</w:t>
      </w:r>
      <w:r w:rsidRPr="002873B8">
        <w:t>”</w:t>
      </w:r>
      <w:r w:rsidRPr="002873B8">
        <w:t>属于组织建设而不是思想建设，不能提供思想保障，况且，材料也不涉及</w:t>
      </w:r>
      <w:r w:rsidRPr="002873B8">
        <w:t>“</w:t>
      </w:r>
      <w:r w:rsidRPr="002873B8">
        <w:t>思想保障</w:t>
      </w:r>
      <w:r w:rsidRPr="002873B8">
        <w:t>”</w:t>
      </w:r>
      <w:r w:rsidRPr="002873B8">
        <w:t>，</w:t>
      </w:r>
      <w:r w:rsidRPr="002873B8">
        <w:t>④</w:t>
      </w:r>
      <w:r w:rsidRPr="002873B8">
        <w:t>排除。故本题选</w:t>
      </w:r>
      <w:r w:rsidRPr="002873B8">
        <w:t>B</w:t>
      </w:r>
      <w:r w:rsidRPr="002873B8">
        <w:t>。</w:t>
      </w:r>
    </w:p>
    <w:p w14:paraId="411CCB5B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6.</w:t>
      </w:r>
      <w:r w:rsidRPr="002873B8">
        <w:t>【答案】</w:t>
      </w:r>
      <w:r w:rsidRPr="002873B8">
        <w:t>D</w:t>
      </w:r>
    </w:p>
    <w:p w14:paraId="08B23036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【解析】针对社区治理难题，由社区党委召集，居委会、物业、</w:t>
      </w:r>
      <w:proofErr w:type="gramStart"/>
      <w:r w:rsidRPr="002873B8">
        <w:t>业委会</w:t>
      </w:r>
      <w:proofErr w:type="gramEnd"/>
      <w:r w:rsidRPr="002873B8">
        <w:t>、相关职能部门、共建合作单位等六方坐在一起，针对问题捋出思路、定出规矩，各就各位共补</w:t>
      </w:r>
      <w:r w:rsidRPr="002873B8">
        <w:t>“</w:t>
      </w:r>
      <w:r w:rsidRPr="002873B8">
        <w:t>短板</w:t>
      </w:r>
      <w:r w:rsidRPr="002873B8">
        <w:t>”</w:t>
      </w:r>
      <w:r w:rsidRPr="002873B8">
        <w:t>，这</w:t>
      </w:r>
      <w:r w:rsidRPr="002873B8">
        <w:rPr>
          <w:rFonts w:hint="eastAsia"/>
        </w:rPr>
        <w:t>实</w:t>
      </w:r>
      <w:r w:rsidRPr="002873B8">
        <w:t>现了党建引领基层自治，政治优势转化为治理效能，有利于</w:t>
      </w:r>
      <w:r w:rsidRPr="002873B8">
        <w:rPr>
          <w:rFonts w:hint="eastAsia"/>
        </w:rPr>
        <w:t>整合</w:t>
      </w:r>
      <w:r w:rsidRPr="002873B8">
        <w:t>社会资源，形成社区治理共建共治共享新局面，</w:t>
      </w:r>
      <w:r w:rsidRPr="002873B8">
        <w:t>③④</w:t>
      </w:r>
      <w:r w:rsidRPr="002873B8">
        <w:t>符合题意。材料未体现优化了社区组织结构，居委会不是基层政权，而是基层群众自治性组织，</w:t>
      </w:r>
      <w:r w:rsidRPr="002873B8">
        <w:t>①</w:t>
      </w:r>
      <w:r w:rsidRPr="002873B8">
        <w:t>错误。材料讲述的社区居委会的民主管理，</w:t>
      </w:r>
      <w:r w:rsidRPr="002873B8">
        <w:t>②</w:t>
      </w:r>
      <w:r w:rsidRPr="002873B8">
        <w:t>错误。故本题选</w:t>
      </w:r>
      <w:r w:rsidRPr="002873B8">
        <w:t>D</w:t>
      </w:r>
      <w:r w:rsidRPr="002873B8">
        <w:t>。</w:t>
      </w:r>
    </w:p>
    <w:p w14:paraId="64853775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7.</w:t>
      </w:r>
      <w:r w:rsidRPr="002873B8">
        <w:t>【答案】</w:t>
      </w:r>
      <w:r w:rsidRPr="002873B8">
        <w:t>B</w:t>
      </w:r>
    </w:p>
    <w:p w14:paraId="65AD81E8" w14:textId="77777777" w:rsidR="00F67E9C" w:rsidRPr="002873B8" w:rsidRDefault="00F67E9C" w:rsidP="00F67E9C">
      <w:pPr>
        <w:spacing w:line="276" w:lineRule="auto"/>
        <w:rPr>
          <w:rFonts w:ascii="宋体" w:hAnsi="宋体"/>
          <w:szCs w:val="21"/>
        </w:rPr>
      </w:pPr>
      <w:r w:rsidRPr="002873B8">
        <w:t>【解析】</w:t>
      </w:r>
      <w:r w:rsidRPr="002873B8">
        <w:rPr>
          <w:rFonts w:hint="eastAsia"/>
        </w:rPr>
        <w:t xml:space="preserve"> </w:t>
      </w:r>
      <w:r w:rsidRPr="002873B8">
        <w:rPr>
          <w:rFonts w:ascii="宋体" w:hAnsi="宋体" w:hint="eastAsia"/>
          <w:szCs w:val="21"/>
        </w:rPr>
        <w:t>持续推进宗教中国化、时代化、大众化观点错误，②不选；坚持和完善民族区域自治制度，保障民族自治地方自治权的充分行使，与题意无关，④不选；故选B。</w:t>
      </w:r>
    </w:p>
    <w:p w14:paraId="1C7DB145" w14:textId="77777777" w:rsidR="00F67E9C" w:rsidRPr="002873B8" w:rsidRDefault="00F67E9C" w:rsidP="00F67E9C">
      <w:pPr>
        <w:spacing w:line="276" w:lineRule="auto"/>
        <w:jc w:val="left"/>
        <w:textAlignment w:val="center"/>
        <w:rPr>
          <w:szCs w:val="21"/>
        </w:rPr>
      </w:pPr>
      <w:r w:rsidRPr="002873B8">
        <w:rPr>
          <w:szCs w:val="21"/>
        </w:rPr>
        <w:t>8.</w:t>
      </w:r>
      <w:r w:rsidRPr="002873B8">
        <w:rPr>
          <w:szCs w:val="21"/>
        </w:rPr>
        <w:t>【答案】</w:t>
      </w:r>
      <w:r w:rsidRPr="002873B8">
        <w:rPr>
          <w:szCs w:val="21"/>
        </w:rPr>
        <w:t>C</w:t>
      </w:r>
    </w:p>
    <w:p w14:paraId="1D06779D" w14:textId="77777777" w:rsidR="00F67E9C" w:rsidRPr="002873B8" w:rsidRDefault="00F67E9C" w:rsidP="00F67E9C">
      <w:pPr>
        <w:spacing w:line="276" w:lineRule="auto"/>
        <w:jc w:val="left"/>
        <w:textAlignment w:val="center"/>
        <w:rPr>
          <w:szCs w:val="21"/>
        </w:rPr>
      </w:pPr>
      <w:r w:rsidRPr="002873B8">
        <w:rPr>
          <w:szCs w:val="21"/>
        </w:rPr>
        <w:t>【解析】《中华人民共和国法律援助法》的出台表明社会主义民主具有真实性，国家尊重和保障人权，公民在法律面前一律平等，</w:t>
      </w:r>
      <w:r w:rsidRPr="002873B8">
        <w:rPr>
          <w:rFonts w:ascii="宋体" w:hAnsi="宋体" w:cs="宋体" w:hint="eastAsia"/>
          <w:szCs w:val="21"/>
        </w:rPr>
        <w:t>②③</w:t>
      </w:r>
      <w:r w:rsidRPr="002873B8">
        <w:rPr>
          <w:szCs w:val="21"/>
        </w:rPr>
        <w:t>符合题意。</w:t>
      </w:r>
      <w:r w:rsidRPr="002873B8">
        <w:rPr>
          <w:rFonts w:hint="eastAsia"/>
          <w:szCs w:val="21"/>
        </w:rPr>
        <w:t xml:space="preserve"> </w:t>
      </w:r>
      <w:r w:rsidRPr="002873B8">
        <w:rPr>
          <w:szCs w:val="21"/>
        </w:rPr>
        <w:t>公民民主政治权利是法定的，</w:t>
      </w:r>
      <w:r w:rsidRPr="002873B8">
        <w:rPr>
          <w:rFonts w:ascii="宋体" w:hAnsi="宋体" w:cs="宋体" w:hint="eastAsia"/>
          <w:szCs w:val="21"/>
        </w:rPr>
        <w:t>①</w:t>
      </w:r>
      <w:r w:rsidRPr="002873B8">
        <w:rPr>
          <w:szCs w:val="21"/>
        </w:rPr>
        <w:t>错误</w:t>
      </w:r>
      <w:r w:rsidRPr="002873B8">
        <w:rPr>
          <w:rFonts w:hint="eastAsia"/>
          <w:szCs w:val="21"/>
        </w:rPr>
        <w:t>；</w:t>
      </w:r>
      <w:r w:rsidRPr="002873B8">
        <w:rPr>
          <w:szCs w:val="21"/>
        </w:rPr>
        <w:t>《中华人民共和国法律援助法》不是保障公正司法，排除</w:t>
      </w:r>
      <w:r w:rsidRPr="002873B8">
        <w:rPr>
          <w:rFonts w:ascii="宋体" w:hAnsi="宋体" w:cs="宋体" w:hint="eastAsia"/>
          <w:szCs w:val="21"/>
        </w:rPr>
        <w:t>④</w:t>
      </w:r>
      <w:r w:rsidRPr="002873B8">
        <w:rPr>
          <w:szCs w:val="21"/>
        </w:rPr>
        <w:t>。故本题选</w:t>
      </w:r>
      <w:r w:rsidRPr="002873B8">
        <w:rPr>
          <w:szCs w:val="21"/>
        </w:rPr>
        <w:t>C</w:t>
      </w:r>
      <w:r w:rsidRPr="002873B8">
        <w:rPr>
          <w:szCs w:val="21"/>
        </w:rPr>
        <w:t>。</w:t>
      </w:r>
    </w:p>
    <w:p w14:paraId="2E7AC6EE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9.</w:t>
      </w:r>
      <w:r w:rsidRPr="002873B8">
        <w:t>【答案】</w:t>
      </w:r>
      <w:r w:rsidRPr="002873B8">
        <w:t>C</w:t>
      </w:r>
    </w:p>
    <w:p w14:paraId="372E5BE6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【解析】</w:t>
      </w:r>
      <w:r w:rsidRPr="002873B8">
        <w:rPr>
          <w:rFonts w:ascii="宋体" w:hAnsi="宋体" w:cs="宋体" w:hint="eastAsia"/>
        </w:rPr>
        <w:t>②</w:t>
      </w:r>
      <w:r w:rsidRPr="002873B8">
        <w:t>③</w:t>
      </w:r>
      <w:r w:rsidRPr="002873B8">
        <w:t>：材料强调了至治国理政中道德与法律的关系，正确的理解为要以道德滋养法治精神，同时也法治体现道德理念，二者是相辅相成，法治与德治是相得益彰的，</w:t>
      </w:r>
      <w:r w:rsidRPr="002873B8">
        <w:t>②③</w:t>
      </w:r>
      <w:r w:rsidRPr="002873B8">
        <w:t>应选。</w:t>
      </w:r>
    </w:p>
    <w:p w14:paraId="08884C51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①</w:t>
      </w:r>
      <w:r w:rsidRPr="002873B8">
        <w:t>：说法错误，法律是道德的底线，道德是法律的基础，</w:t>
      </w:r>
      <w:r w:rsidRPr="002873B8">
        <w:t>①</w:t>
      </w:r>
      <w:r w:rsidRPr="002873B8">
        <w:t>不选。</w:t>
      </w:r>
    </w:p>
    <w:p w14:paraId="6FE47705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④</w:t>
      </w:r>
      <w:r w:rsidRPr="002873B8">
        <w:t>：说法错误，法律靠国家的强制力来实施，道德主要依靠社会舆论、传统习俗和内心信念等力量来实现其约束力，</w:t>
      </w:r>
      <w:r w:rsidRPr="002873B8">
        <w:t>④</w:t>
      </w:r>
      <w:r w:rsidRPr="002873B8">
        <w:t>不选。</w:t>
      </w:r>
    </w:p>
    <w:p w14:paraId="2AB6F27B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故本题选</w:t>
      </w:r>
      <w:r w:rsidRPr="002873B8">
        <w:t>C</w:t>
      </w:r>
      <w:r w:rsidRPr="002873B8">
        <w:t>。</w:t>
      </w:r>
    </w:p>
    <w:p w14:paraId="3745BD79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rPr>
          <w:rFonts w:hint="eastAsia"/>
        </w:rPr>
        <w:t>1</w:t>
      </w:r>
      <w:r w:rsidRPr="002873B8">
        <w:t>0.</w:t>
      </w:r>
      <w:r w:rsidRPr="002873B8">
        <w:t>【答案】</w:t>
      </w:r>
      <w:r w:rsidRPr="002873B8">
        <w:t>D</w:t>
      </w:r>
    </w:p>
    <w:p w14:paraId="0982A8EC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【解析】思维与存在何者是本原的问题，即思维和存在谁决定谁的问题，材料不涉及，</w:t>
      </w:r>
      <w:r w:rsidRPr="002873B8">
        <w:t>A</w:t>
      </w:r>
      <w:r w:rsidRPr="002873B8">
        <w:t>排除。辩证法与形而上学是两种不同的方法论，材料不涉及辩证法与形而上学的统一问题，</w:t>
      </w:r>
      <w:r w:rsidRPr="002873B8">
        <w:t>B</w:t>
      </w:r>
      <w:r w:rsidRPr="002873B8">
        <w:t>排除。材料强调的是可知论与不可知论的对立问题，而不涉及唯物主义与唯心主义的对立问题，</w:t>
      </w:r>
      <w:r w:rsidRPr="002873B8">
        <w:t>C</w:t>
      </w:r>
      <w:r w:rsidRPr="002873B8">
        <w:t>排除。航天员乘组在空间站核心舱内采取手控</w:t>
      </w:r>
      <w:proofErr w:type="gramStart"/>
      <w:r w:rsidRPr="002873B8">
        <w:t>遥操作</w:t>
      </w:r>
      <w:proofErr w:type="gramEnd"/>
      <w:r w:rsidRPr="002873B8">
        <w:t>方式，圆满完成</w:t>
      </w:r>
      <w:proofErr w:type="gramStart"/>
      <w:r w:rsidRPr="002873B8">
        <w:t>了天舟二号</w:t>
      </w:r>
      <w:proofErr w:type="gramEnd"/>
      <w:r w:rsidRPr="002873B8">
        <w:t>货运飞船与空间站组合体交会对接试验，这说明思维与存在具有同一性，</w:t>
      </w:r>
      <w:r w:rsidRPr="002873B8">
        <w:t>D</w:t>
      </w:r>
      <w:r w:rsidRPr="002873B8">
        <w:t>符合题意。故本题选</w:t>
      </w:r>
      <w:r w:rsidRPr="002873B8">
        <w:t>D</w:t>
      </w:r>
      <w:r w:rsidRPr="002873B8">
        <w:t>。</w:t>
      </w:r>
    </w:p>
    <w:p w14:paraId="30030EBD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rPr>
          <w:rFonts w:hint="eastAsia"/>
        </w:rPr>
        <w:t>1</w:t>
      </w:r>
      <w:r w:rsidRPr="002873B8">
        <w:t>1.</w:t>
      </w:r>
      <w:r w:rsidRPr="002873B8">
        <w:t>【答案】</w:t>
      </w:r>
      <w:r w:rsidRPr="002873B8">
        <w:t>B</w:t>
      </w:r>
    </w:p>
    <w:p w14:paraId="5D59BE6B" w14:textId="77777777" w:rsidR="00D65655" w:rsidRPr="002873B8" w:rsidRDefault="00F67E9C" w:rsidP="00F67E9C">
      <w:pPr>
        <w:spacing w:line="276" w:lineRule="auto"/>
        <w:jc w:val="left"/>
        <w:textAlignment w:val="center"/>
      </w:pPr>
      <w:r w:rsidRPr="002873B8">
        <w:t>【解析】</w:t>
      </w:r>
      <w:r w:rsidRPr="002873B8">
        <w:rPr>
          <w:rFonts w:hint="eastAsia"/>
        </w:rPr>
        <w:t xml:space="preserve"> </w:t>
      </w:r>
      <w:r w:rsidRPr="002873B8">
        <w:t xml:space="preserve"> </w:t>
      </w:r>
      <w:r w:rsidRPr="002873B8">
        <w:t>从题中看出，当</w:t>
      </w:r>
      <w:r w:rsidRPr="002873B8">
        <w:t>AS1</w:t>
      </w:r>
      <w:r w:rsidRPr="002873B8">
        <w:t>向右移至</w:t>
      </w:r>
      <w:r w:rsidRPr="002873B8">
        <w:t>AS3</w:t>
      </w:r>
      <w:r w:rsidRPr="002873B8">
        <w:t>时，会出现劳动力由过剩向短缺的转变，在此时，企业要解决劳动力短缺问题，应该提高工人的工资水平，从而吸引劳动力资源，</w:t>
      </w:r>
      <w:r w:rsidRPr="002873B8">
        <w:t>B</w:t>
      </w:r>
      <w:r w:rsidRPr="002873B8">
        <w:t>项符合题意；</w:t>
      </w:r>
    </w:p>
    <w:p w14:paraId="11946A40" w14:textId="77777777" w:rsidR="00D65655" w:rsidRPr="002873B8" w:rsidRDefault="00F67E9C" w:rsidP="00F67E9C">
      <w:pPr>
        <w:spacing w:line="276" w:lineRule="auto"/>
        <w:jc w:val="left"/>
        <w:textAlignment w:val="center"/>
      </w:pPr>
      <w:r w:rsidRPr="002873B8">
        <w:t>题中要求是从规律客观性角度看，</w:t>
      </w:r>
      <w:r w:rsidRPr="002873B8">
        <w:t>A</w:t>
      </w:r>
      <w:r w:rsidRPr="002873B8">
        <w:t>项是从物质决定意识的角度</w:t>
      </w:r>
      <w:proofErr w:type="gramStart"/>
      <w:r w:rsidRPr="002873B8">
        <w:t>作出</w:t>
      </w:r>
      <w:proofErr w:type="gramEnd"/>
      <w:r w:rsidRPr="002873B8">
        <w:t>的解释，不符合题干的要求；</w:t>
      </w:r>
    </w:p>
    <w:p w14:paraId="39FDAB1A" w14:textId="77777777" w:rsidR="00D65655" w:rsidRPr="002873B8" w:rsidRDefault="00F67E9C" w:rsidP="00F67E9C">
      <w:pPr>
        <w:spacing w:line="276" w:lineRule="auto"/>
        <w:jc w:val="left"/>
        <w:textAlignment w:val="center"/>
      </w:pPr>
      <w:r w:rsidRPr="002873B8">
        <w:lastRenderedPageBreak/>
        <w:t>运动是绝对的，静止是相对的，要在运动中把握劳动力的供求变化，</w:t>
      </w:r>
      <w:r w:rsidRPr="002873B8">
        <w:t>C</w:t>
      </w:r>
      <w:r w:rsidRPr="002873B8">
        <w:t>项错误；</w:t>
      </w:r>
    </w:p>
    <w:p w14:paraId="0059328B" w14:textId="05BCE083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D</w:t>
      </w:r>
      <w:proofErr w:type="gramStart"/>
      <w:r w:rsidRPr="002873B8">
        <w:t>项做法</w:t>
      </w:r>
      <w:proofErr w:type="gramEnd"/>
      <w:r w:rsidRPr="002873B8">
        <w:t>太笼统，没有结合题目中的曲线图给出具体的解决问题的办法，不如</w:t>
      </w:r>
      <w:r w:rsidRPr="002873B8">
        <w:t>B</w:t>
      </w:r>
      <w:r w:rsidRPr="002873B8">
        <w:t>项具体，故选</w:t>
      </w:r>
      <w:r w:rsidRPr="002873B8">
        <w:t>B</w:t>
      </w:r>
      <w:r w:rsidRPr="002873B8">
        <w:t>项。</w:t>
      </w:r>
    </w:p>
    <w:p w14:paraId="24E0DB4D" w14:textId="77777777" w:rsidR="00F67E9C" w:rsidRPr="002873B8" w:rsidRDefault="00F67E9C" w:rsidP="00F67E9C">
      <w:pPr>
        <w:spacing w:line="276" w:lineRule="auto"/>
        <w:jc w:val="left"/>
        <w:textAlignment w:val="center"/>
        <w:rPr>
          <w:szCs w:val="21"/>
        </w:rPr>
      </w:pPr>
      <w:r w:rsidRPr="002873B8">
        <w:t>12</w:t>
      </w:r>
      <w:r w:rsidRPr="002873B8">
        <w:rPr>
          <w:rFonts w:hint="eastAsia"/>
        </w:rPr>
        <w:t>．</w:t>
      </w:r>
      <w:r w:rsidRPr="002873B8">
        <w:rPr>
          <w:szCs w:val="21"/>
        </w:rPr>
        <w:t>【答案】</w:t>
      </w:r>
      <w:r w:rsidRPr="002873B8">
        <w:rPr>
          <w:szCs w:val="21"/>
        </w:rPr>
        <w:t>D</w:t>
      </w:r>
    </w:p>
    <w:p w14:paraId="6149CEC5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rPr>
          <w:szCs w:val="21"/>
        </w:rPr>
        <w:t>【解析】</w:t>
      </w:r>
      <w:r w:rsidRPr="002873B8">
        <w:t>从整体与部分的关系看，应该立足整体，而不是立足关键部分，</w:t>
      </w:r>
      <w:r w:rsidRPr="002873B8">
        <w:t>①</w:t>
      </w:r>
      <w:r w:rsidRPr="002873B8">
        <w:t>错误。题中强调诸多孤岛，是强调系统中各个要素之间缺乏密切联系，而不是强调各个要素功能的最大化，</w:t>
      </w:r>
      <w:r w:rsidRPr="002873B8">
        <w:t>②</w:t>
      </w:r>
      <w:r w:rsidRPr="002873B8">
        <w:t>不符合题意。题中要消除科技创新的孤岛现象，就要用综合思维方式来认识和处理问题，促进系统优化，</w:t>
      </w:r>
      <w:r w:rsidRPr="002873B8">
        <w:t>③</w:t>
      </w:r>
      <w:r w:rsidRPr="002873B8">
        <w:t>符合题意。孤岛现象就是部分之间存在障碍，无法实现整体功能最大化，应该破除体制机制障碍，达到整体功能大于部分功能之和的效果，</w:t>
      </w:r>
      <w:r w:rsidRPr="002873B8">
        <w:t>④</w:t>
      </w:r>
      <w:r w:rsidRPr="002873B8">
        <w:t>符合题意。故本题选</w:t>
      </w:r>
      <w:r w:rsidRPr="002873B8">
        <w:t>D</w:t>
      </w:r>
      <w:r w:rsidRPr="002873B8">
        <w:t>。</w:t>
      </w:r>
    </w:p>
    <w:p w14:paraId="5D07F4B5" w14:textId="392E0629" w:rsidR="009D3A9A" w:rsidRPr="002873B8" w:rsidRDefault="009D3A9A" w:rsidP="009D3A9A">
      <w:pPr>
        <w:spacing w:line="276" w:lineRule="auto"/>
        <w:jc w:val="left"/>
        <w:textAlignment w:val="center"/>
      </w:pPr>
      <w:r w:rsidRPr="002873B8">
        <w:rPr>
          <w:rFonts w:hint="eastAsia"/>
        </w:rPr>
        <w:t>1</w:t>
      </w:r>
      <w:r w:rsidR="006961BB" w:rsidRPr="002873B8">
        <w:t>3</w:t>
      </w:r>
      <w:r w:rsidRPr="002873B8">
        <w:t>.</w:t>
      </w:r>
      <w:r w:rsidRPr="002873B8">
        <w:t>【答案】</w:t>
      </w:r>
      <w:r w:rsidRPr="002873B8">
        <w:t>A</w:t>
      </w:r>
    </w:p>
    <w:p w14:paraId="1543AE15" w14:textId="77777777" w:rsidR="009D3A9A" w:rsidRPr="002873B8" w:rsidRDefault="009D3A9A" w:rsidP="009D3A9A">
      <w:pPr>
        <w:spacing w:line="276" w:lineRule="auto"/>
        <w:jc w:val="left"/>
        <w:textAlignment w:val="center"/>
      </w:pPr>
      <w:r w:rsidRPr="002873B8">
        <w:t>【解析】</w:t>
      </w:r>
      <w:r w:rsidRPr="002873B8">
        <w:rPr>
          <w:rFonts w:ascii="宋体" w:hAnsi="宋体" w:cs="宋体" w:hint="eastAsia"/>
        </w:rPr>
        <w:t>①</w:t>
      </w:r>
      <w:r w:rsidRPr="002873B8">
        <w:t>：在作画中的涂色与留白，在城市规划中的建设与留空白地区，体现了辩证法思想中矛盾双方对立又统一的关系，</w:t>
      </w:r>
      <w:r w:rsidRPr="002873B8">
        <w:t>①</w:t>
      </w:r>
      <w:r w:rsidRPr="002873B8">
        <w:t>正确。</w:t>
      </w:r>
    </w:p>
    <w:p w14:paraId="607A0570" w14:textId="77777777" w:rsidR="009D3A9A" w:rsidRPr="002873B8" w:rsidRDefault="009D3A9A" w:rsidP="009D3A9A">
      <w:pPr>
        <w:spacing w:line="276" w:lineRule="auto"/>
        <w:jc w:val="left"/>
        <w:textAlignment w:val="center"/>
      </w:pPr>
      <w:r w:rsidRPr="002873B8">
        <w:t>②</w:t>
      </w:r>
      <w:r w:rsidRPr="002873B8">
        <w:t>：当部分以合理有序的结构形成一个整体时，整体功能会大于部分功能之和，当部分以无序混乱的结构形成整体时，整体功能会小于部分功能之和，</w:t>
      </w:r>
      <w:r w:rsidRPr="002873B8">
        <w:t>②</w:t>
      </w:r>
      <w:r w:rsidRPr="002873B8">
        <w:t>错误。</w:t>
      </w:r>
    </w:p>
    <w:p w14:paraId="442F812A" w14:textId="77777777" w:rsidR="009D3A9A" w:rsidRPr="002873B8" w:rsidRDefault="009D3A9A" w:rsidP="009D3A9A">
      <w:pPr>
        <w:spacing w:line="276" w:lineRule="auto"/>
        <w:jc w:val="left"/>
        <w:textAlignment w:val="center"/>
      </w:pPr>
      <w:r w:rsidRPr="002873B8">
        <w:t>③</w:t>
      </w:r>
      <w:r w:rsidRPr="002873B8">
        <w:t>：城市规划实施战略留白，为城市发展预留弹性空间，会让城市更美好，这是运用辩证思维的体现，</w:t>
      </w:r>
      <w:r w:rsidRPr="002873B8">
        <w:t>③</w:t>
      </w:r>
      <w:r w:rsidRPr="002873B8">
        <w:t>符合题意。</w:t>
      </w:r>
    </w:p>
    <w:p w14:paraId="6D7AFC2D" w14:textId="77777777" w:rsidR="009D3A9A" w:rsidRPr="002873B8" w:rsidRDefault="009D3A9A" w:rsidP="009D3A9A">
      <w:pPr>
        <w:spacing w:line="276" w:lineRule="auto"/>
        <w:jc w:val="left"/>
        <w:textAlignment w:val="center"/>
      </w:pPr>
      <w:r w:rsidRPr="002873B8">
        <w:t>④</w:t>
      </w:r>
      <w:r w:rsidRPr="002873B8">
        <w:t>：个性包含共性，共性通过个性表现出来，</w:t>
      </w:r>
      <w:r w:rsidRPr="002873B8">
        <w:t>④</w:t>
      </w:r>
      <w:r w:rsidRPr="002873B8">
        <w:t>错误。</w:t>
      </w:r>
    </w:p>
    <w:p w14:paraId="222934F9" w14:textId="77777777" w:rsidR="009D3A9A" w:rsidRPr="002873B8" w:rsidRDefault="009D3A9A" w:rsidP="009D3A9A">
      <w:pPr>
        <w:spacing w:line="276" w:lineRule="auto"/>
        <w:jc w:val="left"/>
        <w:textAlignment w:val="center"/>
      </w:pPr>
      <w:r w:rsidRPr="002873B8">
        <w:t>故本题选</w:t>
      </w:r>
      <w:r w:rsidRPr="002873B8">
        <w:t>A</w:t>
      </w:r>
      <w:r w:rsidRPr="002873B8">
        <w:t>。</w:t>
      </w:r>
    </w:p>
    <w:p w14:paraId="567B6074" w14:textId="7F82ECD1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rPr>
          <w:rFonts w:hint="eastAsia"/>
        </w:rPr>
        <w:t>1</w:t>
      </w:r>
      <w:r w:rsidR="009D3A9A" w:rsidRPr="002873B8">
        <w:t>4</w:t>
      </w:r>
      <w:r w:rsidRPr="002873B8">
        <w:t>.</w:t>
      </w:r>
      <w:r w:rsidRPr="002873B8">
        <w:t>【答案】</w:t>
      </w:r>
      <w:r w:rsidRPr="002873B8">
        <w:t>D</w:t>
      </w:r>
    </w:p>
    <w:p w14:paraId="5630347B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【解析】</w:t>
      </w:r>
      <w:r w:rsidRPr="002873B8">
        <w:rPr>
          <w:rFonts w:ascii="宋体" w:hAnsi="宋体" w:cs="宋体" w:hint="eastAsia"/>
        </w:rPr>
        <w:t>②</w:t>
      </w:r>
      <w:r w:rsidRPr="002873B8">
        <w:t>：实践生成了社会生活的全部领域，从社会生活的实际出发，调整人口政策，体现了社会生活在本质上是实践的，</w:t>
      </w:r>
      <w:r w:rsidRPr="002873B8">
        <w:t>②</w:t>
      </w:r>
      <w:r w:rsidRPr="002873B8">
        <w:t>应选。</w:t>
      </w:r>
    </w:p>
    <w:p w14:paraId="125A3392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④</w:t>
      </w:r>
      <w:r w:rsidRPr="002873B8">
        <w:t>：我国根据不同阶段的具体实际情况，制定了不同的人口政策，说明真理都有自己适用的条件和范围，都是相对于特定的过程来说的，</w:t>
      </w:r>
      <w:r w:rsidRPr="002873B8">
        <w:t>④</w:t>
      </w:r>
      <w:r w:rsidRPr="002873B8">
        <w:t>应选。</w:t>
      </w:r>
    </w:p>
    <w:p w14:paraId="29791632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①</w:t>
      </w:r>
      <w:r w:rsidRPr="002873B8">
        <w:t>：说法错误，社会存在决定社会意识，社会意识依赖于社会存在，社会存在并不依赖社会意识，</w:t>
      </w:r>
      <w:r w:rsidRPr="002873B8">
        <w:t>①</w:t>
      </w:r>
      <w:r w:rsidRPr="002873B8">
        <w:t>不选。</w:t>
      </w:r>
    </w:p>
    <w:p w14:paraId="255551CF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③</w:t>
      </w:r>
      <w:r w:rsidRPr="002873B8">
        <w:t>：说法错误，社会意识随着社会存在变化而变化，但是社会意识具有相对独立性，不是亦步亦趋，</w:t>
      </w:r>
      <w:r w:rsidRPr="002873B8">
        <w:t>③</w:t>
      </w:r>
      <w:r w:rsidRPr="002873B8">
        <w:t>不选。</w:t>
      </w:r>
    </w:p>
    <w:p w14:paraId="55303D47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故本题选</w:t>
      </w:r>
      <w:r w:rsidRPr="002873B8">
        <w:t>D</w:t>
      </w:r>
      <w:r w:rsidRPr="002873B8">
        <w:t>。</w:t>
      </w:r>
    </w:p>
    <w:p w14:paraId="526F6DCC" w14:textId="77777777" w:rsidR="006961BB" w:rsidRPr="002873B8" w:rsidRDefault="006961BB" w:rsidP="006961BB">
      <w:pPr>
        <w:spacing w:line="276" w:lineRule="auto"/>
        <w:jc w:val="left"/>
        <w:textAlignment w:val="center"/>
      </w:pPr>
      <w:r w:rsidRPr="002873B8">
        <w:rPr>
          <w:rFonts w:hint="eastAsia"/>
        </w:rPr>
        <w:t>1</w:t>
      </w:r>
      <w:r w:rsidRPr="002873B8">
        <w:t>5.</w:t>
      </w:r>
      <w:r w:rsidRPr="002873B8">
        <w:t>【答案】</w:t>
      </w:r>
      <w:r w:rsidRPr="002873B8">
        <w:t>C</w:t>
      </w:r>
    </w:p>
    <w:p w14:paraId="17D41E6D" w14:textId="77777777" w:rsidR="006961BB" w:rsidRPr="002873B8" w:rsidRDefault="006961BB" w:rsidP="006961BB">
      <w:pPr>
        <w:spacing w:line="276" w:lineRule="auto"/>
        <w:jc w:val="left"/>
        <w:textAlignment w:val="center"/>
      </w:pPr>
      <w:r w:rsidRPr="002873B8">
        <w:t>【解析】</w:t>
      </w:r>
      <w:r w:rsidRPr="002873B8">
        <w:rPr>
          <w:rFonts w:hint="eastAsia"/>
        </w:rPr>
        <w:t xml:space="preserve"> </w:t>
      </w:r>
      <w:r w:rsidRPr="002873B8">
        <w:t xml:space="preserve"> </w:t>
      </w:r>
      <w:r w:rsidRPr="002873B8">
        <w:t>漫画型选择题利用生动形象的漫画对某些思想、行为进行辛辣而又不失幽默的讽刺或赞扬，从而给人以启迪和教育。本题是漫画类试题，要坚持</w:t>
      </w:r>
      <w:r w:rsidRPr="002873B8">
        <w:t>“</w:t>
      </w:r>
      <w:r w:rsidRPr="002873B8">
        <w:t>漫画要看全、褒贬弄明先、题旨是什么、联系课本选</w:t>
      </w:r>
      <w:r w:rsidRPr="002873B8">
        <w:t>”</w:t>
      </w:r>
      <w:r w:rsidRPr="002873B8">
        <w:t>的原则。青蛙与飞鸟对</w:t>
      </w:r>
      <w:r w:rsidRPr="002873B8">
        <w:t>“</w:t>
      </w:r>
      <w:r w:rsidRPr="002873B8">
        <w:t>弯与直</w:t>
      </w:r>
      <w:r w:rsidRPr="002873B8">
        <w:t>”</w:t>
      </w:r>
      <w:r w:rsidRPr="002873B8">
        <w:t>的判断启示我们</w:t>
      </w:r>
      <w:proofErr w:type="gramStart"/>
      <w:r w:rsidRPr="002873B8">
        <w:t>认识受</w:t>
      </w:r>
      <w:proofErr w:type="gramEnd"/>
      <w:r w:rsidRPr="002873B8">
        <w:t>具体时空的限制，</w:t>
      </w:r>
      <w:r w:rsidRPr="002873B8">
        <w:t>C</w:t>
      </w:r>
      <w:r w:rsidRPr="002873B8">
        <w:t>适合题意；</w:t>
      </w:r>
      <w:r w:rsidRPr="002873B8">
        <w:t>A</w:t>
      </w:r>
      <w:r w:rsidRPr="002873B8">
        <w:t>、</w:t>
      </w:r>
      <w:r w:rsidRPr="002873B8">
        <w:t>D</w:t>
      </w:r>
      <w:r w:rsidRPr="002873B8">
        <w:t>说法正确但不符合漫画主旨，排除；判断属于意识的范畴，意识依赖于物质，</w:t>
      </w:r>
      <w:r w:rsidRPr="002873B8">
        <w:t>B</w:t>
      </w:r>
      <w:r w:rsidRPr="002873B8">
        <w:t>错误；故本题答案选</w:t>
      </w:r>
      <w:r w:rsidRPr="002873B8">
        <w:t>C</w:t>
      </w:r>
      <w:r w:rsidRPr="002873B8">
        <w:t>。</w:t>
      </w:r>
    </w:p>
    <w:p w14:paraId="40F6AD9E" w14:textId="77777777" w:rsidR="006961BB" w:rsidRPr="002873B8" w:rsidRDefault="006961BB" w:rsidP="00F67E9C">
      <w:pPr>
        <w:spacing w:line="276" w:lineRule="auto"/>
        <w:jc w:val="left"/>
        <w:textAlignment w:val="center"/>
      </w:pPr>
    </w:p>
    <w:p w14:paraId="60306CE9" w14:textId="2104672B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rPr>
          <w:rFonts w:hint="eastAsia"/>
        </w:rPr>
        <w:t>1</w:t>
      </w:r>
      <w:r w:rsidRPr="002873B8">
        <w:t>6.</w:t>
      </w:r>
      <w:r w:rsidRPr="002873B8">
        <w:t>【答案】</w:t>
      </w:r>
      <w:r w:rsidRPr="002873B8">
        <w:t>C</w:t>
      </w:r>
    </w:p>
    <w:p w14:paraId="3CCF10AB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【解析】</w:t>
      </w:r>
      <w:r w:rsidRPr="002873B8">
        <w:t>“</w:t>
      </w:r>
      <w:r w:rsidRPr="002873B8">
        <w:t>国潮</w:t>
      </w:r>
      <w:r w:rsidRPr="002873B8">
        <w:t>”</w:t>
      </w:r>
      <w:r w:rsidRPr="002873B8">
        <w:t>的核心底蕴是国，表现形式是潮，是结合</w:t>
      </w:r>
      <w:proofErr w:type="gramStart"/>
      <w:r w:rsidRPr="002873B8">
        <w:t>当下新</w:t>
      </w:r>
      <w:proofErr w:type="gramEnd"/>
      <w:r w:rsidRPr="002873B8">
        <w:t>人群、新需求、新技术、新场景后产生的新事物、新的展现方式，这是建立在与其他文明比较之后的自觉自信之</w:t>
      </w:r>
      <w:r w:rsidRPr="002873B8">
        <w:lastRenderedPageBreak/>
        <w:t>上，能助力中华文化传承，增强对自身文化的认同感，故</w:t>
      </w:r>
      <w:r w:rsidRPr="002873B8">
        <w:t>①③</w:t>
      </w:r>
      <w:r w:rsidRPr="002873B8">
        <w:t>正确。传统文化与现代经济融合有助于实现其价值，但不是只有与现代经济融合才能体现其价值，该选项的说法太绝对，</w:t>
      </w:r>
      <w:r w:rsidRPr="002873B8">
        <w:t>②</w:t>
      </w:r>
      <w:r w:rsidRPr="002873B8">
        <w:t>排除。</w:t>
      </w:r>
      <w:r w:rsidRPr="002873B8">
        <w:t>“</w:t>
      </w:r>
      <w:r w:rsidRPr="002873B8">
        <w:t>应该回归传统文化</w:t>
      </w:r>
      <w:r w:rsidRPr="002873B8">
        <w:t>”</w:t>
      </w:r>
      <w:r w:rsidRPr="002873B8">
        <w:t>说法错误，传统文化有优秀和糟粕之分，</w:t>
      </w:r>
      <w:r w:rsidRPr="002873B8">
        <w:t>④</w:t>
      </w:r>
      <w:r w:rsidRPr="002873B8">
        <w:t>排除。故本题选</w:t>
      </w:r>
      <w:r w:rsidRPr="002873B8">
        <w:t>C</w:t>
      </w:r>
      <w:r w:rsidRPr="002873B8">
        <w:t>。</w:t>
      </w:r>
    </w:p>
    <w:p w14:paraId="3D30C9E5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rPr>
          <w:rFonts w:hint="eastAsia"/>
        </w:rPr>
        <w:t>1</w:t>
      </w:r>
      <w:r w:rsidRPr="002873B8">
        <w:t>7.</w:t>
      </w:r>
      <w:r w:rsidRPr="002873B8">
        <w:t>【答案】</w:t>
      </w:r>
      <w:r w:rsidRPr="002873B8">
        <w:t>D</w:t>
      </w:r>
    </w:p>
    <w:p w14:paraId="13BE2F82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【解析】舞蹈诗剧《只此青绿》的创作来源于创作者的实践；中华民族精神是中华民族独特的精神标识，故</w:t>
      </w:r>
      <w:r w:rsidRPr="002873B8">
        <w:t>①②</w:t>
      </w:r>
      <w:r w:rsidRPr="002873B8">
        <w:t>不选。舞蹈诗剧《只此青绿》的创作，是对中华优秀传统文化创造性转化的有益尝试，是对传统艺术的当代表达，赋予了其新的生命力，故</w:t>
      </w:r>
      <w:r w:rsidRPr="002873B8">
        <w:t>③④</w:t>
      </w:r>
      <w:r w:rsidRPr="002873B8">
        <w:t>正确。故本题选</w:t>
      </w:r>
      <w:r w:rsidRPr="002873B8">
        <w:t>D</w:t>
      </w:r>
      <w:r w:rsidRPr="002873B8">
        <w:t>。</w:t>
      </w:r>
    </w:p>
    <w:p w14:paraId="5C7309D9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rPr>
          <w:rFonts w:hint="eastAsia"/>
        </w:rPr>
        <w:t>1</w:t>
      </w:r>
      <w:r w:rsidRPr="002873B8">
        <w:t>8.</w:t>
      </w:r>
      <w:r w:rsidRPr="002873B8">
        <w:t>【答案】</w:t>
      </w:r>
      <w:r w:rsidRPr="002873B8">
        <w:t>D</w:t>
      </w:r>
    </w:p>
    <w:p w14:paraId="444DB727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【解析】</w:t>
      </w:r>
      <w:r w:rsidRPr="002873B8">
        <w:rPr>
          <w:rFonts w:ascii="宋体" w:hAnsi="宋体" w:cs="宋体" w:hint="eastAsia"/>
        </w:rPr>
        <w:t>①</w:t>
      </w:r>
      <w:r w:rsidRPr="002873B8">
        <w:t>：中华民族精神的核心是爱国主义。传统文化中以梅象征人的高洁品质，体现了中华民族气节，题干没有体现梅与爱国主义的相通之处，</w:t>
      </w:r>
      <w:r w:rsidRPr="002873B8">
        <w:t>①</w:t>
      </w:r>
      <w:r w:rsidRPr="002873B8">
        <w:t>排除。</w:t>
      </w:r>
    </w:p>
    <w:p w14:paraId="74782D87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②</w:t>
      </w:r>
      <w:r w:rsidRPr="002873B8">
        <w:t>：</w:t>
      </w:r>
      <w:r w:rsidRPr="002873B8">
        <w:t>“</w:t>
      </w:r>
      <w:r w:rsidRPr="002873B8">
        <w:t>包容性</w:t>
      </w:r>
      <w:r w:rsidRPr="002873B8">
        <w:t>”</w:t>
      </w:r>
      <w:r w:rsidRPr="002873B8">
        <w:t>是求同存异和兼收并蓄，题干没有体现，</w:t>
      </w:r>
      <w:r w:rsidRPr="002873B8">
        <w:t>②</w:t>
      </w:r>
      <w:r w:rsidRPr="002873B8">
        <w:t>排除。</w:t>
      </w:r>
    </w:p>
    <w:p w14:paraId="4177967E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③</w:t>
      </w:r>
      <w:r w:rsidRPr="002873B8">
        <w:t>：从陆游到毛泽东，把梅的精神赋予特定时代的相应内涵，成为中华民族气节之象征，</w:t>
      </w:r>
      <w:r w:rsidRPr="002873B8">
        <w:t>③</w:t>
      </w:r>
      <w:r w:rsidRPr="002873B8">
        <w:t>符合题意。</w:t>
      </w:r>
    </w:p>
    <w:p w14:paraId="23D542C1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④</w:t>
      </w:r>
      <w:r w:rsidRPr="002873B8">
        <w:t>：古今人士通过诗词</w:t>
      </w:r>
      <w:proofErr w:type="gramStart"/>
      <w:r w:rsidRPr="002873B8">
        <w:t>颂梅并喻</w:t>
      </w:r>
      <w:proofErr w:type="gramEnd"/>
      <w:r w:rsidRPr="002873B8">
        <w:t>人，</w:t>
      </w:r>
      <w:r w:rsidRPr="002873B8">
        <w:t>“</w:t>
      </w:r>
      <w:r w:rsidRPr="002873B8">
        <w:t>两者都是人生非常重要的品格，共同构成了中国传统文化中梅的意象</w:t>
      </w:r>
      <w:r w:rsidRPr="002873B8">
        <w:t>”</w:t>
      </w:r>
      <w:r w:rsidRPr="002873B8">
        <w:t>，这说明文学艺术中梅所幻化出的人生品格彰显了中华文化的民族性，</w:t>
      </w:r>
      <w:r w:rsidRPr="002873B8">
        <w:t>④</w:t>
      </w:r>
      <w:r w:rsidRPr="002873B8">
        <w:t>符合题意。</w:t>
      </w:r>
    </w:p>
    <w:p w14:paraId="476EBDEE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故本题选</w:t>
      </w:r>
      <w:r w:rsidRPr="002873B8">
        <w:t>D</w:t>
      </w:r>
      <w:r w:rsidRPr="002873B8">
        <w:t>。</w:t>
      </w:r>
    </w:p>
    <w:p w14:paraId="13DCAA3D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19</w:t>
      </w:r>
      <w:r w:rsidRPr="002873B8">
        <w:t>．【答案】</w:t>
      </w:r>
      <w:r w:rsidRPr="002873B8">
        <w:rPr>
          <w:rFonts w:hint="eastAsia"/>
        </w:rPr>
        <w:t>B</w:t>
      </w:r>
      <w:r w:rsidRPr="002873B8">
        <w:t xml:space="preserve"> </w:t>
      </w:r>
    </w:p>
    <w:p w14:paraId="137BA627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【解析】</w:t>
      </w:r>
      <w:r w:rsidRPr="002873B8">
        <w:t>A</w:t>
      </w:r>
      <w:r w:rsidRPr="002873B8">
        <w:t>：国家表彰张桂梅旨在并不是为了推进诚信建设，大力倡导雷锋精神，而是为了发挥楷模示范作用，激励人们向上向善，</w:t>
      </w:r>
      <w:r w:rsidRPr="002873B8">
        <w:t>A</w:t>
      </w:r>
      <w:r w:rsidRPr="002873B8">
        <w:t>排除。</w:t>
      </w:r>
    </w:p>
    <w:p w14:paraId="09A1DE4B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B</w:t>
      </w:r>
      <w:r w:rsidRPr="002873B8">
        <w:t>：张桂梅扎根边疆教育</w:t>
      </w:r>
      <w:r w:rsidRPr="002873B8">
        <w:t>40</w:t>
      </w:r>
      <w:r w:rsidRPr="002873B8">
        <w:t>余年，用教育阻断贫穷代际传递，帮助</w:t>
      </w:r>
      <w:r w:rsidRPr="002873B8">
        <w:t>1804</w:t>
      </w:r>
      <w:r w:rsidRPr="002873B8">
        <w:t>名贫困山区女孩走进大学完成学业，在各行各业为社会作贡献。国家表彰张桂梅旨在发挥楷模示范作用，激励人们向上向善，</w:t>
      </w:r>
      <w:r w:rsidRPr="002873B8">
        <w:t>B</w:t>
      </w:r>
      <w:r w:rsidRPr="002873B8">
        <w:t>正确。</w:t>
      </w:r>
    </w:p>
    <w:p w14:paraId="21D99899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C</w:t>
      </w:r>
      <w:r w:rsidRPr="002873B8">
        <w:t>：材料未涉及坚定中国特色社会主义的共同理想，</w:t>
      </w:r>
      <w:r w:rsidRPr="002873B8">
        <w:t xml:space="preserve"> C</w:t>
      </w:r>
      <w:r w:rsidRPr="002873B8">
        <w:t>排除。</w:t>
      </w:r>
    </w:p>
    <w:p w14:paraId="33BFE5A6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D</w:t>
      </w:r>
      <w:r w:rsidRPr="002873B8">
        <w:t>：材料未涉及抵御腐朽落后文化侵蚀，</w:t>
      </w:r>
      <w:r w:rsidRPr="002873B8">
        <w:t>D</w:t>
      </w:r>
      <w:r w:rsidRPr="002873B8">
        <w:t>排除。</w:t>
      </w:r>
    </w:p>
    <w:p w14:paraId="63D9D064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故本题选</w:t>
      </w:r>
      <w:r w:rsidRPr="002873B8">
        <w:t>B</w:t>
      </w:r>
      <w:r w:rsidRPr="002873B8">
        <w:t>。</w:t>
      </w:r>
    </w:p>
    <w:p w14:paraId="7B36E2EF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rPr>
          <w:rFonts w:hint="eastAsia"/>
        </w:rPr>
        <w:t>2</w:t>
      </w:r>
      <w:r w:rsidRPr="002873B8">
        <w:t>0.</w:t>
      </w:r>
      <w:r w:rsidRPr="002873B8">
        <w:t>【答案】</w:t>
      </w:r>
      <w:r w:rsidRPr="002873B8">
        <w:t>A</w:t>
      </w:r>
    </w:p>
    <w:p w14:paraId="03ACD441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【解析】上述广告植入行为降低收看体验，侵害消费者的自主选择权，破坏市场秩序，广告管理部门需要加强监管，故</w:t>
      </w:r>
      <w:r w:rsidRPr="002873B8">
        <w:t>①②</w:t>
      </w:r>
      <w:r w:rsidRPr="002873B8">
        <w:t>入选。材料并未涉及侵犯消费者的人格权和隐私权，故</w:t>
      </w:r>
      <w:r w:rsidRPr="002873B8">
        <w:t>③</w:t>
      </w:r>
      <w:r w:rsidRPr="002873B8">
        <w:t>不选。材料中经营者是故意的，不是无过错侵权，故</w:t>
      </w:r>
      <w:r w:rsidRPr="002873B8">
        <w:t>④</w:t>
      </w:r>
      <w:r w:rsidRPr="002873B8">
        <w:t>不选。故本题选</w:t>
      </w:r>
      <w:r w:rsidRPr="002873B8">
        <w:t>A</w:t>
      </w:r>
      <w:r w:rsidRPr="002873B8">
        <w:t>。</w:t>
      </w:r>
    </w:p>
    <w:p w14:paraId="0E9776FD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21.</w:t>
      </w:r>
      <w:r w:rsidRPr="002873B8">
        <w:t>【答案】</w:t>
      </w:r>
      <w:r w:rsidRPr="002873B8">
        <w:t>B</w:t>
      </w:r>
    </w:p>
    <w:p w14:paraId="63BC9084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【解析】</w:t>
      </w:r>
      <w:r w:rsidRPr="002873B8">
        <w:rPr>
          <w:rFonts w:hint="eastAsia"/>
        </w:rPr>
        <w:t xml:space="preserve"> </w:t>
      </w:r>
      <w:r w:rsidRPr="002873B8">
        <w:t>该企业不仅仅应该对谷某某进行精神损害赔偿，还应停止其侵权行为，故</w:t>
      </w:r>
      <w:r w:rsidRPr="002873B8">
        <w:t>①</w:t>
      </w:r>
      <w:r w:rsidRPr="002873B8">
        <w:t>不选。某企业未经谷某某允许擅自使用其照片嵌入促销广告并恶意抢注</w:t>
      </w:r>
      <w:r w:rsidRPr="002873B8">
        <w:t>“</w:t>
      </w:r>
      <w:r w:rsidRPr="002873B8">
        <w:t>谷某某</w:t>
      </w:r>
      <w:r w:rsidRPr="002873B8">
        <w:t>”</w:t>
      </w:r>
      <w:r w:rsidRPr="002873B8">
        <w:t>商标，这表明企业在生产经营中要尊重他人的人身权利，该企业涉嫌侵犯了谷某某的肖像权和姓名权，故</w:t>
      </w:r>
      <w:r w:rsidRPr="002873B8">
        <w:t>②③</w:t>
      </w:r>
      <w:r w:rsidRPr="002873B8">
        <w:t>入选。谷某某能以名誉权受损为由向法院起诉该企业，而不是荣誉，故</w:t>
      </w:r>
      <w:r w:rsidRPr="002873B8">
        <w:t>④</w:t>
      </w:r>
      <w:r w:rsidRPr="002873B8">
        <w:t>不选。故本题选</w:t>
      </w:r>
      <w:r w:rsidRPr="002873B8">
        <w:t>B</w:t>
      </w:r>
      <w:r w:rsidRPr="002873B8">
        <w:t>。</w:t>
      </w:r>
    </w:p>
    <w:p w14:paraId="20C6477A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rPr>
          <w:rFonts w:hint="eastAsia"/>
        </w:rPr>
        <w:t>2</w:t>
      </w:r>
      <w:r w:rsidRPr="002873B8">
        <w:t>2.</w:t>
      </w:r>
      <w:r w:rsidRPr="002873B8">
        <w:t>【答案】</w:t>
      </w:r>
      <w:r w:rsidRPr="002873B8">
        <w:t>B</w:t>
      </w:r>
    </w:p>
    <w:p w14:paraId="71B0CE23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lastRenderedPageBreak/>
        <w:t>【解析】</w:t>
      </w:r>
      <w:r w:rsidRPr="002873B8">
        <w:rPr>
          <w:rFonts w:ascii="宋体" w:hAnsi="宋体" w:cs="宋体" w:hint="eastAsia"/>
        </w:rPr>
        <w:t>①</w:t>
      </w:r>
      <w:r w:rsidRPr="002873B8">
        <w:t>：北京冬奥组会对</w:t>
      </w:r>
      <w:r w:rsidRPr="002873B8">
        <w:t>“</w:t>
      </w:r>
      <w:r w:rsidRPr="002873B8">
        <w:t>冰墩墩</w:t>
      </w:r>
      <w:r w:rsidRPr="002873B8">
        <w:t>”</w:t>
      </w:r>
      <w:r w:rsidRPr="002873B8">
        <w:t>的形象依法享有著作权、注册商标专用权，外观设计专利权，</w:t>
      </w:r>
      <w:proofErr w:type="gramStart"/>
      <w:r w:rsidRPr="002873B8">
        <w:t>某美甲店</w:t>
      </w:r>
      <w:proofErr w:type="gramEnd"/>
      <w:r w:rsidRPr="002873B8">
        <w:t>在没有得到北京冬奥组会授权的情况下为顾客设计制作</w:t>
      </w:r>
      <w:r w:rsidRPr="002873B8">
        <w:t>“</w:t>
      </w:r>
      <w:r w:rsidRPr="002873B8">
        <w:t>冰墩墩</w:t>
      </w:r>
      <w:r w:rsidRPr="002873B8">
        <w:t>”</w:t>
      </w:r>
      <w:r w:rsidRPr="002873B8">
        <w:t>形象的美甲图案，构成对</w:t>
      </w:r>
      <w:r w:rsidRPr="002873B8">
        <w:t>“</w:t>
      </w:r>
      <w:r w:rsidRPr="002873B8">
        <w:t>冰墩墩</w:t>
      </w:r>
      <w:r w:rsidRPr="002873B8">
        <w:t>”</w:t>
      </w:r>
      <w:r w:rsidRPr="002873B8">
        <w:t>的侵权行为，</w:t>
      </w:r>
      <w:r w:rsidRPr="002873B8">
        <w:t>①</w:t>
      </w:r>
      <w:r w:rsidRPr="002873B8">
        <w:t>符合题意。</w:t>
      </w:r>
    </w:p>
    <w:p w14:paraId="26E1051C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②③</w:t>
      </w:r>
      <w:r w:rsidRPr="002873B8">
        <w:t>：某同学在美术课堂上对</w:t>
      </w:r>
      <w:r w:rsidRPr="002873B8">
        <w:t>“</w:t>
      </w:r>
      <w:r w:rsidRPr="002873B8">
        <w:t>冰墩墩</w:t>
      </w:r>
      <w:r w:rsidRPr="002873B8">
        <w:t>”</w:t>
      </w:r>
      <w:r w:rsidRPr="002873B8">
        <w:t>进行临摹、绘画，某记者在报道冬奥会时将拍摄到的</w:t>
      </w:r>
      <w:r w:rsidRPr="002873B8">
        <w:t>“</w:t>
      </w:r>
      <w:r w:rsidRPr="002873B8">
        <w:t>冰墩墩</w:t>
      </w:r>
      <w:r w:rsidRPr="002873B8">
        <w:t>”</w:t>
      </w:r>
      <w:r w:rsidRPr="002873B8">
        <w:t>用于新闻稿等，不是用于商业目的，不构成对</w:t>
      </w:r>
      <w:r w:rsidRPr="002873B8">
        <w:t>“</w:t>
      </w:r>
      <w:r w:rsidRPr="002873B8">
        <w:t>冰墩墩</w:t>
      </w:r>
      <w:r w:rsidRPr="002873B8">
        <w:t>”</w:t>
      </w:r>
      <w:r w:rsidRPr="002873B8">
        <w:t>的侵权行为，</w:t>
      </w:r>
      <w:r w:rsidRPr="002873B8">
        <w:t>②③</w:t>
      </w:r>
      <w:r w:rsidRPr="002873B8">
        <w:t>与题意不符。</w:t>
      </w:r>
    </w:p>
    <w:p w14:paraId="218DC855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④</w:t>
      </w:r>
      <w:r w:rsidRPr="002873B8">
        <w:t>：某画家利用</w:t>
      </w:r>
      <w:r w:rsidRPr="002873B8">
        <w:t>“</w:t>
      </w:r>
      <w:r w:rsidRPr="002873B8">
        <w:t>冰墩墩</w:t>
      </w:r>
      <w:r w:rsidRPr="002873B8">
        <w:t>”</w:t>
      </w:r>
      <w:r w:rsidRPr="002873B8">
        <w:t>的形象、设计元素进行</w:t>
      </w:r>
      <w:proofErr w:type="gramStart"/>
      <w:r w:rsidRPr="002873B8">
        <w:t>漫面创作</w:t>
      </w:r>
      <w:proofErr w:type="gramEnd"/>
      <w:r w:rsidRPr="002873B8">
        <w:t>并公开发表，侵犯了北京冬奥组会对</w:t>
      </w:r>
      <w:r w:rsidRPr="002873B8">
        <w:t>“</w:t>
      </w:r>
      <w:r w:rsidRPr="002873B8">
        <w:t>冰墩墩</w:t>
      </w:r>
      <w:r w:rsidRPr="002873B8">
        <w:t>”</w:t>
      </w:r>
      <w:r w:rsidRPr="002873B8">
        <w:t>的形象依法享有著作权、注册商标专用权，外观设计专利权等，</w:t>
      </w:r>
      <w:r w:rsidRPr="002873B8">
        <w:t>④</w:t>
      </w:r>
      <w:r w:rsidRPr="002873B8">
        <w:t>符合题意。</w:t>
      </w:r>
    </w:p>
    <w:p w14:paraId="574B3174" w14:textId="77777777" w:rsidR="00F67E9C" w:rsidRPr="002873B8" w:rsidRDefault="00F67E9C" w:rsidP="00F67E9C">
      <w:pPr>
        <w:spacing w:line="276" w:lineRule="auto"/>
        <w:jc w:val="left"/>
        <w:textAlignment w:val="center"/>
      </w:pPr>
      <w:r w:rsidRPr="002873B8">
        <w:t>故本题选</w:t>
      </w:r>
      <w:r w:rsidRPr="002873B8">
        <w:t>B</w:t>
      </w:r>
      <w:r w:rsidRPr="002873B8">
        <w:t>。</w:t>
      </w:r>
    </w:p>
    <w:p w14:paraId="300E8C1C" w14:textId="77777777" w:rsidR="008908C9" w:rsidRPr="002873B8" w:rsidRDefault="008908C9" w:rsidP="008908C9">
      <w:pPr>
        <w:spacing w:line="276" w:lineRule="auto"/>
        <w:jc w:val="left"/>
        <w:textAlignment w:val="center"/>
      </w:pPr>
      <w:r w:rsidRPr="002873B8">
        <w:rPr>
          <w:rFonts w:hint="eastAsia"/>
        </w:rPr>
        <w:t>2</w:t>
      </w:r>
      <w:r w:rsidRPr="002873B8">
        <w:t>3.</w:t>
      </w:r>
      <w:r w:rsidRPr="002873B8">
        <w:t>【答案】</w:t>
      </w:r>
      <w:r w:rsidRPr="002873B8">
        <w:t>C</w:t>
      </w:r>
    </w:p>
    <w:p w14:paraId="3921E2FE" w14:textId="77777777" w:rsidR="008908C9" w:rsidRPr="002873B8" w:rsidRDefault="008908C9" w:rsidP="008908C9">
      <w:pPr>
        <w:spacing w:line="276" w:lineRule="auto"/>
        <w:jc w:val="left"/>
        <w:textAlignment w:val="center"/>
      </w:pPr>
      <w:r w:rsidRPr="002873B8">
        <w:t>【解析】</w:t>
      </w:r>
      <w:r w:rsidRPr="002873B8">
        <w:t>C</w:t>
      </w:r>
      <w:r w:rsidRPr="002873B8">
        <w:t>：房屋所有权的取得以办理不动产登记为准，张某虽然与李某签订了抵债协议书并对该抵债协议办理了公证手续，但因为未办理不动产权登记，此时房屋的所有权归李某所有，</w:t>
      </w:r>
      <w:proofErr w:type="spellStart"/>
      <w:r w:rsidRPr="002873B8">
        <w:t>C</w:t>
      </w:r>
      <w:proofErr w:type="spellEnd"/>
      <w:r w:rsidRPr="002873B8">
        <w:t>符合题意。</w:t>
      </w:r>
    </w:p>
    <w:p w14:paraId="640DF56D" w14:textId="77777777" w:rsidR="008908C9" w:rsidRPr="002873B8" w:rsidRDefault="008908C9" w:rsidP="008908C9">
      <w:pPr>
        <w:spacing w:line="276" w:lineRule="auto"/>
        <w:jc w:val="left"/>
        <w:textAlignment w:val="center"/>
      </w:pPr>
      <w:r w:rsidRPr="002873B8">
        <w:t>AB</w:t>
      </w:r>
      <w:r w:rsidRPr="002873B8">
        <w:t>：张某虽然与李某签订了抵债协议书并对该抵债协议办理了公证手续，但因为未办理不动产权登记，此时房屋的所有权归李某所有，</w:t>
      </w:r>
      <w:r w:rsidRPr="002873B8">
        <w:t>AB</w:t>
      </w:r>
      <w:r w:rsidRPr="002873B8">
        <w:t>错误。</w:t>
      </w:r>
    </w:p>
    <w:p w14:paraId="068D378F" w14:textId="77777777" w:rsidR="008908C9" w:rsidRPr="002873B8" w:rsidRDefault="008908C9" w:rsidP="008908C9">
      <w:pPr>
        <w:spacing w:line="276" w:lineRule="auto"/>
        <w:jc w:val="left"/>
        <w:textAlignment w:val="center"/>
      </w:pPr>
      <w:r w:rsidRPr="002873B8">
        <w:t>D</w:t>
      </w:r>
      <w:r w:rsidRPr="002873B8">
        <w:t>：张某与李某签订的是抵债协议，不是抵押协议，</w:t>
      </w:r>
      <w:r w:rsidRPr="002873B8">
        <w:t>D</w:t>
      </w:r>
      <w:r w:rsidRPr="002873B8">
        <w:t>错误。</w:t>
      </w:r>
    </w:p>
    <w:p w14:paraId="72991E12" w14:textId="77777777" w:rsidR="008908C9" w:rsidRPr="002873B8" w:rsidRDefault="008908C9" w:rsidP="008908C9">
      <w:pPr>
        <w:spacing w:line="276" w:lineRule="auto"/>
        <w:jc w:val="left"/>
        <w:textAlignment w:val="center"/>
      </w:pPr>
      <w:r w:rsidRPr="002873B8">
        <w:t>故本题选</w:t>
      </w:r>
      <w:r w:rsidRPr="002873B8">
        <w:t>C</w:t>
      </w:r>
      <w:r w:rsidRPr="002873B8">
        <w:t>。</w:t>
      </w:r>
    </w:p>
    <w:p w14:paraId="7AAD745B" w14:textId="77777777" w:rsidR="00DB56BD" w:rsidRPr="002873B8" w:rsidRDefault="00DB56BD" w:rsidP="00DB56BD">
      <w:pPr>
        <w:spacing w:line="276" w:lineRule="auto"/>
        <w:jc w:val="left"/>
        <w:textAlignment w:val="center"/>
        <w:rPr>
          <w:rFonts w:ascii="宋体" w:hAnsi="宋体" w:cs="宋体"/>
        </w:rPr>
      </w:pPr>
      <w:r w:rsidRPr="002873B8">
        <w:rPr>
          <w:rFonts w:ascii="宋体" w:hAnsi="宋体" w:cs="宋体" w:hint="eastAsia"/>
        </w:rPr>
        <w:t>2</w:t>
      </w:r>
      <w:r w:rsidRPr="002873B8">
        <w:rPr>
          <w:rFonts w:ascii="宋体" w:hAnsi="宋体" w:cs="宋体"/>
        </w:rPr>
        <w:t>4.</w:t>
      </w:r>
      <w:r w:rsidRPr="002873B8">
        <w:rPr>
          <w:rFonts w:ascii="宋体" w:hAnsi="宋体" w:cs="宋体" w:hint="eastAsia"/>
        </w:rPr>
        <w:t>【答案】C</w:t>
      </w:r>
    </w:p>
    <w:p w14:paraId="6B55CCCE" w14:textId="77777777" w:rsidR="00DB56BD" w:rsidRPr="002873B8" w:rsidRDefault="00DB56BD" w:rsidP="00DB56BD">
      <w:pPr>
        <w:spacing w:line="276" w:lineRule="auto"/>
        <w:jc w:val="left"/>
        <w:textAlignment w:val="center"/>
        <w:rPr>
          <w:rFonts w:ascii="宋体" w:hAnsi="宋体" w:cs="宋体"/>
        </w:rPr>
      </w:pPr>
      <w:r w:rsidRPr="002873B8">
        <w:rPr>
          <w:rFonts w:ascii="宋体" w:hAnsi="宋体" w:cs="宋体" w:hint="eastAsia"/>
        </w:rPr>
        <w:t>【解析】①：仲裁和诉讼互不干扰，不可以同时进行，①错误。②：我国仲裁坚持协议仲裁制度，双方当事人必须达成有效的仲裁协议，②正确。③：仲裁裁决具有法律约束力，一方当事人不履行仲裁裁决，另一方当事人可以向法院申请强制执行，③正确。④：仲裁实行一裁终局制，仲裁裁决</w:t>
      </w:r>
      <w:proofErr w:type="gramStart"/>
      <w:r w:rsidRPr="002873B8">
        <w:rPr>
          <w:rFonts w:ascii="宋体" w:hAnsi="宋体" w:cs="宋体" w:hint="eastAsia"/>
        </w:rPr>
        <w:t>作出</w:t>
      </w:r>
      <w:proofErr w:type="gramEnd"/>
      <w:r w:rsidRPr="002873B8">
        <w:rPr>
          <w:rFonts w:ascii="宋体" w:hAnsi="宋体" w:cs="宋体" w:hint="eastAsia"/>
        </w:rPr>
        <w:t>后，不可就同一纠纷再行起诉，④错误。故本题选C。</w:t>
      </w:r>
    </w:p>
    <w:p w14:paraId="36FA219F" w14:textId="77777777" w:rsidR="00FF512C" w:rsidRPr="002873B8" w:rsidRDefault="00FF512C" w:rsidP="00DB56BD">
      <w:pPr>
        <w:spacing w:line="276" w:lineRule="auto"/>
        <w:jc w:val="left"/>
        <w:textAlignment w:val="center"/>
        <w:rPr>
          <w:b/>
          <w:bCs/>
          <w:szCs w:val="21"/>
        </w:rPr>
      </w:pPr>
    </w:p>
    <w:p w14:paraId="7B95327D" w14:textId="718C85E9" w:rsidR="008908C9" w:rsidRPr="002873B8" w:rsidRDefault="008908C9" w:rsidP="008908C9">
      <w:pPr>
        <w:spacing w:line="276" w:lineRule="auto"/>
        <w:jc w:val="left"/>
        <w:textAlignment w:val="center"/>
        <w:rPr>
          <w:b/>
          <w:bCs/>
          <w:szCs w:val="21"/>
        </w:rPr>
      </w:pPr>
      <w:r w:rsidRPr="002873B8">
        <w:rPr>
          <w:rFonts w:hint="eastAsia"/>
          <w:b/>
          <w:bCs/>
          <w:szCs w:val="21"/>
        </w:rPr>
        <w:t>二、主观题（共</w:t>
      </w:r>
      <w:r w:rsidRPr="002873B8">
        <w:rPr>
          <w:rFonts w:hint="eastAsia"/>
          <w:b/>
          <w:bCs/>
          <w:szCs w:val="21"/>
        </w:rPr>
        <w:t>5</w:t>
      </w:r>
      <w:r w:rsidRPr="002873B8">
        <w:rPr>
          <w:rFonts w:hint="eastAsia"/>
          <w:b/>
          <w:bCs/>
          <w:szCs w:val="21"/>
        </w:rPr>
        <w:t>题，</w:t>
      </w:r>
      <w:r w:rsidRPr="002873B8">
        <w:rPr>
          <w:rFonts w:hint="eastAsia"/>
          <w:b/>
          <w:bCs/>
          <w:szCs w:val="21"/>
        </w:rPr>
        <w:t>5</w:t>
      </w:r>
      <w:r w:rsidRPr="002873B8">
        <w:rPr>
          <w:b/>
          <w:bCs/>
          <w:szCs w:val="21"/>
        </w:rPr>
        <w:t>2</w:t>
      </w:r>
      <w:r w:rsidRPr="002873B8">
        <w:rPr>
          <w:rFonts w:hint="eastAsia"/>
          <w:b/>
          <w:bCs/>
          <w:szCs w:val="21"/>
        </w:rPr>
        <w:t>分）</w:t>
      </w:r>
    </w:p>
    <w:p w14:paraId="43F40D10" w14:textId="77777777" w:rsidR="008908C9" w:rsidRPr="002873B8" w:rsidRDefault="008908C9" w:rsidP="008908C9">
      <w:pPr>
        <w:spacing w:line="276" w:lineRule="auto"/>
        <w:jc w:val="left"/>
        <w:textAlignment w:val="center"/>
        <w:rPr>
          <w:bCs/>
        </w:rPr>
      </w:pPr>
      <w:r w:rsidRPr="002873B8">
        <w:rPr>
          <w:rFonts w:hint="eastAsia"/>
          <w:bCs/>
        </w:rPr>
        <w:t>2</w:t>
      </w:r>
      <w:r w:rsidRPr="002873B8">
        <w:rPr>
          <w:bCs/>
        </w:rPr>
        <w:t>5.</w:t>
      </w:r>
      <w:r w:rsidRPr="002873B8">
        <w:rPr>
          <w:bCs/>
        </w:rPr>
        <w:t>【答案】（</w:t>
      </w:r>
      <w:r w:rsidRPr="002873B8">
        <w:rPr>
          <w:bCs/>
        </w:rPr>
        <w:t>1</w:t>
      </w:r>
      <w:r w:rsidRPr="002873B8">
        <w:rPr>
          <w:bCs/>
        </w:rPr>
        <w:t>）生产力是社会发展的最终决定力量。生产力与生产关系、经济基础与上层建筑</w:t>
      </w:r>
      <w:r w:rsidRPr="002873B8">
        <w:rPr>
          <w:rFonts w:hint="eastAsia"/>
          <w:bCs/>
        </w:rPr>
        <w:t>的矛盾运动</w:t>
      </w:r>
      <w:r w:rsidRPr="002873B8">
        <w:rPr>
          <w:bCs/>
        </w:rPr>
        <w:t>，推动着人类社会向前发展。生产关系一定适合生产力发展状况，上层建筑一定要适合经济基础发展是人类社会发展的基本规律，这是任何国家都必须尊重的客观规律</w:t>
      </w:r>
      <w:r w:rsidRPr="002873B8">
        <w:rPr>
          <w:rFonts w:hint="eastAsia"/>
          <w:bCs/>
        </w:rPr>
        <w:t>，</w:t>
      </w:r>
      <w:r w:rsidRPr="002873B8">
        <w:rPr>
          <w:bCs/>
        </w:rPr>
        <w:t>是人类社会历史发展不可逆转的总趋势。</w:t>
      </w:r>
      <w:r w:rsidRPr="002873B8">
        <w:rPr>
          <w:rFonts w:hint="eastAsia"/>
          <w:bCs/>
        </w:rPr>
        <w:t>（</w:t>
      </w:r>
      <w:r w:rsidRPr="002873B8">
        <w:rPr>
          <w:rFonts w:hint="eastAsia"/>
          <w:bCs/>
        </w:rPr>
        <w:t>4</w:t>
      </w:r>
      <w:r w:rsidRPr="002873B8">
        <w:rPr>
          <w:rFonts w:hint="eastAsia"/>
          <w:bCs/>
        </w:rPr>
        <w:t>分）</w:t>
      </w:r>
      <w:r w:rsidRPr="002873B8">
        <w:rPr>
          <w:noProof/>
        </w:rPr>
        <w:drawing>
          <wp:inline distT="0" distB="0" distL="0" distR="0" wp14:anchorId="7DB00D31" wp14:editId="65F70FCD">
            <wp:extent cx="6350" cy="63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5F309" w14:textId="77777777" w:rsidR="008908C9" w:rsidRPr="002873B8" w:rsidRDefault="008908C9" w:rsidP="008908C9">
      <w:pPr>
        <w:spacing w:line="276" w:lineRule="auto"/>
        <w:jc w:val="left"/>
        <w:textAlignment w:val="center"/>
        <w:rPr>
          <w:bCs/>
        </w:rPr>
      </w:pPr>
      <w:r w:rsidRPr="002873B8">
        <w:rPr>
          <w:bCs/>
        </w:rPr>
        <w:t>（</w:t>
      </w:r>
      <w:r w:rsidRPr="002873B8">
        <w:rPr>
          <w:bCs/>
        </w:rPr>
        <w:t>2</w:t>
      </w:r>
      <w:r w:rsidRPr="002873B8">
        <w:rPr>
          <w:bCs/>
        </w:rPr>
        <w:t>）国家的发展是地理环境、文化传统、外部影响等多种因素综合作用的结果，没有任何一个国家或地区的历史发展进程是一模一样的，各国、各民族的发展道路有着不同的表现。世界各地历史发展有着不同的轨迹</w:t>
      </w:r>
      <w:r w:rsidRPr="002873B8">
        <w:rPr>
          <w:rFonts w:hint="eastAsia"/>
          <w:bCs/>
        </w:rPr>
        <w:t>，有着各自特点</w:t>
      </w:r>
      <w:r w:rsidRPr="002873B8">
        <w:rPr>
          <w:bCs/>
        </w:rPr>
        <w:t>。</w:t>
      </w:r>
      <w:r w:rsidRPr="002873B8">
        <w:rPr>
          <w:noProof/>
        </w:rPr>
        <w:drawing>
          <wp:inline distT="0" distB="0" distL="0" distR="0" wp14:anchorId="5226272E" wp14:editId="1CB9E548">
            <wp:extent cx="6350" cy="63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3B8">
        <w:rPr>
          <w:rFonts w:hint="eastAsia"/>
          <w:bCs/>
        </w:rPr>
        <w:t>（</w:t>
      </w:r>
      <w:r w:rsidRPr="002873B8">
        <w:rPr>
          <w:bCs/>
        </w:rPr>
        <w:t>3</w:t>
      </w:r>
      <w:r w:rsidRPr="002873B8">
        <w:rPr>
          <w:rFonts w:hint="eastAsia"/>
          <w:bCs/>
        </w:rPr>
        <w:t>分）</w:t>
      </w:r>
    </w:p>
    <w:p w14:paraId="6D695A09" w14:textId="30B92CAA" w:rsidR="008908C9" w:rsidRPr="002873B8" w:rsidRDefault="008908C9" w:rsidP="008908C9">
      <w:pPr>
        <w:spacing w:line="276" w:lineRule="auto"/>
        <w:jc w:val="left"/>
        <w:textAlignment w:val="center"/>
        <w:rPr>
          <w:bCs/>
        </w:rPr>
      </w:pPr>
      <w:r w:rsidRPr="002873B8">
        <w:rPr>
          <w:bCs/>
        </w:rPr>
        <w:t>（</w:t>
      </w:r>
      <w:r w:rsidRPr="002873B8">
        <w:rPr>
          <w:bCs/>
        </w:rPr>
        <w:t>3</w:t>
      </w:r>
      <w:r w:rsidRPr="002873B8">
        <w:rPr>
          <w:bCs/>
        </w:rPr>
        <w:t>）人类社会发展的一般进程是由各国、各地区、各民族历史的多样性反映出来的，各国、各地区、各民族的发展又必须符合人类社会发展的总趋势和基本规律。</w:t>
      </w:r>
      <w:r w:rsidRPr="002873B8">
        <w:rPr>
          <w:noProof/>
        </w:rPr>
        <w:drawing>
          <wp:inline distT="0" distB="0" distL="0" distR="0" wp14:anchorId="229DBF45" wp14:editId="18BF71D1">
            <wp:extent cx="6350" cy="63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3B8">
        <w:rPr>
          <w:rFonts w:hint="eastAsia"/>
          <w:bCs/>
        </w:rPr>
        <w:t>（</w:t>
      </w:r>
      <w:r w:rsidRPr="002873B8">
        <w:rPr>
          <w:bCs/>
        </w:rPr>
        <w:t>3</w:t>
      </w:r>
      <w:r w:rsidRPr="002873B8">
        <w:rPr>
          <w:rFonts w:hint="eastAsia"/>
          <w:bCs/>
        </w:rPr>
        <w:t>分）</w:t>
      </w:r>
    </w:p>
    <w:p w14:paraId="4AF34435" w14:textId="77777777" w:rsidR="00FF512C" w:rsidRPr="002873B8" w:rsidRDefault="00FF512C" w:rsidP="008908C9">
      <w:pPr>
        <w:spacing w:line="276" w:lineRule="auto"/>
        <w:jc w:val="left"/>
        <w:textAlignment w:val="center"/>
        <w:rPr>
          <w:bCs/>
        </w:rPr>
      </w:pPr>
    </w:p>
    <w:p w14:paraId="525F9E36" w14:textId="0F663BBE" w:rsidR="008908C9" w:rsidRPr="002873B8" w:rsidRDefault="008908C9" w:rsidP="008908C9">
      <w:pPr>
        <w:spacing w:line="276" w:lineRule="auto"/>
        <w:jc w:val="left"/>
        <w:textAlignment w:val="center"/>
      </w:pPr>
      <w:r w:rsidRPr="002873B8">
        <w:rPr>
          <w:rFonts w:hint="eastAsia"/>
        </w:rPr>
        <w:t>2</w:t>
      </w:r>
      <w:r w:rsidRPr="002873B8">
        <w:t>6.</w:t>
      </w:r>
      <w:r w:rsidRPr="002873B8">
        <w:rPr>
          <w:rFonts w:hint="eastAsia"/>
        </w:rPr>
        <w:t xml:space="preserve"> </w:t>
      </w:r>
      <w:r w:rsidRPr="002873B8">
        <w:rPr>
          <w:rFonts w:hint="eastAsia"/>
        </w:rPr>
        <w:t>（</w:t>
      </w:r>
      <w:r w:rsidRPr="002873B8">
        <w:rPr>
          <w:rFonts w:hint="eastAsia"/>
        </w:rPr>
        <w:t>1</w:t>
      </w:r>
      <w:r w:rsidRPr="002873B8">
        <w:t>2</w:t>
      </w:r>
      <w:r w:rsidRPr="002873B8">
        <w:rPr>
          <w:rFonts w:hint="eastAsia"/>
        </w:rPr>
        <w:t>分）</w:t>
      </w:r>
      <w:r w:rsidRPr="002873B8">
        <w:t>【答案】</w:t>
      </w:r>
      <w:r w:rsidRPr="002873B8">
        <w:t>(1) 2021</w:t>
      </w:r>
      <w:r w:rsidRPr="002873B8">
        <w:t>年我国工业企业实现营业收入和利润总额比上年大幅增长，</w:t>
      </w:r>
      <w:r w:rsidR="008E480B" w:rsidRPr="002873B8">
        <w:rPr>
          <w:rFonts w:hint="eastAsia"/>
        </w:rPr>
        <w:t>利润总额增速高于营业收入增速，</w:t>
      </w:r>
      <w:r w:rsidRPr="002873B8">
        <w:t>同比增速放缓；国有控股企业营业收入和利润总额增速高于其他企业，国有经济的主导作用和控制力增强。</w:t>
      </w:r>
      <w:r w:rsidRPr="002873B8">
        <w:rPr>
          <w:rFonts w:hint="eastAsia"/>
        </w:rPr>
        <w:t>（</w:t>
      </w:r>
      <w:r w:rsidRPr="002873B8">
        <w:rPr>
          <w:rFonts w:hint="eastAsia"/>
        </w:rPr>
        <w:t>4</w:t>
      </w:r>
      <w:r w:rsidRPr="002873B8">
        <w:rPr>
          <w:rFonts w:hint="eastAsia"/>
        </w:rPr>
        <w:t>分）</w:t>
      </w:r>
    </w:p>
    <w:p w14:paraId="3945585B" w14:textId="2DD5DD21" w:rsidR="008908C9" w:rsidRPr="002873B8" w:rsidRDefault="008908C9" w:rsidP="008908C9">
      <w:pPr>
        <w:spacing w:line="276" w:lineRule="auto"/>
        <w:jc w:val="left"/>
        <w:textAlignment w:val="center"/>
      </w:pPr>
      <w:r w:rsidRPr="002873B8">
        <w:t>(2)①</w:t>
      </w:r>
      <w:r w:rsidRPr="002873B8">
        <w:t>落实新型工业化、工业强国的国家战略，保持工业发展优势。</w:t>
      </w:r>
      <w:r w:rsidRPr="002873B8">
        <w:t>②</w:t>
      </w:r>
      <w:r w:rsidRPr="002873B8">
        <w:t>制造业创新能力大幅</w:t>
      </w:r>
      <w:r w:rsidRPr="002873B8">
        <w:lastRenderedPageBreak/>
        <w:t>增强，促进产业结构优化升级，建设现代化经济体系、推动经济高质量发展。</w:t>
      </w:r>
      <w:r w:rsidRPr="002873B8">
        <w:t>③</w:t>
      </w:r>
      <w:r w:rsidRPr="002873B8">
        <w:t>增强我国综合国力，提高国际竞争力和影响力。</w:t>
      </w:r>
      <w:r w:rsidRPr="002873B8">
        <w:t>④</w:t>
      </w:r>
      <w:r w:rsidRPr="002873B8">
        <w:t>为经济、社会可持续发展奠定坚实基础。</w:t>
      </w:r>
      <w:r w:rsidRPr="002873B8">
        <w:rPr>
          <w:rFonts w:hint="eastAsia"/>
        </w:rPr>
        <w:t>（</w:t>
      </w:r>
      <w:r w:rsidRPr="002873B8">
        <w:rPr>
          <w:rFonts w:hint="eastAsia"/>
        </w:rPr>
        <w:t>8</w:t>
      </w:r>
      <w:r w:rsidRPr="002873B8">
        <w:rPr>
          <w:rFonts w:hint="eastAsia"/>
        </w:rPr>
        <w:t>分）</w:t>
      </w:r>
    </w:p>
    <w:p w14:paraId="345B73A0" w14:textId="77777777" w:rsidR="008908C9" w:rsidRPr="002873B8" w:rsidRDefault="008908C9" w:rsidP="008908C9">
      <w:pPr>
        <w:spacing w:line="276" w:lineRule="auto"/>
        <w:rPr>
          <w:rFonts w:ascii="宋体" w:hAnsi="宋体" w:cs="宋体"/>
        </w:rPr>
      </w:pPr>
    </w:p>
    <w:p w14:paraId="4C8A0FF5" w14:textId="77777777" w:rsidR="008908C9" w:rsidRPr="002873B8" w:rsidRDefault="008908C9" w:rsidP="008908C9">
      <w:pPr>
        <w:spacing w:line="276" w:lineRule="auto"/>
        <w:rPr>
          <w:rFonts w:ascii="宋体" w:hAnsi="宋体" w:cs="宋体"/>
        </w:rPr>
      </w:pPr>
      <w:r w:rsidRPr="002873B8">
        <w:rPr>
          <w:rFonts w:ascii="宋体" w:hAnsi="宋体" w:cs="宋体"/>
        </w:rPr>
        <w:t>27</w:t>
      </w:r>
      <w:r w:rsidRPr="002873B8">
        <w:rPr>
          <w:rFonts w:ascii="宋体" w:hAnsi="宋体" w:cs="宋体" w:hint="eastAsia"/>
        </w:rPr>
        <w:t>. （</w:t>
      </w:r>
      <w:r w:rsidRPr="002873B8">
        <w:rPr>
          <w:rFonts w:ascii="宋体" w:hAnsi="宋体" w:cs="宋体"/>
        </w:rPr>
        <w:t>10</w:t>
      </w:r>
      <w:r w:rsidRPr="002873B8">
        <w:rPr>
          <w:rFonts w:ascii="宋体" w:hAnsi="宋体" w:cs="宋体" w:hint="eastAsia"/>
        </w:rPr>
        <w:t>分）①“人”是怎么选的：我国是人民</w:t>
      </w:r>
      <w:proofErr w:type="gramStart"/>
      <w:r w:rsidRPr="002873B8">
        <w:rPr>
          <w:rFonts w:ascii="宋体" w:hAnsi="宋体" w:cs="宋体" w:hint="eastAsia"/>
        </w:rPr>
        <w:t>当家做主</w:t>
      </w:r>
      <w:proofErr w:type="gramEnd"/>
      <w:r w:rsidRPr="002873B8">
        <w:rPr>
          <w:rFonts w:ascii="宋体" w:hAnsi="宋体" w:cs="宋体" w:hint="eastAsia"/>
        </w:rPr>
        <w:t>的社会主义国家，我国实行人民代表大会制度，人民通过民主选举选出自己的代表，组成人民代表大会，代表人民行使国家权力。（2分）</w:t>
      </w:r>
    </w:p>
    <w:p w14:paraId="67931466" w14:textId="75A6A831" w:rsidR="008908C9" w:rsidRPr="002873B8" w:rsidRDefault="008908C9" w:rsidP="008908C9">
      <w:pPr>
        <w:spacing w:line="276" w:lineRule="auto"/>
        <w:rPr>
          <w:rFonts w:ascii="宋体" w:hAnsi="宋体" w:cs="宋体"/>
        </w:rPr>
      </w:pPr>
      <w:r w:rsidRPr="002873B8">
        <w:rPr>
          <w:rFonts w:ascii="宋体" w:hAnsi="宋体" w:cs="宋体" w:hint="eastAsia"/>
        </w:rPr>
        <w:t>②“事”是怎么议的：坚持科学</w:t>
      </w:r>
      <w:r w:rsidR="009B0674" w:rsidRPr="002873B8">
        <w:rPr>
          <w:rFonts w:ascii="宋体" w:hAnsi="宋体" w:cs="宋体" w:hint="eastAsia"/>
        </w:rPr>
        <w:t>和</w:t>
      </w:r>
      <w:r w:rsidRPr="002873B8">
        <w:rPr>
          <w:rFonts w:ascii="宋体" w:hAnsi="宋体" w:cs="宋体" w:hint="eastAsia"/>
        </w:rPr>
        <w:t>民主立法，健全立法机关和社会公众沟通机制，开展立法协商，拓宽公民有序参与立法的途径，健全法律法规规章草案公开征求意见和公众意见采纳情况反馈机制，广泛凝聚社会共识。</w:t>
      </w:r>
      <w:r w:rsidR="009B0674" w:rsidRPr="002873B8">
        <w:rPr>
          <w:rFonts w:ascii="宋体" w:hAnsi="宋体" w:cs="宋体" w:hint="eastAsia"/>
        </w:rPr>
        <w:t>制定适合中国的良法。</w:t>
      </w:r>
      <w:r w:rsidRPr="002873B8">
        <w:rPr>
          <w:rFonts w:ascii="宋体" w:hAnsi="宋体" w:cs="宋体" w:hint="eastAsia"/>
        </w:rPr>
        <w:t>（2分）</w:t>
      </w:r>
    </w:p>
    <w:p w14:paraId="10828A90" w14:textId="77777777" w:rsidR="008908C9" w:rsidRPr="002873B8" w:rsidRDefault="008908C9" w:rsidP="008908C9">
      <w:pPr>
        <w:spacing w:line="276" w:lineRule="auto"/>
        <w:rPr>
          <w:rFonts w:ascii="宋体" w:hAnsi="宋体" w:cs="宋体"/>
        </w:rPr>
      </w:pPr>
      <w:r w:rsidRPr="002873B8">
        <w:rPr>
          <w:rFonts w:ascii="宋体" w:hAnsi="宋体" w:cs="宋体" w:hint="eastAsia"/>
        </w:rPr>
        <w:t>③“策”是怎么定的：始终坚持人民至上，以人民为中心的发展理念。坚持科学决策，民主决策，重视基层经验。（2分）</w:t>
      </w:r>
    </w:p>
    <w:p w14:paraId="7B0A734D" w14:textId="0A2C8D65" w:rsidR="008908C9" w:rsidRPr="002873B8" w:rsidRDefault="008908C9" w:rsidP="008908C9">
      <w:pPr>
        <w:spacing w:line="276" w:lineRule="auto"/>
        <w:rPr>
          <w:rFonts w:ascii="宋体" w:hAnsi="宋体" w:cs="宋体"/>
        </w:rPr>
      </w:pPr>
      <w:r w:rsidRPr="002873B8">
        <w:rPr>
          <w:rFonts w:ascii="宋体" w:hAnsi="宋体" w:cs="宋体" w:hint="eastAsia"/>
        </w:rPr>
        <w:t>④“权”是怎么用的：权力是一把“双刃剑”</w:t>
      </w:r>
      <w:r w:rsidR="009B0674" w:rsidRPr="002873B8">
        <w:rPr>
          <w:rFonts w:ascii="宋体" w:hAnsi="宋体" w:cs="宋体" w:hint="eastAsia"/>
        </w:rPr>
        <w:t>,</w:t>
      </w:r>
      <w:r w:rsidRPr="002873B8">
        <w:rPr>
          <w:rFonts w:ascii="宋体" w:hAnsi="宋体" w:cs="宋体" w:hint="eastAsia"/>
        </w:rPr>
        <w:t>中国共产党不断完善党内和党外监督等一系列制度，依法设定权力、规范权力、制约权力、监督权力，把公权力关进制度的笼子。（2分）</w:t>
      </w:r>
    </w:p>
    <w:p w14:paraId="5AF64BA1" w14:textId="6A390546" w:rsidR="008908C9" w:rsidRPr="002873B8" w:rsidRDefault="008908C9" w:rsidP="008908C9">
      <w:pPr>
        <w:spacing w:line="276" w:lineRule="auto"/>
        <w:rPr>
          <w:rFonts w:ascii="宋体" w:hAnsi="宋体" w:cs="宋体"/>
        </w:rPr>
      </w:pPr>
      <w:r w:rsidRPr="002873B8">
        <w:rPr>
          <w:rFonts w:ascii="宋体" w:hAnsi="宋体" w:cs="宋体" w:hint="eastAsia"/>
        </w:rPr>
        <w:t>⑤ 我国全过程人民民主，用制度体系确保人民</w:t>
      </w:r>
      <w:proofErr w:type="gramStart"/>
      <w:r w:rsidRPr="002873B8">
        <w:rPr>
          <w:rFonts w:ascii="宋体" w:hAnsi="宋体" w:cs="宋体" w:hint="eastAsia"/>
        </w:rPr>
        <w:t>当家做主</w:t>
      </w:r>
      <w:proofErr w:type="gramEnd"/>
      <w:r w:rsidRPr="002873B8">
        <w:rPr>
          <w:rFonts w:ascii="宋体" w:hAnsi="宋体" w:cs="宋体" w:hint="eastAsia"/>
        </w:rPr>
        <w:t>。实现了形式民主与实质民主相统一、选举民主和协商民主相促进。是最广泛、最真实、最管用的社会主义民主。（2分）</w:t>
      </w:r>
    </w:p>
    <w:p w14:paraId="289A9B12" w14:textId="77777777" w:rsidR="009B0674" w:rsidRPr="002873B8" w:rsidRDefault="009B0674" w:rsidP="008908C9">
      <w:pPr>
        <w:spacing w:line="276" w:lineRule="auto"/>
        <w:jc w:val="left"/>
        <w:textAlignment w:val="center"/>
      </w:pPr>
    </w:p>
    <w:p w14:paraId="29A9A7F5" w14:textId="288C475E" w:rsidR="008908C9" w:rsidRPr="002873B8" w:rsidRDefault="008908C9" w:rsidP="008908C9">
      <w:pPr>
        <w:spacing w:line="276" w:lineRule="auto"/>
        <w:jc w:val="left"/>
        <w:textAlignment w:val="center"/>
      </w:pPr>
      <w:r w:rsidRPr="002873B8">
        <w:rPr>
          <w:rFonts w:hint="eastAsia"/>
        </w:rPr>
        <w:t>2</w:t>
      </w:r>
      <w:r w:rsidRPr="002873B8">
        <w:t>8.</w:t>
      </w:r>
      <w:r w:rsidRPr="002873B8">
        <w:t>【答案】这一观点是不准确的</w:t>
      </w:r>
      <w:r w:rsidRPr="002873B8">
        <w:rPr>
          <w:rFonts w:hint="eastAsia"/>
        </w:rPr>
        <w:t>（</w:t>
      </w:r>
      <w:r w:rsidRPr="002873B8">
        <w:rPr>
          <w:rFonts w:hint="eastAsia"/>
        </w:rPr>
        <w:t>1</w:t>
      </w:r>
      <w:r w:rsidRPr="002873B8">
        <w:rPr>
          <w:rFonts w:hint="eastAsia"/>
        </w:rPr>
        <w:t>分）</w:t>
      </w:r>
    </w:p>
    <w:p w14:paraId="6C9D3D1D" w14:textId="4FC5EF1F" w:rsidR="008908C9" w:rsidRPr="002873B8" w:rsidRDefault="008908C9" w:rsidP="008908C9">
      <w:pPr>
        <w:spacing w:line="276" w:lineRule="auto"/>
        <w:jc w:val="left"/>
        <w:textAlignment w:val="center"/>
      </w:pPr>
      <w:r w:rsidRPr="002873B8">
        <w:rPr>
          <w:rFonts w:hint="eastAsia"/>
        </w:rPr>
        <w:t>（</w:t>
      </w:r>
      <w:r w:rsidRPr="002873B8">
        <w:rPr>
          <w:rFonts w:hint="eastAsia"/>
        </w:rPr>
        <w:t>1</w:t>
      </w:r>
      <w:r w:rsidRPr="002873B8">
        <w:rPr>
          <w:rFonts w:hint="eastAsia"/>
        </w:rPr>
        <w:t>）</w:t>
      </w:r>
      <w:r w:rsidRPr="002873B8">
        <w:t>合理性</w:t>
      </w:r>
      <w:r w:rsidRPr="002873B8">
        <w:rPr>
          <w:rFonts w:hint="eastAsia"/>
        </w:rPr>
        <w:t>：此观点</w:t>
      </w:r>
      <w:r w:rsidRPr="002873B8">
        <w:t>看到了我国航天事业的发展历程分成三个步骤</w:t>
      </w:r>
      <w:r w:rsidRPr="002873B8">
        <w:rPr>
          <w:rFonts w:hint="eastAsia"/>
        </w:rPr>
        <w:t>，</w:t>
      </w:r>
      <w:r w:rsidRPr="002873B8">
        <w:t>这是一个不断抓住时机</w:t>
      </w:r>
      <w:r w:rsidRPr="002873B8">
        <w:rPr>
          <w:rFonts w:hint="eastAsia"/>
        </w:rPr>
        <w:t>，</w:t>
      </w:r>
      <w:r w:rsidRPr="002873B8">
        <w:t>促成质变的过程。</w:t>
      </w:r>
      <w:r w:rsidRPr="002873B8">
        <w:rPr>
          <w:rFonts w:hint="eastAsia"/>
        </w:rPr>
        <w:t>（</w:t>
      </w:r>
      <w:r w:rsidR="00514EF4" w:rsidRPr="002873B8">
        <w:t>2</w:t>
      </w:r>
      <w:r w:rsidRPr="002873B8">
        <w:rPr>
          <w:rFonts w:hint="eastAsia"/>
        </w:rPr>
        <w:t>分）</w:t>
      </w:r>
    </w:p>
    <w:p w14:paraId="673E7CF1" w14:textId="2049684A" w:rsidR="008908C9" w:rsidRPr="002873B8" w:rsidRDefault="008908C9" w:rsidP="008908C9">
      <w:pPr>
        <w:spacing w:line="276" w:lineRule="auto"/>
        <w:jc w:val="left"/>
        <w:textAlignment w:val="center"/>
      </w:pPr>
      <w:r w:rsidRPr="002873B8">
        <w:rPr>
          <w:rFonts w:hint="eastAsia"/>
        </w:rPr>
        <w:t>（</w:t>
      </w:r>
      <w:r w:rsidRPr="002873B8">
        <w:rPr>
          <w:rFonts w:hint="eastAsia"/>
        </w:rPr>
        <w:t>2</w:t>
      </w:r>
      <w:r w:rsidRPr="002873B8">
        <w:rPr>
          <w:rFonts w:hint="eastAsia"/>
        </w:rPr>
        <w:t>）不合理性：①</w:t>
      </w:r>
      <w:r w:rsidRPr="002873B8">
        <w:t>我国航天事业的发展历程不仅仅是一个不断促成质变的过程</w:t>
      </w:r>
      <w:r w:rsidRPr="002873B8">
        <w:rPr>
          <w:rFonts w:hint="eastAsia"/>
        </w:rPr>
        <w:t>，</w:t>
      </w:r>
      <w:r w:rsidRPr="002873B8">
        <w:t>更是一个重视量的积累、分步骤实现预期目标的过程</w:t>
      </w:r>
      <w:r w:rsidRPr="002873B8">
        <w:rPr>
          <w:rFonts w:hint="eastAsia"/>
        </w:rPr>
        <w:t>。（</w:t>
      </w:r>
      <w:r w:rsidR="00514EF4" w:rsidRPr="002873B8">
        <w:t>2</w:t>
      </w:r>
      <w:r w:rsidRPr="002873B8">
        <w:rPr>
          <w:rFonts w:hint="eastAsia"/>
        </w:rPr>
        <w:t>分）</w:t>
      </w:r>
    </w:p>
    <w:p w14:paraId="139CB595" w14:textId="652F4FC5" w:rsidR="00514EF4" w:rsidRPr="002873B8" w:rsidRDefault="008908C9" w:rsidP="008908C9">
      <w:pPr>
        <w:spacing w:line="276" w:lineRule="auto"/>
        <w:jc w:val="left"/>
        <w:textAlignment w:val="center"/>
      </w:pPr>
      <w:r w:rsidRPr="002873B8">
        <w:rPr>
          <w:rFonts w:hint="eastAsia"/>
        </w:rPr>
        <w:t>②</w:t>
      </w:r>
      <w:r w:rsidRPr="002873B8">
        <w:t>我国航天事业的发展过程不仅仅是一个质变的过程</w:t>
      </w:r>
      <w:r w:rsidRPr="002873B8">
        <w:rPr>
          <w:rFonts w:hint="eastAsia"/>
        </w:rPr>
        <w:t>，</w:t>
      </w:r>
      <w:r w:rsidRPr="002873B8">
        <w:t>更是一个前进、上升的变化发展过程。</w:t>
      </w:r>
      <w:r w:rsidR="00514EF4" w:rsidRPr="002873B8">
        <w:rPr>
          <w:rFonts w:hint="eastAsia"/>
        </w:rPr>
        <w:t>（</w:t>
      </w:r>
      <w:r w:rsidR="00514EF4" w:rsidRPr="002873B8">
        <w:rPr>
          <w:rFonts w:hint="eastAsia"/>
        </w:rPr>
        <w:t>2</w:t>
      </w:r>
      <w:r w:rsidR="00514EF4" w:rsidRPr="002873B8">
        <w:rPr>
          <w:rFonts w:hint="eastAsia"/>
        </w:rPr>
        <w:t>分）</w:t>
      </w:r>
    </w:p>
    <w:p w14:paraId="634C09AF" w14:textId="20F1268E" w:rsidR="008908C9" w:rsidRPr="002873B8" w:rsidRDefault="00514EF4" w:rsidP="008908C9">
      <w:pPr>
        <w:spacing w:line="276" w:lineRule="auto"/>
        <w:jc w:val="left"/>
        <w:textAlignment w:val="center"/>
      </w:pPr>
      <w:r w:rsidRPr="002873B8">
        <w:rPr>
          <w:rFonts w:hint="eastAsia"/>
        </w:rPr>
        <w:t>③</w:t>
      </w:r>
      <w:r w:rsidRPr="002873B8">
        <w:t>发展的实质是新事物代替旧事物的过程</w:t>
      </w:r>
      <w:r w:rsidRPr="002873B8">
        <w:rPr>
          <w:rFonts w:hint="eastAsia"/>
        </w:rPr>
        <w:t>，</w:t>
      </w:r>
      <w:r w:rsidR="008908C9" w:rsidRPr="002873B8">
        <w:t>我们应该坚持发展的观点</w:t>
      </w:r>
      <w:r w:rsidR="008908C9" w:rsidRPr="002873B8">
        <w:rPr>
          <w:rFonts w:hint="eastAsia"/>
        </w:rPr>
        <w:t>，</w:t>
      </w:r>
      <w:r w:rsidR="008908C9" w:rsidRPr="002873B8">
        <w:t>推动航天事业不断突破自我、实现创新。</w:t>
      </w:r>
      <w:r w:rsidR="008908C9" w:rsidRPr="002873B8">
        <w:rPr>
          <w:rFonts w:hint="eastAsia"/>
        </w:rPr>
        <w:t>（</w:t>
      </w:r>
      <w:r w:rsidR="008908C9" w:rsidRPr="002873B8">
        <w:rPr>
          <w:rFonts w:hint="eastAsia"/>
        </w:rPr>
        <w:t>3</w:t>
      </w:r>
      <w:r w:rsidR="008908C9" w:rsidRPr="002873B8">
        <w:rPr>
          <w:rFonts w:hint="eastAsia"/>
        </w:rPr>
        <w:t>分）</w:t>
      </w:r>
    </w:p>
    <w:p w14:paraId="4DD2F2CB" w14:textId="77777777" w:rsidR="00FF512C" w:rsidRPr="002873B8" w:rsidRDefault="00FF512C" w:rsidP="008908C9">
      <w:pPr>
        <w:spacing w:line="276" w:lineRule="auto"/>
        <w:jc w:val="left"/>
        <w:textAlignment w:val="center"/>
      </w:pPr>
    </w:p>
    <w:p w14:paraId="0C23ADCD" w14:textId="77777777" w:rsidR="00D408FC" w:rsidRPr="002873B8" w:rsidRDefault="00D408FC" w:rsidP="00D408FC">
      <w:pPr>
        <w:spacing w:line="276" w:lineRule="auto"/>
        <w:jc w:val="left"/>
        <w:textAlignment w:val="center"/>
      </w:pPr>
      <w:r w:rsidRPr="002873B8">
        <w:rPr>
          <w:rFonts w:hint="eastAsia"/>
        </w:rPr>
        <w:t>2</w:t>
      </w:r>
      <w:r w:rsidRPr="002873B8">
        <w:t>9.</w:t>
      </w:r>
      <w:r w:rsidRPr="002873B8">
        <w:t>【答案】</w:t>
      </w:r>
      <w:r w:rsidRPr="002873B8">
        <w:t>①</w:t>
      </w:r>
      <w:r w:rsidRPr="002873B8">
        <w:t>中国提出的生物多样性保护的方案切中了时代脉搏，契合了时代需求。中国推进全球生态文明建设顺应了当今世界和平与发展的潮流，符合了世界各国人民的根本利益要求。</w:t>
      </w:r>
      <w:r w:rsidRPr="002873B8">
        <w:rPr>
          <w:rFonts w:hint="eastAsia"/>
        </w:rPr>
        <w:t>（</w:t>
      </w:r>
      <w:r w:rsidRPr="002873B8">
        <w:rPr>
          <w:rFonts w:hint="eastAsia"/>
        </w:rPr>
        <w:t>4</w:t>
      </w:r>
      <w:r w:rsidRPr="002873B8">
        <w:rPr>
          <w:rFonts w:hint="eastAsia"/>
        </w:rPr>
        <w:t>分）</w:t>
      </w:r>
    </w:p>
    <w:p w14:paraId="4FCF591A" w14:textId="77777777" w:rsidR="00D408FC" w:rsidRPr="002873B8" w:rsidRDefault="00D408FC" w:rsidP="00D408FC">
      <w:pPr>
        <w:spacing w:line="276" w:lineRule="auto"/>
        <w:jc w:val="left"/>
        <w:textAlignment w:val="center"/>
      </w:pPr>
      <w:r w:rsidRPr="002873B8">
        <w:t>②</w:t>
      </w:r>
      <w:r w:rsidRPr="002873B8">
        <w:t>中国把握历史大势，着眼人类未来，引领世界合作，支持多边主义，共享受全球化成果。国际社会期待听到中国声音，看到中国方案。</w:t>
      </w:r>
      <w:r w:rsidRPr="002873B8">
        <w:rPr>
          <w:rFonts w:hint="eastAsia"/>
        </w:rPr>
        <w:t>（</w:t>
      </w:r>
      <w:r w:rsidRPr="002873B8">
        <w:rPr>
          <w:rFonts w:hint="eastAsia"/>
        </w:rPr>
        <w:t>3</w:t>
      </w:r>
      <w:r w:rsidRPr="002873B8">
        <w:rPr>
          <w:rFonts w:hint="eastAsia"/>
        </w:rPr>
        <w:t>分）</w:t>
      </w:r>
    </w:p>
    <w:p w14:paraId="609A2D29" w14:textId="77777777" w:rsidR="00D408FC" w:rsidRPr="002873B8" w:rsidRDefault="00D408FC" w:rsidP="00D408FC">
      <w:pPr>
        <w:spacing w:line="276" w:lineRule="auto"/>
        <w:jc w:val="left"/>
        <w:textAlignment w:val="center"/>
      </w:pPr>
      <w:r w:rsidRPr="002873B8">
        <w:t>③</w:t>
      </w:r>
      <w:r w:rsidRPr="002873B8">
        <w:t>中国始终以负责任大国姿态参与国际事务，展现务实作为，积极承担相应的环保责任，在全球生态环境治理中提供了中国方案和中国智慧，</w:t>
      </w:r>
      <w:r w:rsidRPr="002873B8">
        <w:rPr>
          <w:rFonts w:hint="eastAsia"/>
        </w:rPr>
        <w:t>做</w:t>
      </w:r>
      <w:r w:rsidRPr="002873B8">
        <w:t>出中国贡献。</w:t>
      </w:r>
      <w:r w:rsidRPr="002873B8">
        <w:rPr>
          <w:rFonts w:hint="eastAsia"/>
        </w:rPr>
        <w:t>（</w:t>
      </w:r>
      <w:r w:rsidRPr="002873B8">
        <w:rPr>
          <w:rFonts w:hint="eastAsia"/>
        </w:rPr>
        <w:t>3</w:t>
      </w:r>
      <w:r w:rsidRPr="002873B8">
        <w:rPr>
          <w:rFonts w:hint="eastAsia"/>
        </w:rPr>
        <w:t>分）</w:t>
      </w:r>
    </w:p>
    <w:p w14:paraId="076D58AB" w14:textId="77777777" w:rsidR="0002752C" w:rsidRPr="002873B8" w:rsidRDefault="0002752C" w:rsidP="00D408FC">
      <w:pPr>
        <w:spacing w:line="276" w:lineRule="auto"/>
        <w:jc w:val="left"/>
        <w:textAlignment w:val="center"/>
      </w:pPr>
    </w:p>
    <w:p w14:paraId="15C35B42" w14:textId="4C0DF7D0" w:rsidR="00D408FC" w:rsidRPr="002873B8" w:rsidRDefault="0002752C" w:rsidP="0002752C">
      <w:pPr>
        <w:spacing w:line="276" w:lineRule="auto"/>
        <w:jc w:val="center"/>
        <w:textAlignment w:val="center"/>
      </w:pPr>
      <w:r w:rsidRPr="002873B8">
        <w:rPr>
          <w:rFonts w:hint="eastAsia"/>
        </w:rPr>
        <w:t>（主观题答案，言之有理，可酌情得分）</w:t>
      </w:r>
    </w:p>
    <w:p w14:paraId="113D8DF8" w14:textId="77777777" w:rsidR="0025413B" w:rsidRPr="002873B8" w:rsidRDefault="0025413B"/>
    <w:sectPr w:rsidR="0025413B" w:rsidRPr="002873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F571" w14:textId="77777777" w:rsidR="00FC7856" w:rsidRDefault="00FC7856" w:rsidP="00D65655">
      <w:r>
        <w:separator/>
      </w:r>
    </w:p>
  </w:endnote>
  <w:endnote w:type="continuationSeparator" w:id="0">
    <w:p w14:paraId="42100172" w14:textId="77777777" w:rsidR="00FC7856" w:rsidRDefault="00FC7856" w:rsidP="00D6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17468"/>
      <w:docPartObj>
        <w:docPartGallery w:val="Page Numbers (Bottom of Page)"/>
        <w:docPartUnique/>
      </w:docPartObj>
    </w:sdtPr>
    <w:sdtEndPr/>
    <w:sdtContent>
      <w:p w14:paraId="5FBD6DEB" w14:textId="7AE21622" w:rsidR="00733F02" w:rsidRDefault="00733F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C25C1EF" w14:textId="77777777" w:rsidR="00733F02" w:rsidRDefault="00733F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245A" w14:textId="77777777" w:rsidR="00FC7856" w:rsidRDefault="00FC7856" w:rsidP="00D65655">
      <w:r>
        <w:separator/>
      </w:r>
    </w:p>
  </w:footnote>
  <w:footnote w:type="continuationSeparator" w:id="0">
    <w:p w14:paraId="02379D42" w14:textId="77777777" w:rsidR="00FC7856" w:rsidRDefault="00FC7856" w:rsidP="00D65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C"/>
    <w:rsid w:val="0002752C"/>
    <w:rsid w:val="0025413B"/>
    <w:rsid w:val="002873B8"/>
    <w:rsid w:val="00514EF4"/>
    <w:rsid w:val="006058A4"/>
    <w:rsid w:val="006961BB"/>
    <w:rsid w:val="00733F02"/>
    <w:rsid w:val="007F2A22"/>
    <w:rsid w:val="008908C9"/>
    <w:rsid w:val="008E480B"/>
    <w:rsid w:val="00911249"/>
    <w:rsid w:val="009B0674"/>
    <w:rsid w:val="009D3A9A"/>
    <w:rsid w:val="00A12D8F"/>
    <w:rsid w:val="00A53DC7"/>
    <w:rsid w:val="00BA2CBA"/>
    <w:rsid w:val="00D408FC"/>
    <w:rsid w:val="00D65655"/>
    <w:rsid w:val="00DB56BD"/>
    <w:rsid w:val="00DF39A1"/>
    <w:rsid w:val="00F67E9C"/>
    <w:rsid w:val="00FC7856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FA335"/>
  <w15:chartTrackingRefBased/>
  <w15:docId w15:val="{C7641F0C-411B-4800-90CA-BF6621F1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E9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56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56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2022-04-17T12:05:00Z</dcterms:created>
  <dcterms:modified xsi:type="dcterms:W3CDTF">2022-04-25T01:05:00Z</dcterms:modified>
</cp:coreProperties>
</file>