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hint="eastAsia" w:ascii="宋体" w:hAnsi="宋体" w:eastAsia="宋体" w:cs="宋体"/>
          <w:b/>
          <w:sz w:val="21"/>
        </w:rPr>
      </w:pPr>
      <w:r>
        <w:rPr>
          <w:rFonts w:hint="eastAsia" w:ascii="宋体" w:hAnsi="宋体" w:eastAsia="宋体" w:cs="宋体"/>
          <w:b/>
          <w:sz w:val="21"/>
        </w:rPr>
        <w:t>昆明八中2022-2023学年度下学期月考（一）</w:t>
      </w:r>
      <w:bookmarkStart w:id="0" w:name="_GoBack"/>
      <w:bookmarkEnd w:id="0"/>
    </w:p>
    <w:p>
      <w:pPr>
        <w:shd w:val="clear" w:color="auto" w:fill="auto"/>
        <w:jc w:val="center"/>
        <w:textAlignment w:val="center"/>
        <w:rPr>
          <w:rFonts w:ascii="宋体" w:hAnsi="宋体" w:eastAsia="宋体" w:cs="宋体"/>
          <w:b/>
          <w:sz w:val="21"/>
        </w:rPr>
      </w:pPr>
      <w:r>
        <w:rPr>
          <w:rFonts w:hint="eastAsia" w:ascii="宋体" w:hAnsi="宋体" w:cs="宋体"/>
          <w:b/>
          <w:sz w:val="21"/>
          <w:lang w:val="en-US" w:eastAsia="zh-CN"/>
        </w:rPr>
        <w:t>高一政治</w:t>
      </w:r>
      <w:r>
        <w:rPr>
          <w:rFonts w:ascii="宋体" w:hAnsi="宋体" w:eastAsia="宋体" w:cs="宋体"/>
          <w:b/>
          <w:sz w:val="21"/>
        </w:rPr>
        <w:t>参考答案</w:t>
      </w:r>
    </w:p>
    <w:p>
      <w:pPr>
        <w:shd w:val="clear" w:color="auto" w:fill="auto"/>
        <w:spacing w:line="360" w:lineRule="auto"/>
        <w:jc w:val="left"/>
        <w:textAlignment w:val="center"/>
      </w:pPr>
      <w:r>
        <w:t>1．B</w:t>
      </w:r>
    </w:p>
    <w:p>
      <w:pPr>
        <w:shd w:val="clear" w:color="auto" w:fill="auto"/>
        <w:spacing w:line="360" w:lineRule="auto"/>
        <w:jc w:val="left"/>
        <w:textAlignment w:val="center"/>
      </w:pPr>
      <w:r>
        <w:t>【详解】①：“全世界人类活动最早的地区之一”表明泥河湾人类应处在人类社会发展的原始社会阶段，①正确。</w:t>
      </w:r>
    </w:p>
    <w:p>
      <w:pPr>
        <w:shd w:val="clear" w:color="auto" w:fill="auto"/>
        <w:spacing w:line="360" w:lineRule="auto"/>
        <w:jc w:val="left"/>
        <w:textAlignment w:val="center"/>
      </w:pPr>
      <w:r>
        <w:t>②③：“人骨、野马骨、砍砸器、刮削器”表明泥河湾人类当时处于旧石器时代，主要以采集天然食物为生，新石器时代，原始畜牧业和农业才开始出现，人们成为生产者，②排除、③正确。：</w:t>
      </w:r>
    </w:p>
    <w:p>
      <w:pPr>
        <w:shd w:val="clear" w:color="auto" w:fill="auto"/>
        <w:spacing w:line="360" w:lineRule="auto"/>
        <w:jc w:val="left"/>
        <w:textAlignment w:val="center"/>
      </w:pPr>
      <w:r>
        <w:t>④：原始社会末期才出现私有制确立、贫富分化加剧、氏族成员地位不平等的现象，泥河湾人类应处在原始社会早期阶段，④排除。</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2．A</w:t>
      </w:r>
    </w:p>
    <w:p>
      <w:pPr>
        <w:shd w:val="clear" w:color="auto" w:fill="auto"/>
        <w:spacing w:line="360" w:lineRule="auto"/>
        <w:jc w:val="left"/>
        <w:textAlignment w:val="center"/>
      </w:pPr>
      <w:r>
        <w:t>【详解】①③：归根到底是马克思主义行，是中国化时代化的马克思主义行。马克思主义之所以“行”，主要是因为马克思主义来自人民群众的实践，又接受实践的反复检验，具有与时俱进的品质，随着实践的发展而不断丰富发展，①③符合题意。</w:t>
      </w:r>
    </w:p>
    <w:p>
      <w:pPr>
        <w:shd w:val="clear" w:color="auto" w:fill="auto"/>
        <w:spacing w:line="360" w:lineRule="auto"/>
        <w:jc w:val="left"/>
        <w:textAlignment w:val="center"/>
      </w:pPr>
      <w:r>
        <w:t>②：马克思主义为解决新时代建设中出现的问题提供了一般世界观和方法论的指导，而不是具体答案，②错误。</w:t>
      </w:r>
    </w:p>
    <w:p>
      <w:pPr>
        <w:shd w:val="clear" w:color="auto" w:fill="auto"/>
        <w:spacing w:line="360" w:lineRule="auto"/>
        <w:jc w:val="left"/>
        <w:textAlignment w:val="center"/>
      </w:pPr>
      <w:r>
        <w:t>④：马克思创建了唯物史观和剩余价值学说，揭示了人类社会发展的一般规律，揭示了资本主义运行的特殊规律，但这不是该题原因，④排除。</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3．B</w:t>
      </w:r>
    </w:p>
    <w:p>
      <w:pPr>
        <w:shd w:val="clear" w:color="auto" w:fill="auto"/>
        <w:spacing w:line="360" w:lineRule="auto"/>
        <w:jc w:val="left"/>
        <w:textAlignment w:val="center"/>
      </w:pPr>
      <w:r>
        <w:t>【详解】①：“两弹一星”研制成功极大的促进了我国经济社会发展，推动了我国科技进步，①入选。</w:t>
      </w:r>
    </w:p>
    <w:p>
      <w:pPr>
        <w:shd w:val="clear" w:color="auto" w:fill="auto"/>
        <w:spacing w:line="360" w:lineRule="auto"/>
        <w:jc w:val="left"/>
        <w:textAlignment w:val="center"/>
      </w:pPr>
      <w:r>
        <w:t>②：“五四运动，推动了中国社会进步，促进了马克思主义在中国的传播，促进了马克思主义和中国工人运动的结合，没有促进马列主义同中国实际的第一次完美结合，②错误。</w:t>
      </w:r>
    </w:p>
    <w:p>
      <w:pPr>
        <w:shd w:val="clear" w:color="auto" w:fill="auto"/>
        <w:spacing w:line="360" w:lineRule="auto"/>
        <w:jc w:val="left"/>
        <w:textAlignment w:val="center"/>
      </w:pPr>
      <w:r>
        <w:t>③：钱海军“灯暖千万家”先进事迹，是共产党人为人民服务的体现，③入选。</w:t>
      </w:r>
    </w:p>
    <w:p>
      <w:pPr>
        <w:shd w:val="clear" w:color="auto" w:fill="auto"/>
        <w:spacing w:line="360" w:lineRule="auto"/>
        <w:jc w:val="left"/>
        <w:textAlignment w:val="center"/>
      </w:pPr>
      <w:r>
        <w:t>④：“一化三改”的完成，标志着社会主义制度在中国的确立，④错误。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4．D</w:t>
      </w:r>
    </w:p>
    <w:p>
      <w:pPr>
        <w:shd w:val="clear" w:color="auto" w:fill="auto"/>
        <w:spacing w:line="360" w:lineRule="auto"/>
        <w:jc w:val="left"/>
        <w:textAlignment w:val="center"/>
      </w:pPr>
      <w:r>
        <w:t>【详解】①：新中国的建立和社会主义基本制度的确立为实现中华民族伟大复兴奠定了根本政治前提和制度基础，①错误。</w:t>
      </w:r>
    </w:p>
    <w:p>
      <w:pPr>
        <w:shd w:val="clear" w:color="auto" w:fill="auto"/>
        <w:spacing w:line="360" w:lineRule="auto"/>
        <w:jc w:val="left"/>
        <w:textAlignment w:val="center"/>
      </w:pPr>
      <w:r>
        <w:t>②：改革开放和社会主义现代化建设深入推进，这表明改革开放是坚持和发展中国特色社会主义的必由之路，②符合题意。</w:t>
      </w:r>
    </w:p>
    <w:p>
      <w:pPr>
        <w:shd w:val="clear" w:color="auto" w:fill="auto"/>
        <w:spacing w:line="360" w:lineRule="auto"/>
        <w:jc w:val="left"/>
        <w:textAlignment w:val="center"/>
      </w:pPr>
      <w:r>
        <w:t>③：三大改造完成，社会主义制度确立，完成了中华民族有史以来最为广泛而深刻的社会变革，③说法错误。</w:t>
      </w:r>
    </w:p>
    <w:p>
      <w:pPr>
        <w:shd w:val="clear" w:color="auto" w:fill="auto"/>
        <w:spacing w:line="360" w:lineRule="auto"/>
        <w:jc w:val="left"/>
        <w:textAlignment w:val="center"/>
      </w:pPr>
      <w:r>
        <w:t>④：改革开放给中国带来了翻天覆地的变化，这表明改革开放是中国共产党对中华民族和人民作出的伟大历史贡献，④符合题意。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5．B</w:t>
      </w:r>
    </w:p>
    <w:p>
      <w:pPr>
        <w:shd w:val="clear" w:color="auto" w:fill="auto"/>
        <w:spacing w:line="360" w:lineRule="auto"/>
        <w:jc w:val="left"/>
        <w:textAlignment w:val="center"/>
      </w:pPr>
      <w:r>
        <w:t>【详解】②：邓小平理论成功开创了中国特色社会主义，“三个代表”重要思想将中国特色社会主义推向二十一世纪，故②错误。</w:t>
      </w:r>
    </w:p>
    <w:p>
      <w:pPr>
        <w:shd w:val="clear" w:color="auto" w:fill="auto"/>
        <w:spacing w:line="360" w:lineRule="auto"/>
        <w:jc w:val="left"/>
        <w:textAlignment w:val="center"/>
      </w:pPr>
      <w:r>
        <w:t>③：“十四个坚持”的基本方略是对党的治国理政重大方针、原则的最新概括，是实现中华民族伟大复兴中国梦的“路线图”和“方法论”，故③错误。</w:t>
      </w:r>
    </w:p>
    <w:p>
      <w:pPr>
        <w:shd w:val="clear" w:color="auto" w:fill="auto"/>
        <w:spacing w:line="360" w:lineRule="auto"/>
        <w:jc w:val="left"/>
        <w:textAlignment w:val="center"/>
      </w:pPr>
      <w:r>
        <w:t>①④：一百年来，我们党坚持把马克思主义基本原理同中国具体实际相结合，不断推进马克思主义中国化时代化，用马克思主义中国化的科学理论引领中国特色社会主义伟大实践，故①④正确。</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6．D</w:t>
      </w:r>
    </w:p>
    <w:p>
      <w:pPr>
        <w:shd w:val="clear" w:color="auto" w:fill="auto"/>
        <w:spacing w:line="360" w:lineRule="auto"/>
        <w:jc w:val="left"/>
        <w:textAlignment w:val="center"/>
      </w:pPr>
      <w:r>
        <w:t>【详解】①④：奥运梦，强国梦，一代代中国人向着梦想接力奔跑，国家梦、民族梦在每个人的躬行践履中，生根萌芽，拔节抽穗。由此可见，中国梦是中华民族最大公约数和同心圆，归根到底是人民的梦，①④符合题意。</w:t>
      </w:r>
    </w:p>
    <w:p>
      <w:pPr>
        <w:shd w:val="clear" w:color="auto" w:fill="auto"/>
        <w:spacing w:line="360" w:lineRule="auto"/>
        <w:jc w:val="left"/>
        <w:textAlignment w:val="center"/>
      </w:pPr>
      <w:r>
        <w:t>②：材料强调中国梦是中国人民的梦，没有体现与世界人民的梦想息息相通，②不符合题意。</w:t>
      </w:r>
    </w:p>
    <w:p>
      <w:pPr>
        <w:shd w:val="clear" w:color="auto" w:fill="auto"/>
        <w:spacing w:line="360" w:lineRule="auto"/>
        <w:jc w:val="left"/>
        <w:textAlignment w:val="center"/>
      </w:pPr>
      <w:r>
        <w:t>③：在四个伟大中，起决定性作用的是党的建设新的伟大工程，③排除。</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7．B</w:t>
      </w:r>
    </w:p>
    <w:p>
      <w:pPr>
        <w:shd w:val="clear" w:color="auto" w:fill="auto"/>
        <w:spacing w:line="360" w:lineRule="auto"/>
        <w:jc w:val="left"/>
        <w:textAlignment w:val="center"/>
      </w:pPr>
      <w:r>
        <w:t>【详解】①③：国企宝武“混改”能够实现资源优化配置，促进管理创新、技术创新，形成国有资本与非国有资本融合发展新优势，培育创新发展新动能，①③符合题意。</w:t>
      </w:r>
    </w:p>
    <w:p>
      <w:pPr>
        <w:shd w:val="clear" w:color="auto" w:fill="auto"/>
        <w:spacing w:line="360" w:lineRule="auto"/>
        <w:jc w:val="left"/>
        <w:textAlignment w:val="center"/>
      </w:pPr>
      <w:r>
        <w:t>②：公有制经济是主体地位而非主导作用，②错误。</w:t>
      </w:r>
    </w:p>
    <w:p>
      <w:pPr>
        <w:shd w:val="clear" w:color="auto" w:fill="auto"/>
        <w:spacing w:line="360" w:lineRule="auto"/>
        <w:jc w:val="left"/>
        <w:textAlignment w:val="center"/>
      </w:pPr>
      <w:r>
        <w:t>④：国企宝武“混改”有利于实现公有资产保值增值，而不是实现集体资产保值增值，提高公有资产在社会总资产中的比重，而不是提高集体资产在社会总资产中的比重，④错误。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8．B</w:t>
      </w:r>
    </w:p>
    <w:p>
      <w:pPr>
        <w:shd w:val="clear" w:color="auto" w:fill="auto"/>
        <w:spacing w:line="360" w:lineRule="auto"/>
        <w:jc w:val="left"/>
        <w:textAlignment w:val="center"/>
      </w:pPr>
      <w:r>
        <w:t>【详解】①④：农田“大托管”促进农业规模生产，引导农户与现代农业相衔接，深化集体产权制度改革，转变农业生产经营方式，在增加村集体经济效益的同时又降低了农民生产成本，①④符合题意。</w:t>
      </w:r>
    </w:p>
    <w:p>
      <w:pPr>
        <w:shd w:val="clear" w:color="auto" w:fill="auto"/>
        <w:spacing w:line="360" w:lineRule="auto"/>
        <w:jc w:val="left"/>
        <w:textAlignment w:val="center"/>
      </w:pPr>
      <w:r>
        <w:t>②：我国农村的基本经营制度是：以家庭承包经营为基础、统分结合的双层经营体制。农田“大托管”深化了深化农村改革，但并未改变农村基本经营制度，②错误。</w:t>
      </w:r>
    </w:p>
    <w:p>
      <w:pPr>
        <w:shd w:val="clear" w:color="auto" w:fill="auto"/>
        <w:spacing w:line="360" w:lineRule="auto"/>
        <w:jc w:val="left"/>
        <w:textAlignment w:val="center"/>
      </w:pPr>
      <w:r>
        <w:t>③：农民通过农田“大托管”所获得的收入属于按土地要素分配所得（属于初次分配而非再分配），增加了农民财产性收入，③错误。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9．A</w:t>
      </w:r>
    </w:p>
    <w:p>
      <w:pPr>
        <w:shd w:val="clear" w:color="auto" w:fill="auto"/>
        <w:spacing w:line="360" w:lineRule="auto"/>
        <w:jc w:val="left"/>
        <w:textAlignment w:val="center"/>
      </w:pPr>
      <w:r>
        <w:t>【详解】①③：市场基础制度规则统一、打造统一的要素和资源市场、推进市场监管公平统一有利于更好发挥市场机制调节作用，提高资源配置效率，有利于打通制约经济循环的关键堵点，降低经济发展成本，①③正确。</w:t>
      </w:r>
    </w:p>
    <w:p>
      <w:pPr>
        <w:shd w:val="clear" w:color="auto" w:fill="auto"/>
        <w:spacing w:line="360" w:lineRule="auto"/>
        <w:jc w:val="left"/>
        <w:textAlignment w:val="center"/>
      </w:pPr>
      <w:r>
        <w:t>②：建设全国统一大市场不会禁止市场干预行为，②排除。</w:t>
      </w:r>
    </w:p>
    <w:p>
      <w:pPr>
        <w:shd w:val="clear" w:color="auto" w:fill="auto"/>
        <w:spacing w:line="360" w:lineRule="auto"/>
        <w:jc w:val="left"/>
        <w:textAlignment w:val="center"/>
      </w:pPr>
      <w:r>
        <w:t>④：我国已经是市场经济，市场在资源配置中起决定性作用，而不是建设全国统一大市场确立的，④排除。</w:t>
      </w:r>
    </w:p>
    <w:p>
      <w:pPr>
        <w:shd w:val="clear" w:color="auto" w:fill="auto"/>
        <w:spacing w:line="360" w:lineRule="auto"/>
        <w:jc w:val="left"/>
        <w:textAlignment w:val="center"/>
      </w:pPr>
      <w:r>
        <w:t>故选A。</w:t>
      </w:r>
    </w:p>
    <w:p>
      <w:pPr>
        <w:shd w:val="clear" w:color="auto" w:fill="auto"/>
        <w:spacing w:line="360" w:lineRule="auto"/>
        <w:jc w:val="left"/>
        <w:textAlignment w:val="center"/>
      </w:pPr>
      <w:r>
        <w:t>10．D</w:t>
      </w:r>
    </w:p>
    <w:p>
      <w:pPr>
        <w:shd w:val="clear" w:color="auto" w:fill="auto"/>
        <w:spacing w:line="360" w:lineRule="auto"/>
        <w:jc w:val="left"/>
        <w:textAlignment w:val="center"/>
      </w:pPr>
      <w:r>
        <w:t>【详解】①：央行通过公开市场行为，卖出有价证券，属于货币政策，①不符合题意。</w:t>
      </w:r>
    </w:p>
    <w:p>
      <w:pPr>
        <w:shd w:val="clear" w:color="auto" w:fill="auto"/>
        <w:spacing w:line="360" w:lineRule="auto"/>
        <w:jc w:val="left"/>
        <w:textAlignment w:val="center"/>
      </w:pPr>
      <w:r>
        <w:t>②④：我们要通过加大宏观调控力度，推动经济增速回归合理水平，可以继续减税降费，缓解小微企业资金压力，财政加大“新基建”投入力度，②④符合题意。</w:t>
      </w:r>
    </w:p>
    <w:p>
      <w:pPr>
        <w:shd w:val="clear" w:color="auto" w:fill="auto"/>
        <w:spacing w:line="360" w:lineRule="auto"/>
        <w:jc w:val="left"/>
        <w:textAlignment w:val="center"/>
      </w:pPr>
      <w:r>
        <w:t>③：增加居民存款利息收入，提振市场信心，属于货币政策，③不符合题意。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11．B</w:t>
      </w:r>
    </w:p>
    <w:p>
      <w:pPr>
        <w:shd w:val="clear" w:color="auto" w:fill="auto"/>
        <w:spacing w:line="360" w:lineRule="auto"/>
        <w:jc w:val="left"/>
        <w:textAlignment w:val="center"/>
      </w:pPr>
      <w:r>
        <w:t>【详解】①：农业农村部部署实施绿色、有机、地理标志和达标合格农产品（农产品“三品一标”）四大行动，有利于加快发展绿色农业，持续增加绿色优质农产品的供给，①正确。</w:t>
      </w:r>
    </w:p>
    <w:p>
      <w:pPr>
        <w:shd w:val="clear" w:color="auto" w:fill="auto"/>
        <w:spacing w:line="360" w:lineRule="auto"/>
        <w:jc w:val="left"/>
        <w:textAlignment w:val="center"/>
      </w:pPr>
      <w:r>
        <w:t>②：“消除农村收入差距”的说法错误，②排除。</w:t>
      </w:r>
    </w:p>
    <w:p>
      <w:pPr>
        <w:shd w:val="clear" w:color="auto" w:fill="auto"/>
        <w:spacing w:line="360" w:lineRule="auto"/>
        <w:jc w:val="left"/>
        <w:textAlignment w:val="center"/>
      </w:pPr>
      <w:r>
        <w:t>③：这一行动有利于提高农产品的质量，拓展相关产业链增值增效空间，③符合题意。</w:t>
      </w:r>
    </w:p>
    <w:p>
      <w:pPr>
        <w:shd w:val="clear" w:color="auto" w:fill="auto"/>
        <w:spacing w:line="360" w:lineRule="auto"/>
        <w:jc w:val="left"/>
        <w:textAlignment w:val="center"/>
      </w:pPr>
      <w:r>
        <w:t>④：这一行动与建设城乡区域协调发展体系、巩固拓展脱贫攻坚成果无关，④排除。</w:t>
      </w:r>
    </w:p>
    <w:p>
      <w:pPr>
        <w:shd w:val="clear" w:color="auto" w:fill="auto"/>
        <w:spacing w:line="360" w:lineRule="auto"/>
        <w:jc w:val="left"/>
        <w:textAlignment w:val="center"/>
      </w:pPr>
      <w:r>
        <w:t>故本题选B。</w:t>
      </w:r>
    </w:p>
    <w:p>
      <w:pPr>
        <w:shd w:val="clear" w:color="auto" w:fill="auto"/>
        <w:spacing w:line="360" w:lineRule="auto"/>
        <w:jc w:val="left"/>
        <w:textAlignment w:val="center"/>
      </w:pPr>
    </w:p>
    <w:p>
      <w:pPr>
        <w:shd w:val="clear" w:color="auto" w:fill="auto"/>
        <w:spacing w:line="360" w:lineRule="auto"/>
        <w:jc w:val="left"/>
        <w:textAlignment w:val="center"/>
      </w:pPr>
      <w:r>
        <w:t>12．D</w:t>
      </w:r>
    </w:p>
    <w:p>
      <w:pPr>
        <w:shd w:val="clear" w:color="auto" w:fill="auto"/>
        <w:spacing w:line="360" w:lineRule="auto"/>
        <w:jc w:val="left"/>
        <w:textAlignment w:val="center"/>
      </w:pPr>
      <w:r>
        <w:t>【详解】①：商业保险满足被保险人的较高层次的保险需求，长期护理保险属于社会保险，①排除。</w:t>
      </w:r>
    </w:p>
    <w:p>
      <w:pPr>
        <w:shd w:val="clear" w:color="auto" w:fill="auto"/>
        <w:spacing w:line="360" w:lineRule="auto"/>
        <w:jc w:val="left"/>
        <w:textAlignment w:val="center"/>
      </w:pPr>
      <w:r>
        <w:t>②：社会救助筑牢保障社会成员生存权利的最后一道防线，长期护理保险属于社会保险，②排除。</w:t>
      </w:r>
    </w:p>
    <w:p>
      <w:pPr>
        <w:shd w:val="clear" w:color="auto" w:fill="auto"/>
        <w:spacing w:line="360" w:lineRule="auto"/>
        <w:jc w:val="left"/>
        <w:textAlignment w:val="center"/>
      </w:pPr>
      <w:r>
        <w:t>③④：长期护理保险，作为社保“第六险”，有利于发挥社会互助功能，推动社会和谐稳定发展；得益于我国经济社会的持续发展和政府的人民立场，③④符合题意。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13．B</w:t>
      </w:r>
    </w:p>
    <w:p>
      <w:pPr>
        <w:shd w:val="clear" w:color="auto" w:fill="auto"/>
        <w:spacing w:line="360" w:lineRule="auto"/>
        <w:jc w:val="left"/>
        <w:textAlignment w:val="center"/>
      </w:pPr>
      <w:r>
        <w:t>【详解】①④：中国共产党应运而生，开始用马克思主义指导中国革命，这说明中国人民有了主心骨，中国革命有了可以依赖的组织者和领导者，也说明中国革命进入了崭新的发展阶段，解决中国问题有了出路和希望，①④符合题意。</w:t>
      </w:r>
    </w:p>
    <w:p>
      <w:pPr>
        <w:shd w:val="clear" w:color="auto" w:fill="auto"/>
        <w:spacing w:line="360" w:lineRule="auto"/>
        <w:jc w:val="left"/>
        <w:textAlignment w:val="center"/>
      </w:pPr>
      <w:r>
        <w:t>②：在中国共产党诞生之前，中国革命一直都有不同的领导者，②说法错误。</w:t>
      </w:r>
    </w:p>
    <w:p>
      <w:pPr>
        <w:shd w:val="clear" w:color="auto" w:fill="auto"/>
        <w:spacing w:line="360" w:lineRule="auto"/>
        <w:jc w:val="left"/>
        <w:textAlignment w:val="center"/>
      </w:pPr>
      <w:r>
        <w:t>③：中华人民共和国的成立，彻底结束了旧中国半殖民地半封建社会的历史，③说法错误。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p>
    <w:p>
      <w:pPr>
        <w:shd w:val="clear" w:color="auto" w:fill="auto"/>
        <w:spacing w:line="360" w:lineRule="auto"/>
        <w:jc w:val="left"/>
        <w:textAlignment w:val="center"/>
      </w:pPr>
      <w:r>
        <w:t>14．B</w:t>
      </w:r>
    </w:p>
    <w:p>
      <w:pPr>
        <w:shd w:val="clear" w:color="auto" w:fill="auto"/>
        <w:spacing w:line="360" w:lineRule="auto"/>
        <w:jc w:val="left"/>
        <w:textAlignment w:val="center"/>
      </w:pPr>
      <w:r>
        <w:t>【详解】①：全心全意为人民服务是中国共产党的根本宗旨，党不履行国家职能，①错误。</w:t>
      </w:r>
    </w:p>
    <w:p>
      <w:pPr>
        <w:shd w:val="clear" w:color="auto" w:fill="auto"/>
        <w:spacing w:line="360" w:lineRule="auto"/>
        <w:jc w:val="left"/>
        <w:textAlignment w:val="center"/>
      </w:pPr>
      <w:r>
        <w:t>④：满足人民群众的一切需要说法错误，应满足其合理需求，④排除。</w:t>
      </w:r>
    </w:p>
    <w:p>
      <w:pPr>
        <w:shd w:val="clear" w:color="auto" w:fill="auto"/>
        <w:spacing w:line="360" w:lineRule="auto"/>
        <w:jc w:val="left"/>
        <w:textAlignment w:val="center"/>
      </w:pPr>
      <w:r>
        <w:t>②③：中国共产党是人民的党，是为人民服务的党，共产党当家就是要为老百姓办事，把老百姓的事情办好，表明人民立场是中国共产党的根本立场，为民造福是立党为公、执政为民的本质要求，②③符合题意。</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15．D</w:t>
      </w:r>
    </w:p>
    <w:p>
      <w:pPr>
        <w:shd w:val="clear" w:color="auto" w:fill="auto"/>
        <w:spacing w:line="360" w:lineRule="auto"/>
        <w:jc w:val="left"/>
        <w:textAlignment w:val="center"/>
      </w:pPr>
      <w:r>
        <w:t>【详解】②④：“不吃一个苹果”的故事，体现了中国共产党领导下的人民军队本色，启示广大党员干部要守纪律讲规矩，走好新时代赶考路；牢记初心使命，守好中国红色江山，②④符合题意。</w:t>
      </w:r>
    </w:p>
    <w:p>
      <w:pPr>
        <w:shd w:val="clear" w:color="auto" w:fill="auto"/>
        <w:spacing w:line="360" w:lineRule="auto"/>
        <w:jc w:val="left"/>
        <w:textAlignment w:val="center"/>
      </w:pPr>
    </w:p>
    <w:p>
      <w:pPr>
        <w:shd w:val="clear" w:color="auto" w:fill="auto"/>
        <w:spacing w:line="360" w:lineRule="auto"/>
        <w:jc w:val="left"/>
        <w:textAlignment w:val="center"/>
      </w:pPr>
      <w:r>
        <w:t>①③：“坚持以人民为中心，廉洁自律、执政为民”和“坚持人民至上，将制度建设贯穿始终”的主体都是中国共产党，①③不符合题意。</w:t>
      </w:r>
    </w:p>
    <w:p>
      <w:pPr>
        <w:shd w:val="clear" w:color="auto" w:fill="auto"/>
        <w:spacing w:line="360" w:lineRule="auto"/>
        <w:jc w:val="left"/>
        <w:textAlignment w:val="center"/>
      </w:pPr>
      <w:r>
        <w:t>故本题选D项。</w:t>
      </w:r>
    </w:p>
    <w:p>
      <w:pPr>
        <w:shd w:val="clear" w:color="auto" w:fill="auto"/>
        <w:spacing w:line="360" w:lineRule="auto"/>
        <w:jc w:val="left"/>
        <w:textAlignment w:val="center"/>
      </w:pPr>
      <w:r>
        <w:t>16．B</w:t>
      </w:r>
    </w:p>
    <w:p>
      <w:pPr>
        <w:shd w:val="clear" w:color="auto" w:fill="auto"/>
        <w:spacing w:line="360" w:lineRule="auto"/>
        <w:jc w:val="left"/>
        <w:textAlignment w:val="center"/>
      </w:pPr>
      <w:r>
        <w:t>【详解】①③：中国共产党让人民监督政府，并通过党的自我革命，使党保持先进性，跳出历史周期率，说明中国共产党把握历史大势，掌握历史主动，坚持与时俱进，永葆党的先进性和纯洁性，①③符合题意。</w:t>
      </w:r>
    </w:p>
    <w:p>
      <w:pPr>
        <w:shd w:val="clear" w:color="auto" w:fill="auto"/>
        <w:spacing w:line="360" w:lineRule="auto"/>
        <w:jc w:val="left"/>
        <w:textAlignment w:val="center"/>
      </w:pPr>
      <w:r>
        <w:t>②：材料中并未体现中国共产党依法执政的相关内容，②不符合题意。</w:t>
      </w:r>
    </w:p>
    <w:p>
      <w:pPr>
        <w:shd w:val="clear" w:color="auto" w:fill="auto"/>
        <w:spacing w:line="360" w:lineRule="auto"/>
        <w:jc w:val="left"/>
        <w:textAlignment w:val="center"/>
      </w:pPr>
      <w:r>
        <w:t>④：人民当家作主地位在新中国成立之时就确立了，④不选。</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17．C</w:t>
      </w:r>
    </w:p>
    <w:p>
      <w:pPr>
        <w:shd w:val="clear" w:color="auto" w:fill="auto"/>
        <w:spacing w:line="360" w:lineRule="auto"/>
        <w:jc w:val="left"/>
        <w:textAlignment w:val="center"/>
      </w:pPr>
      <w:r>
        <w:t>【详解】①：跨省异地就医直接结算改革使人民群众享有更多更切实的保障，未涉及人民群众享有更多更切实的民主权利，故①不符合题意。</w:t>
      </w:r>
    </w:p>
    <w:p>
      <w:pPr>
        <w:shd w:val="clear" w:color="auto" w:fill="auto"/>
        <w:spacing w:line="360" w:lineRule="auto"/>
        <w:jc w:val="left"/>
        <w:textAlignment w:val="center"/>
      </w:pPr>
      <w:r>
        <w:t>②： 深化跨省异地就医直接结算改革，破解异地就医的堵点难点问题为患者跨省就医提供便利，体现了人民民主具有真实性，故②符合题意。</w:t>
      </w:r>
    </w:p>
    <w:p>
      <w:pPr>
        <w:shd w:val="clear" w:color="auto" w:fill="auto"/>
        <w:spacing w:line="360" w:lineRule="auto"/>
        <w:jc w:val="left"/>
        <w:textAlignment w:val="center"/>
      </w:pPr>
      <w:r>
        <w:t>③：材料体现的是我国坚持以人民为中心，未体现公民参与国家生活，故③不符合题意。</w:t>
      </w:r>
    </w:p>
    <w:p>
      <w:pPr>
        <w:shd w:val="clear" w:color="auto" w:fill="auto"/>
        <w:spacing w:line="360" w:lineRule="auto"/>
        <w:jc w:val="left"/>
        <w:textAlignment w:val="center"/>
      </w:pPr>
      <w:r>
        <w:t>④：国家医保局、财政部联合发布通知，深化跨省异地就医直接结算改革，破解异地就医的堵点难点问题。说明了国家机关高效行使权力，坚持权为民所用，故④符合题意。</w:t>
      </w:r>
    </w:p>
    <w:p>
      <w:pPr>
        <w:shd w:val="clear" w:color="auto" w:fill="auto"/>
        <w:spacing w:line="360" w:lineRule="auto"/>
        <w:jc w:val="left"/>
        <w:textAlignment w:val="center"/>
      </w:pPr>
      <w:r>
        <w:t>故本题选C。</w:t>
      </w:r>
    </w:p>
    <w:p>
      <w:pPr>
        <w:shd w:val="clear" w:color="auto" w:fill="auto"/>
        <w:spacing w:line="360" w:lineRule="auto"/>
        <w:jc w:val="left"/>
        <w:textAlignment w:val="center"/>
      </w:pPr>
    </w:p>
    <w:p>
      <w:pPr>
        <w:shd w:val="clear" w:color="auto" w:fill="auto"/>
        <w:spacing w:line="360" w:lineRule="auto"/>
        <w:jc w:val="left"/>
        <w:textAlignment w:val="center"/>
      </w:pPr>
      <w:r>
        <w:t>18．C</w:t>
      </w:r>
    </w:p>
    <w:p>
      <w:pPr>
        <w:shd w:val="clear" w:color="auto" w:fill="auto"/>
        <w:spacing w:line="360" w:lineRule="auto"/>
        <w:jc w:val="left"/>
        <w:textAlignment w:val="center"/>
      </w:pPr>
      <w:r>
        <w:t>【详解】②④：全国人大常委会对备案的行政法规、地方性法规进行审查，使其与宪法法律等上位法规定保持--致，说明加强备案审查可以提高立法质量，维护宪法法律权威和社会主义法治的运行，能够更好地推进依法治国，发挥中国特色社会主义法律体系整体功效，②④正确。</w:t>
      </w:r>
    </w:p>
    <w:p>
      <w:pPr>
        <w:shd w:val="clear" w:color="auto" w:fill="auto"/>
        <w:spacing w:line="360" w:lineRule="auto"/>
        <w:jc w:val="left"/>
        <w:textAlignment w:val="center"/>
      </w:pPr>
      <w:r>
        <w:t>①：全国人大常委会是全国人大的常设机关，不是司法机关，不能行使司法职能，①错误。</w:t>
      </w:r>
    </w:p>
    <w:p>
      <w:pPr>
        <w:shd w:val="clear" w:color="auto" w:fill="auto"/>
        <w:spacing w:line="360" w:lineRule="auto"/>
        <w:jc w:val="left"/>
        <w:textAlignment w:val="center"/>
      </w:pPr>
      <w:r>
        <w:t>③：依法执政的主体是中国共产党，不是全国人大常委会，③错误。</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19．C</w:t>
      </w:r>
    </w:p>
    <w:p>
      <w:pPr>
        <w:shd w:val="clear" w:color="auto" w:fill="auto"/>
        <w:spacing w:line="360" w:lineRule="auto"/>
        <w:jc w:val="left"/>
        <w:textAlignment w:val="center"/>
      </w:pPr>
      <w:r>
        <w:t>【详解】②④：近年来，北京市人大常委会不断探索完善“万名代表下基层”机制，从条例制定、修订前的意见建议收集到条例表决前的多次审议，许多来自人民群众的“金点子”，最终成为立法为民的“金钥匙”。该机制旨在拓宽公民有序参与立法的途径，提高立法质量；健全代表联络机制，积极践行全过程人民民主，②④正确。</w:t>
      </w:r>
    </w:p>
    <w:p>
      <w:pPr>
        <w:shd w:val="clear" w:color="auto" w:fill="auto"/>
        <w:spacing w:line="360" w:lineRule="auto"/>
        <w:jc w:val="left"/>
        <w:textAlignment w:val="center"/>
      </w:pPr>
      <w:r>
        <w:t>①：基层民主主要是指村民自治和居民自治，完善“万名代表下基层”机制，旨在密切人大代表与人民群众的联系，提高立法质量，不是为了发扬基层民主，①与题意不符。</w:t>
      </w:r>
    </w:p>
    <w:p>
      <w:pPr>
        <w:shd w:val="clear" w:color="auto" w:fill="auto"/>
        <w:spacing w:line="360" w:lineRule="auto"/>
        <w:jc w:val="left"/>
        <w:textAlignment w:val="center"/>
      </w:pPr>
      <w:r>
        <w:t>③：人大有监督权，可以监督法律的实施，但我国的法律监督机关是人民检察院。材料强调人大坚持民主立法，不涉及人大的法律监督，③排除。</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20．D</w:t>
      </w:r>
    </w:p>
    <w:p>
      <w:pPr>
        <w:shd w:val="clear" w:color="auto" w:fill="auto"/>
        <w:spacing w:line="360" w:lineRule="auto"/>
        <w:jc w:val="left"/>
        <w:textAlignment w:val="center"/>
      </w:pPr>
      <w:r>
        <w:t>【详解】③④：推出“家园党建”平台，建立了社区、居民小区、楼栋三级党组织体系；小区党支部组织区内警察、律师、教师等群体组建起“小区志愿帮帮团”，解决小区民生问题，有利于有效激发人民群众参与基层治理的内生动力，推动构建多元主体、群策群力的基层治理体系，③④符合题意。</w:t>
      </w:r>
    </w:p>
    <w:p>
      <w:pPr>
        <w:shd w:val="clear" w:color="auto" w:fill="auto"/>
        <w:spacing w:line="360" w:lineRule="auto"/>
        <w:jc w:val="left"/>
        <w:textAlignment w:val="center"/>
      </w:pPr>
      <w:r>
        <w:t>①：人民群众在基层治理发挥主体作用，而不是党组织，①错误。</w:t>
      </w:r>
    </w:p>
    <w:p>
      <w:pPr>
        <w:shd w:val="clear" w:color="auto" w:fill="auto"/>
        <w:spacing w:line="360" w:lineRule="auto"/>
        <w:jc w:val="left"/>
        <w:textAlignment w:val="center"/>
      </w:pPr>
      <w:r>
        <w:t>②：村民委员会和城市居民委员会是基层群众性自治组织，并没有丰富其类型和职能，②排除。</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21．D</w:t>
      </w:r>
    </w:p>
    <w:p>
      <w:pPr>
        <w:shd w:val="clear" w:color="auto" w:fill="auto"/>
        <w:spacing w:line="360" w:lineRule="auto"/>
        <w:jc w:val="left"/>
        <w:textAlignment w:val="center"/>
      </w:pPr>
      <w:r>
        <w:t>【详解】①：材料主要讲述浙江发挥政协在推进中国式现代化进程中的积极作用，而未涉及各民主党派，①不符合题意。</w:t>
      </w:r>
    </w:p>
    <w:p>
      <w:pPr>
        <w:shd w:val="clear" w:color="auto" w:fill="auto"/>
        <w:spacing w:line="360" w:lineRule="auto"/>
        <w:jc w:val="left"/>
        <w:textAlignment w:val="center"/>
      </w:pPr>
      <w:r>
        <w:t>②：人民政协不是国家机关，不能履行国家职能，②错误。</w:t>
      </w:r>
    </w:p>
    <w:p>
      <w:pPr>
        <w:shd w:val="clear" w:color="auto" w:fill="auto"/>
        <w:spacing w:line="360" w:lineRule="auto"/>
        <w:jc w:val="left"/>
        <w:textAlignment w:val="center"/>
      </w:pPr>
      <w:r>
        <w:t>③④：“浙江政协·崇学讲坛”要求与会委员们要学习、落实党的二十大精神，体现了人民政协坚持党的领导，积极发挥协商民主的作用，发挥政协专门协商机构作用，在推进中国式现代化进程中贡献政协智慧，这是要求政协委员们主动承担责任，助力中华民族伟大复兴，③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22．B</w:t>
      </w:r>
    </w:p>
    <w:p>
      <w:pPr>
        <w:shd w:val="clear" w:color="auto" w:fill="auto"/>
        <w:spacing w:line="360" w:lineRule="auto"/>
        <w:jc w:val="left"/>
        <w:textAlignment w:val="center"/>
      </w:pPr>
      <w:r>
        <w:t>【详解】①④：江苏对口援藏工作巩固了平等团结互助和谐的民族关系，有利于铸牢中华民族命运共同体意识，①④正确。</w:t>
      </w:r>
    </w:p>
    <w:p>
      <w:pPr>
        <w:shd w:val="clear" w:color="auto" w:fill="auto"/>
        <w:spacing w:line="360" w:lineRule="auto"/>
        <w:jc w:val="left"/>
        <w:textAlignment w:val="center"/>
      </w:pPr>
      <w:r>
        <w:t>②：江苏对口援藏工作属于西藏发展的外部因素，并不能解决了西藏发展过程中的深层次矛盾，该选项夸大了江苏援藏工作的作用，②排除。</w:t>
      </w:r>
    </w:p>
    <w:p>
      <w:pPr>
        <w:shd w:val="clear" w:color="auto" w:fill="auto"/>
        <w:spacing w:line="360" w:lineRule="auto"/>
        <w:jc w:val="left"/>
        <w:textAlignment w:val="center"/>
      </w:pPr>
      <w:r>
        <w:t>③：江苏对口援藏工作有利于促进民族团结和各民族共同繁荣，与自治权无必然关系，而且应是民族自治地方的自治机关行使自治权，③排除。</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23．D</w:t>
      </w:r>
    </w:p>
    <w:p>
      <w:pPr>
        <w:shd w:val="clear" w:color="auto" w:fill="auto"/>
        <w:spacing w:line="360" w:lineRule="auto"/>
        <w:jc w:val="left"/>
        <w:textAlignment w:val="center"/>
      </w:pPr>
      <w:r>
        <w:t>【详解】A：我国春秋战国时期出现成文法，并通过铸刑鼎、书竹简等方式发布，A排除。</w:t>
      </w:r>
    </w:p>
    <w:p>
      <w:pPr>
        <w:shd w:val="clear" w:color="auto" w:fill="auto"/>
        <w:spacing w:line="360" w:lineRule="auto"/>
        <w:jc w:val="left"/>
        <w:textAlignment w:val="center"/>
      </w:pPr>
      <w:r>
        <w:t>B：我国的法治建设应该从传统文化中汲取有益内容，强调我国在法治建设中怎样处理与传统文化的关系，不是材料的重点，B排除。</w:t>
      </w:r>
    </w:p>
    <w:p>
      <w:pPr>
        <w:shd w:val="clear" w:color="auto" w:fill="auto"/>
        <w:spacing w:line="360" w:lineRule="auto"/>
        <w:jc w:val="left"/>
        <w:textAlignment w:val="center"/>
      </w:pPr>
      <w:r>
        <w:t>C：材料不涉及《云梦秦简》集中反映了地主阶级的根本利益和意志，C排除。</w:t>
      </w:r>
    </w:p>
    <w:p>
      <w:pPr>
        <w:shd w:val="clear" w:color="auto" w:fill="auto"/>
        <w:spacing w:line="360" w:lineRule="auto"/>
        <w:jc w:val="left"/>
        <w:textAlignment w:val="center"/>
      </w:pPr>
      <w:r>
        <w:t>D：《云梦秦简》的丰富内容，说明了中华法系源远流长，为人类法治作出了重要贡献，D正确。</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24．B</w:t>
      </w:r>
    </w:p>
    <w:p>
      <w:pPr>
        <w:shd w:val="clear" w:color="auto" w:fill="auto"/>
        <w:spacing w:line="360" w:lineRule="auto"/>
        <w:jc w:val="left"/>
        <w:textAlignment w:val="center"/>
      </w:pPr>
      <w:r>
        <w:t>【详解】①④：材料体现党的十八大以来，我国从社会主义建设实践出发，与时俱进，完善了以宪法为核心的社会主义法律体系，并且推动与宪法实施密切相关的法律制度，全面推进社会主义法治建设是由我国的国情和社会制度所决定的，①④正确。</w:t>
      </w:r>
    </w:p>
    <w:p>
      <w:pPr>
        <w:shd w:val="clear" w:color="auto" w:fill="auto"/>
        <w:spacing w:line="360" w:lineRule="auto"/>
        <w:jc w:val="left"/>
        <w:textAlignment w:val="center"/>
      </w:pPr>
      <w:r>
        <w:t>②：法治建设的环节包括立法、执法、司法、守法、监督等，材料只强调了立法环节，②错误。</w:t>
      </w:r>
    </w:p>
    <w:p>
      <w:pPr>
        <w:shd w:val="clear" w:color="auto" w:fill="auto"/>
        <w:spacing w:line="360" w:lineRule="auto"/>
        <w:jc w:val="left"/>
        <w:textAlignment w:val="center"/>
      </w:pPr>
      <w:r>
        <w:t>③：法治建设是推进国家治理体系和治理能力现代化的重要路径，“是同一个过程”的说法错误，③错误。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25．①历史和现实都告诉我们，只有社会主义才能救中国，只有中国特色社会主义才能发展中国，实现民族复兴。②中国特色社会主义是改革开放以来党的全部理论和实践的主题，是实现中华民族伟大复兴的唯一正确道路和根本发展方向。③新时代中国特色社会主义是中国共产党领导人民进行伟大社会革命的成果，也是党领导人民进行伟大社会革命的继续，在实现民族复兴的征程上必须一以贯之进行下去。④我国仍处于并将长期处于社会主义初级阶段，仍是世界上最大的发展中国家，中国特色社会主义是符合我国的基本国情和最大实际的民族复兴之路。</w:t>
      </w:r>
    </w:p>
    <w:p>
      <w:pPr>
        <w:shd w:val="clear" w:color="auto" w:fill="auto"/>
        <w:spacing w:line="360" w:lineRule="auto"/>
        <w:jc w:val="left"/>
        <w:textAlignment w:val="center"/>
      </w:pPr>
      <w:r>
        <w:t>【分析】背景素材：中国特色社会主义道路是实现中华民族伟大复兴的必由之路</w:t>
      </w:r>
    </w:p>
    <w:p>
      <w:pPr>
        <w:shd w:val="clear" w:color="auto" w:fill="auto"/>
        <w:spacing w:line="360" w:lineRule="auto"/>
        <w:jc w:val="left"/>
        <w:textAlignment w:val="center"/>
      </w:pPr>
      <w:r>
        <w:t>考点考查：中国特色社会主义的相关知识回答</w:t>
      </w:r>
    </w:p>
    <w:p>
      <w:pPr>
        <w:shd w:val="clear" w:color="auto" w:fill="auto"/>
        <w:spacing w:line="360" w:lineRule="auto"/>
        <w:jc w:val="left"/>
        <w:textAlignment w:val="center"/>
      </w:pPr>
      <w:r>
        <w:t>能力考查：获取和解读信息、调动和运用知识、描述和阐释事物</w:t>
      </w:r>
    </w:p>
    <w:p>
      <w:pPr>
        <w:shd w:val="clear" w:color="auto" w:fill="auto"/>
        <w:spacing w:line="360" w:lineRule="auto"/>
        <w:jc w:val="left"/>
        <w:textAlignment w:val="center"/>
      </w:pPr>
      <w:r>
        <w:t>核心素养：政治认同、公共参与</w:t>
      </w:r>
    </w:p>
    <w:p>
      <w:pPr>
        <w:shd w:val="clear" w:color="auto" w:fill="auto"/>
        <w:spacing w:line="360" w:lineRule="auto"/>
        <w:jc w:val="left"/>
        <w:textAlignment w:val="center"/>
      </w:pPr>
      <w:r>
        <w:t>【详解】第一步：审设问，明确主体、作答范围、问题限定和作答角度。</w:t>
      </w:r>
    </w:p>
    <w:p>
      <w:pPr>
        <w:shd w:val="clear" w:color="auto" w:fill="auto"/>
        <w:spacing w:line="360" w:lineRule="auto"/>
        <w:jc w:val="left"/>
        <w:textAlignment w:val="center"/>
      </w:pPr>
      <w:r>
        <w:t>本题要求结合材料，运用所学《中国特色社会主义》的知识回答，为什么说中国特色社会主义道路是实现中华民族伟大复兴的必由之路。属于原因类主观题，解答时，考生可根据材料内容和设问要求调动教材知识加以分析说明。</w:t>
      </w:r>
    </w:p>
    <w:p>
      <w:pPr>
        <w:shd w:val="clear" w:color="auto" w:fill="auto"/>
        <w:spacing w:line="360" w:lineRule="auto"/>
        <w:jc w:val="left"/>
        <w:textAlignment w:val="center"/>
      </w:pPr>
      <w:r>
        <w:t>第二步：审材料，通过标点符号、段落等，提取材料有效信息。</w:t>
      </w:r>
    </w:p>
    <w:p>
      <w:pPr>
        <w:shd w:val="clear" w:color="auto" w:fill="auto"/>
        <w:spacing w:line="360" w:lineRule="auto"/>
        <w:jc w:val="left"/>
        <w:textAlignment w:val="center"/>
      </w:pPr>
      <w:r>
        <w:t>有效信息①：近代以来，无数仁人志士孜孜不倦寻找着适合国情的政治发展道路，但都以失败告终。最终，中国共产党团结带领中国人民实现了国家独立和人民解放，确立了社会主义制度，为真正实现中华民族伟大复兴奠定了坚实的政治基础和社会条件→可说明历史和现实都告诉我们，只有社会主义才能救中国，只有中国特色社会主义才能发展中国，实现民族复兴；</w:t>
      </w:r>
    </w:p>
    <w:p>
      <w:pPr>
        <w:shd w:val="clear" w:color="auto" w:fill="auto"/>
        <w:spacing w:line="360" w:lineRule="auto"/>
        <w:jc w:val="left"/>
        <w:textAlignment w:val="center"/>
      </w:pPr>
      <w:r>
        <w:t>有效信息②：邓小平同志在党的十二大开幕词中提出：“走自己的道路，建设有中国特色的社会主义，这就是我们总结长期历史经验得出的基本结论。”此后，从党的十三大到十九大，“中国特色社会主义”都是大会报告的主题词→可说明中国特色社会主义是改革开放以来党的全部理论和实践的主题，是实现中华民族伟大复兴的唯一正确道路和根本发展方向；</w:t>
      </w:r>
    </w:p>
    <w:p>
      <w:pPr>
        <w:shd w:val="clear" w:color="auto" w:fill="auto"/>
        <w:spacing w:line="360" w:lineRule="auto"/>
        <w:jc w:val="left"/>
        <w:textAlignment w:val="center"/>
      </w:pPr>
      <w:r>
        <w:t>有效信息③：党的十八大以来，以习近平同志为核心的党中央团结带领全党全军全国各族人民撸起袖子加油干、风雨无阻向前行，创造了一个个令人刮目相看的人间奇迹→可说明新时代中国特色社会主义是中国共产党领导人民进行伟大社会革命的成果，也是党领导人民进行伟大社会革命的继续，在实现民族复兴的征程上必须一以贯之进行下去；</w:t>
      </w:r>
    </w:p>
    <w:p>
      <w:pPr>
        <w:shd w:val="clear" w:color="auto" w:fill="auto"/>
        <w:spacing w:line="360" w:lineRule="auto"/>
        <w:jc w:val="left"/>
        <w:textAlignment w:val="center"/>
      </w:pPr>
      <w:r>
        <w:t>有效信息④：回看走过的路、比较别人的路、远眺前行的路，我们更加清醒而坚定：照抄照搬别国经验、别国模式，从来不能得到成功→可说明我国仍处于并将长期处于社会主义初级阶段，仍是世界上最大的发展中国家，中国特色社会主义是符合我国的基本国情和最大实际的民族复兴之路。</w:t>
      </w:r>
    </w:p>
    <w:p>
      <w:pPr>
        <w:shd w:val="clear" w:color="auto" w:fill="auto"/>
        <w:spacing w:line="360" w:lineRule="auto"/>
        <w:jc w:val="left"/>
        <w:textAlignment w:val="center"/>
      </w:pPr>
      <w:r>
        <w:t>第三步：整合信息，组织答案。</w:t>
      </w:r>
    </w:p>
    <w:p>
      <w:pPr>
        <w:shd w:val="clear" w:color="auto" w:fill="auto"/>
        <w:spacing w:line="360" w:lineRule="auto"/>
        <w:jc w:val="left"/>
        <w:textAlignment w:val="center"/>
      </w:pPr>
      <w:r>
        <w:t>解答本题，考生可根据设问要求，运用中国特色社会主义相关知识，结合材料中的关键信息，从只有社会主义才能救中国，只有中国特色社会主义才能发展中国、改革开放以来党的全部理论和实践的主题、新时代中国特色社会主义的巨大成就、中国特色社会主义是符合我国的基本国情和最大实际等角度组织答案，做到观点和材料相结合。</w:t>
      </w:r>
    </w:p>
    <w:p>
      <w:pPr>
        <w:shd w:val="clear" w:color="auto" w:fill="auto"/>
        <w:spacing w:line="360" w:lineRule="auto"/>
        <w:jc w:val="left"/>
        <w:textAlignment w:val="center"/>
      </w:pPr>
      <w:r>
        <w:t>26．①坚持以人民为中心的发展思想，三个镜头中不同地区的做法体现了发展为了人民，发展依靠人民，发展成果由人民共享。②创新发展注重的是解决发展动力问题。要积极创新思路，利用自媒体等社交平台为当地特色旅游“代言”,助力旅游业复产复市。③大力发展实体经济，推动互联网、大数据同实体经济深度融合。把互联网信息技术与文旅产品开发、销售深度融合，让人们可以透过手机屏幕“云旅游”，为当地带来切实的“团旅游”订单。④营造脚踏实地、勤劳创业的发展环境和社会氛围。景区内的商家、导游等可通过开直播等线上活动，积极促进旅游业复产复市，营造良好的社会氛围。</w:t>
      </w:r>
    </w:p>
    <w:p>
      <w:pPr>
        <w:shd w:val="clear" w:color="auto" w:fill="auto"/>
        <w:spacing w:line="360" w:lineRule="auto"/>
        <w:jc w:val="left"/>
        <w:textAlignment w:val="center"/>
      </w:pPr>
      <w:r>
        <w:t>【分析】背景素材：各地积极行动，促进旅游业复产复市</w:t>
      </w:r>
    </w:p>
    <w:p>
      <w:pPr>
        <w:shd w:val="clear" w:color="auto" w:fill="auto"/>
        <w:spacing w:line="360" w:lineRule="auto"/>
        <w:jc w:val="left"/>
        <w:textAlignment w:val="center"/>
      </w:pPr>
      <w:r>
        <w:t>考点考查：我国的经济发展的相关知识</w:t>
      </w:r>
    </w:p>
    <w:p>
      <w:pPr>
        <w:shd w:val="clear" w:color="auto" w:fill="auto"/>
        <w:spacing w:line="360" w:lineRule="auto"/>
        <w:jc w:val="left"/>
        <w:textAlignment w:val="center"/>
      </w:pPr>
      <w:r>
        <w:t>能力考查：调动和运用知识、描述和阐述事物</w:t>
      </w:r>
    </w:p>
    <w:p>
      <w:pPr>
        <w:shd w:val="clear" w:color="auto" w:fill="auto"/>
        <w:spacing w:line="360" w:lineRule="auto"/>
        <w:jc w:val="left"/>
        <w:textAlignment w:val="center"/>
      </w:pPr>
      <w:r>
        <w:t>核心素养：政治认同、科学精神</w:t>
      </w:r>
    </w:p>
    <w:p>
      <w:pPr>
        <w:shd w:val="clear" w:color="auto" w:fill="auto"/>
        <w:spacing w:line="360" w:lineRule="auto"/>
        <w:jc w:val="left"/>
        <w:textAlignment w:val="center"/>
      </w:pPr>
      <w:r>
        <w:t>【详解】第一步：审设问。明确主体、知识范围、问题限定和作答角度。</w:t>
      </w:r>
    </w:p>
    <w:p>
      <w:pPr>
        <w:shd w:val="clear" w:color="auto" w:fill="auto"/>
        <w:spacing w:line="360" w:lineRule="auto"/>
        <w:jc w:val="left"/>
        <w:textAlignment w:val="center"/>
      </w:pPr>
      <w:r>
        <w:t>本题的设问要求阐述如何助力旅游业复产复市，需要调用我国的经济发展的有关知识，结合材料，从坚持以人民为中心的发展思想、贯彻新发展理念、推动经济高质量发展等角度分析作答。</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 xml:space="preserve">关键词①：三个镜头中不同地区的做法→可联系教材知识坚持以人民为中心的发展思想。 </w:t>
      </w:r>
    </w:p>
    <w:p>
      <w:pPr>
        <w:shd w:val="clear" w:color="auto" w:fill="auto"/>
        <w:spacing w:line="360" w:lineRule="auto"/>
        <w:jc w:val="left"/>
        <w:textAlignment w:val="center"/>
      </w:pPr>
      <w:r>
        <w:t>关键词②：利用自媒体等社交平台为当地特色旅游“代言”→可联系教材知识创新发展理念。</w:t>
      </w:r>
    </w:p>
    <w:p>
      <w:pPr>
        <w:shd w:val="clear" w:color="auto" w:fill="auto"/>
        <w:spacing w:line="360" w:lineRule="auto"/>
        <w:jc w:val="left"/>
        <w:textAlignment w:val="center"/>
      </w:pPr>
      <w:r>
        <w:t>关键词③：把互联网信息技术与文旅产品开发、销售深度融合，让人们可以透过手机屏幕“云旅游”→可联系教材知识大力发展实体经济，推动互联网、大数据同实体经济深度融合。</w:t>
      </w:r>
    </w:p>
    <w:p>
      <w:pPr>
        <w:shd w:val="clear" w:color="auto" w:fill="auto"/>
        <w:spacing w:line="360" w:lineRule="auto"/>
        <w:jc w:val="left"/>
        <w:textAlignment w:val="center"/>
      </w:pPr>
      <w:r>
        <w:t>关键词④：景区内的商家、导游等可通过开直播等线上活动，积极促进旅游业复产复市→可联系教材知识营造脚踏实地、勤劳创业的发展环境和社会氛围。</w:t>
      </w:r>
    </w:p>
    <w:p>
      <w:pPr>
        <w:shd w:val="clear" w:color="auto" w:fill="auto"/>
        <w:spacing w:line="360" w:lineRule="auto"/>
        <w:jc w:val="left"/>
        <w:textAlignment w:val="center"/>
      </w:pPr>
      <w:r>
        <w:t>第三步：整合信息，组织答案。注意设问限定以及教材知识与材料、时政信息等相结合。</w:t>
      </w:r>
    </w:p>
    <w:p>
      <w:pPr>
        <w:shd w:val="clear" w:color="auto" w:fill="auto"/>
        <w:spacing w:line="360" w:lineRule="auto"/>
        <w:jc w:val="left"/>
        <w:textAlignment w:val="center"/>
      </w:pPr>
      <w:r>
        <w:t>27．①这是由中国共产党的先进性决定的。党是中国工人阶级的先锋队、同时是中国人民和中华民族的先锋队，其宗旨是全心全意为人民服务，党的指导思想是马克思列宁主义。</w:t>
      </w:r>
    </w:p>
    <w:p>
      <w:pPr>
        <w:shd w:val="clear" w:color="auto" w:fill="auto"/>
        <w:spacing w:line="360" w:lineRule="auto"/>
        <w:jc w:val="left"/>
        <w:textAlignment w:val="center"/>
      </w:pPr>
      <w:r>
        <w:t>②党的先进性决定了党能够始终坚持人民立场和人民主体地位，得到人民衷心拥护，带领人民实现三次伟大飞跃。</w:t>
      </w:r>
    </w:p>
    <w:p>
      <w:pPr>
        <w:shd w:val="clear" w:color="auto" w:fill="auto"/>
        <w:spacing w:line="360" w:lineRule="auto"/>
        <w:jc w:val="left"/>
        <w:textAlignment w:val="center"/>
      </w:pPr>
      <w:r>
        <w:t>③党的先进性决定了党能够始终走在时代前列，与时俱进，以接续推进的马克思主义中国化创新理论作为行动指南，发挥共产党员的先锋模范作用，带领人民实现三次伟大飞跃。</w:t>
      </w:r>
    </w:p>
    <w:p>
      <w:pPr>
        <w:shd w:val="clear" w:color="auto" w:fill="auto"/>
        <w:spacing w:line="360" w:lineRule="auto"/>
        <w:jc w:val="left"/>
        <w:textAlignment w:val="center"/>
      </w:pPr>
      <w:r>
        <w:t>【分析】背景素材：中国共产党的百年发展历程</w:t>
      </w:r>
    </w:p>
    <w:p>
      <w:pPr>
        <w:shd w:val="clear" w:color="auto" w:fill="auto"/>
        <w:spacing w:line="360" w:lineRule="auto"/>
        <w:jc w:val="left"/>
        <w:textAlignment w:val="center"/>
      </w:pPr>
      <w:r>
        <w:t>考点考查：中国共产党的先进性有关知识</w:t>
      </w:r>
    </w:p>
    <w:p>
      <w:pPr>
        <w:shd w:val="clear" w:color="auto" w:fill="auto"/>
        <w:spacing w:line="360" w:lineRule="auto"/>
        <w:jc w:val="left"/>
        <w:textAlignment w:val="center"/>
      </w:pPr>
      <w:r>
        <w:t>能力考查：论证和探究问题、描述阐述事物</w:t>
      </w:r>
    </w:p>
    <w:p>
      <w:pPr>
        <w:shd w:val="clear" w:color="auto" w:fill="auto"/>
        <w:spacing w:line="360" w:lineRule="auto"/>
        <w:jc w:val="left"/>
        <w:textAlignment w:val="center"/>
      </w:pPr>
      <w:r>
        <w:t>核心素养：政治认同、科学精神、公共参与</w:t>
      </w:r>
    </w:p>
    <w:p>
      <w:pPr>
        <w:shd w:val="clear" w:color="auto" w:fill="auto"/>
        <w:spacing w:line="360" w:lineRule="auto"/>
        <w:jc w:val="left"/>
        <w:textAlignment w:val="center"/>
      </w:pPr>
      <w:r>
        <w:t>【详解】第一步：审设问，明确主体、作答范围、问题限定和作答角度。</w:t>
      </w:r>
    </w:p>
    <w:p>
      <w:pPr>
        <w:shd w:val="clear" w:color="auto" w:fill="auto"/>
        <w:spacing w:line="360" w:lineRule="auto"/>
        <w:jc w:val="left"/>
        <w:textAlignment w:val="center"/>
      </w:pPr>
      <w:r>
        <w:t>本题要求考生结合材料并运用“中国共产党的先进性”的有关知识，分析说明中国共产党为什么能够带领中国人民实现三次伟大飞跃。</w:t>
      </w:r>
    </w:p>
    <w:p>
      <w:pPr>
        <w:shd w:val="clear" w:color="auto" w:fill="auto"/>
        <w:spacing w:line="360" w:lineRule="auto"/>
        <w:jc w:val="left"/>
        <w:textAlignment w:val="center"/>
      </w:pPr>
      <w:r>
        <w:t>第二步：审材料，通过标点符号、段落等，提取材料有效信息。</w:t>
      </w:r>
    </w:p>
    <w:p>
      <w:pPr>
        <w:shd w:val="clear" w:color="auto" w:fill="auto"/>
        <w:spacing w:line="360" w:lineRule="auto"/>
        <w:jc w:val="left"/>
        <w:textAlignment w:val="center"/>
      </w:pPr>
      <w:r>
        <w:t>关键词①：经过28年奋斗，党带领人民建立起新中国，中国人民从此站起来了；党的十一届三中全会，党带领人民开启了改革开放的伟大历程，实现了从站起来到富起来的伟大飞跃；党的十八大以来，中国特色社会主义进入新时代，中华民族又迎来了从富起来到强起来的伟大飞跃→可联系这是由中国共产党的先进性决定的，党的性质、宗旨和指导思想。</w:t>
      </w:r>
    </w:p>
    <w:p>
      <w:pPr>
        <w:shd w:val="clear" w:color="auto" w:fill="auto"/>
        <w:spacing w:line="360" w:lineRule="auto"/>
        <w:jc w:val="left"/>
        <w:textAlignment w:val="center"/>
      </w:pPr>
      <w:r>
        <w:t>关键词②：100年风雨兼程，100年漫漫求索，100年卓越辉煌。一路走来，党始终与人民心连心、同呼吸、共命运，始终把为中国人民谋幸福、为中华民族谋复兴作为矢志不渝的初心→联系党坚持人民立场和人民主体地位，带领人民实现三次伟大飞跃。</w:t>
      </w:r>
    </w:p>
    <w:p>
      <w:pPr>
        <w:shd w:val="clear" w:color="auto" w:fill="auto"/>
        <w:spacing w:line="360" w:lineRule="auto"/>
        <w:jc w:val="left"/>
        <w:textAlignment w:val="center"/>
      </w:pPr>
      <w:r>
        <w:t>关键词③：在艰苦的革命年代，无数共产党员前仆后继、顽强战斗、英勇牺牲。在社会主义建设和改革的实践中，广大共产党员不图名利、辛勤劳动、艰苦奋斗、开拓进取，树立了共产党员的光辉形象→联系党能够始终走在时代前列，与时俱进，同时也说明党不断提高党的执政能力和水平，党的领导是中国特色社会主义制度的最大优势。</w:t>
      </w:r>
    </w:p>
    <w:p>
      <w:pPr>
        <w:shd w:val="clear" w:color="auto" w:fill="auto"/>
        <w:spacing w:line="360" w:lineRule="auto"/>
        <w:jc w:val="left"/>
        <w:textAlignment w:val="center"/>
      </w:pPr>
      <w:r>
        <w:t>第三步：整合信息，组织答案。</w:t>
      </w:r>
    </w:p>
    <w:p>
      <w:pPr>
        <w:shd w:val="clear" w:color="auto" w:fill="auto"/>
        <w:spacing w:line="360" w:lineRule="auto"/>
        <w:jc w:val="left"/>
        <w:textAlignment w:val="center"/>
      </w:pPr>
      <w:r>
        <w:t>注意设问限定以及教材知识与材料、时政信息等相结合。</w:t>
      </w:r>
    </w:p>
    <w:p>
      <w:pPr>
        <w:shd w:val="clear" w:color="auto" w:fill="auto"/>
        <w:spacing w:line="360" w:lineRule="auto"/>
        <w:jc w:val="left"/>
        <w:textAlignment w:val="center"/>
      </w:pPr>
      <w:r>
        <w:t>28．①人民代表大会要积极行使立法权，制定和完善有关环保的法律法规，确定责任主体和责任边界，确保有法可依。②人民代表大会要积极行使监督权，监督有关环保的法律法规的实施，监督和督促政府、监察委员会、法院和检察院依法落实环保责任。③政府作为国家权力机关的执行机关，要坚决贯彻执行有关环保的法律法规，落实环保责任。④人大代表是人民利益的代言人，积极依法行使审议权、表决权、提案权和质询权，推动有关环保法律法规的制定和实施，督促政府等机关依法保护环境，落实环保责任。</w:t>
      </w:r>
    </w:p>
    <w:p>
      <w:pPr>
        <w:shd w:val="clear" w:color="auto" w:fill="auto"/>
        <w:spacing w:line="360" w:lineRule="auto"/>
        <w:jc w:val="left"/>
        <w:textAlignment w:val="center"/>
      </w:pPr>
      <w:r>
        <w:t>【分析】背景素材：我国推动生态环境保护</w:t>
      </w:r>
    </w:p>
    <w:p>
      <w:pPr>
        <w:shd w:val="clear" w:color="auto" w:fill="auto"/>
        <w:spacing w:line="360" w:lineRule="auto"/>
        <w:jc w:val="left"/>
        <w:textAlignment w:val="center"/>
      </w:pPr>
      <w:r>
        <w:t>考点考查：人民代表大会制度的有关知识</w:t>
      </w:r>
    </w:p>
    <w:p>
      <w:pPr>
        <w:shd w:val="clear" w:color="auto" w:fill="auto"/>
        <w:spacing w:line="360" w:lineRule="auto"/>
        <w:jc w:val="left"/>
        <w:textAlignment w:val="center"/>
      </w:pPr>
      <w:r>
        <w:t>能力考查：调动和运用知识、描述和阐释事物</w:t>
      </w:r>
    </w:p>
    <w:p>
      <w:pPr>
        <w:shd w:val="clear" w:color="auto" w:fill="auto"/>
        <w:spacing w:line="360" w:lineRule="auto"/>
        <w:jc w:val="left"/>
        <w:textAlignment w:val="center"/>
      </w:pPr>
      <w:r>
        <w:t>核心素养：政治认同、科学精神</w:t>
      </w:r>
    </w:p>
    <w:p>
      <w:pPr>
        <w:shd w:val="clear" w:color="auto" w:fill="auto"/>
        <w:spacing w:line="360" w:lineRule="auto"/>
        <w:jc w:val="left"/>
        <w:textAlignment w:val="center"/>
      </w:pPr>
      <w:r>
        <w:t>【详解】第一步：审设问。明确主体、知识范围、问题限定和作答角度。</w:t>
      </w:r>
    </w:p>
    <w:p>
      <w:pPr>
        <w:shd w:val="clear" w:color="auto" w:fill="auto"/>
        <w:spacing w:line="360" w:lineRule="auto"/>
        <w:jc w:val="left"/>
        <w:textAlignment w:val="center"/>
      </w:pPr>
      <w:r>
        <w:t>本题需要调用人民代表大会制度的有关知识，从措施角度分析作答。</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关键词①：推行生态环境损害赔偿制度、法律手段→可联系人民代表大会要积极行使立法权。</w:t>
      </w:r>
    </w:p>
    <w:p>
      <w:pPr>
        <w:shd w:val="clear" w:color="auto" w:fill="auto"/>
        <w:spacing w:line="360" w:lineRule="auto"/>
        <w:jc w:val="left"/>
        <w:textAlignment w:val="center"/>
      </w:pPr>
      <w:r>
        <w:t>关键词②：强化落实、《政府工作报告》→可联系人民代表大会要积极行使监督权。</w:t>
      </w:r>
    </w:p>
    <w:p>
      <w:pPr>
        <w:shd w:val="clear" w:color="auto" w:fill="auto"/>
        <w:spacing w:line="360" w:lineRule="auto"/>
        <w:jc w:val="left"/>
        <w:textAlignment w:val="center"/>
      </w:pPr>
      <w:r>
        <w:t>关键词③：五年规划当中作为约束性指标加以强化落实、国家经济社会发展中长期计划→可联系政府是国家权力机关的执行机关。</w:t>
      </w:r>
    </w:p>
    <w:p>
      <w:pPr>
        <w:shd w:val="clear" w:color="auto" w:fill="auto"/>
        <w:spacing w:line="360" w:lineRule="auto"/>
        <w:jc w:val="left"/>
        <w:textAlignment w:val="center"/>
      </w:pPr>
      <w:r>
        <w:t>关键词④：法律手段、强化落实→可联系人大代表积极依法行使审议权、表决权、提案权和质询权。</w:t>
      </w:r>
    </w:p>
    <w:p>
      <w:pPr>
        <w:shd w:val="clear" w:color="auto" w:fill="auto"/>
        <w:spacing w:line="360" w:lineRule="auto"/>
        <w:jc w:val="left"/>
        <w:textAlignment w:val="center"/>
      </w:pPr>
      <w:r>
        <w:t>第三步：整合信息，组织答案。注意设问限定以及教材知识与材料信息相结合。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DliOTEwN2M3YmM4YzQ4YzIxYmRhMTQyN2MzN2UifQ=="/>
  </w:docVars>
  <w:rsids>
    <w:rsidRoot w:val="49F42651"/>
    <w:rsid w:val="49F4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2023-03-12T18:45:00Z</dcterms:created>
  <dc:creator>qzuser</dc:creator>
  <cp:lastModifiedBy>qzuser</cp:lastModifiedBy>
  <dcterms:modified xsi:type="dcterms:W3CDTF">2023-03-12T19:11:14Z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6D822369DAA34829BC8E1570244587E0</vt:lpwstr>
  </property>
</Properties>
</file>