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Hans"/>
        </w:rPr>
        <w:t>昆八中</w:t>
      </w:r>
      <w:r>
        <w:rPr>
          <w:rFonts w:hint="eastAsia" w:ascii="宋体" w:hAnsi="宋体" w:eastAsia="宋体" w:cs="宋体"/>
          <w:b w:val="0"/>
          <w:bCs/>
          <w:color w:val="auto"/>
          <w:sz w:val="24"/>
          <w:szCs w:val="24"/>
        </w:rPr>
        <w:t>202</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—202</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en-US" w:eastAsia="zh-Hans"/>
        </w:rPr>
        <w:t>学年度</w:t>
      </w:r>
      <w:r>
        <w:rPr>
          <w:rFonts w:hint="eastAsia" w:ascii="宋体" w:hAnsi="宋体" w:eastAsia="宋体" w:cs="宋体"/>
          <w:b w:val="0"/>
          <w:bCs/>
          <w:color w:val="auto"/>
          <w:sz w:val="24"/>
          <w:szCs w:val="24"/>
          <w:lang w:val="en-US" w:eastAsia="zh-CN"/>
        </w:rPr>
        <w:t>下</w:t>
      </w:r>
      <w:r>
        <w:rPr>
          <w:rFonts w:hint="eastAsia" w:ascii="宋体" w:hAnsi="宋体" w:eastAsia="宋体" w:cs="宋体"/>
          <w:b w:val="0"/>
          <w:bCs/>
          <w:color w:val="auto"/>
          <w:sz w:val="24"/>
          <w:szCs w:val="24"/>
          <w:lang w:val="en-US" w:eastAsia="zh-Hans"/>
        </w:rPr>
        <w:t>学期</w:t>
      </w:r>
      <w:r>
        <w:rPr>
          <w:rFonts w:hint="eastAsia" w:ascii="宋体" w:hAnsi="宋体" w:eastAsia="宋体" w:cs="宋体"/>
          <w:b w:val="0"/>
          <w:bCs/>
          <w:color w:val="auto"/>
          <w:sz w:val="24"/>
          <w:szCs w:val="24"/>
          <w:lang w:val="en-US" w:eastAsia="zh-CN"/>
        </w:rPr>
        <w:t>期中考试</w:t>
      </w:r>
    </w:p>
    <w:p>
      <w:pPr>
        <w:shd w:val="clear" w:color="auto" w:fill="auto"/>
        <w:spacing w:line="360" w:lineRule="auto"/>
        <w:jc w:val="center"/>
        <w:rPr>
          <w:rFonts w:hint="eastAsia" w:ascii="宋体" w:hAnsi="宋体" w:eastAsia="宋体" w:cs="宋体"/>
          <w:color w:val="auto"/>
          <w:sz w:val="21"/>
          <w:szCs w:val="21"/>
        </w:rPr>
      </w:pPr>
      <w:r>
        <w:rPr>
          <w:rFonts w:hint="eastAsia" w:ascii="宋体" w:hAnsi="宋体" w:eastAsia="宋体" w:cs="宋体"/>
          <w:b w:val="0"/>
          <w:bCs/>
          <w:color w:val="auto"/>
          <w:sz w:val="22"/>
          <w:szCs w:val="22"/>
          <w:lang w:val="en-US" w:eastAsia="zh-Hans"/>
        </w:rPr>
        <w:t>高</w:t>
      </w:r>
      <w:r>
        <w:rPr>
          <w:rFonts w:hint="eastAsia" w:ascii="宋体" w:hAnsi="宋体" w:eastAsia="宋体" w:cs="宋体"/>
          <w:b w:val="0"/>
          <w:bCs/>
          <w:color w:val="auto"/>
          <w:sz w:val="22"/>
          <w:szCs w:val="22"/>
          <w:lang w:val="en-US" w:eastAsia="zh-CN"/>
        </w:rPr>
        <w:t>二</w:t>
      </w:r>
      <w:r>
        <w:rPr>
          <w:rFonts w:hint="eastAsia" w:ascii="宋体" w:hAnsi="宋体" w:eastAsia="宋体" w:cs="宋体"/>
          <w:b w:val="0"/>
          <w:bCs/>
          <w:color w:val="auto"/>
          <w:sz w:val="22"/>
          <w:szCs w:val="22"/>
          <w:lang w:val="en-US" w:eastAsia="zh-Hans"/>
        </w:rPr>
        <w:t>地理</w:t>
      </w:r>
      <w:r>
        <w:rPr>
          <w:rFonts w:hint="eastAsia" w:ascii="宋体" w:hAnsi="宋体" w:eastAsia="宋体" w:cs="宋体"/>
          <w:b w:val="0"/>
          <w:bCs/>
          <w:color w:val="auto"/>
          <w:sz w:val="22"/>
          <w:szCs w:val="22"/>
          <w:lang w:val="en-US" w:eastAsia="zh-CN"/>
        </w:rPr>
        <w:t>答案及解析</w:t>
      </w:r>
    </w:p>
    <w:p>
      <w:pPr>
        <w:pStyle w:val="2"/>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D </w:t>
      </w:r>
    </w:p>
    <w:p>
      <w:pPr>
        <w:pStyle w:val="2"/>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题，</w:t>
      </w:r>
      <w:r>
        <w:rPr>
          <w:rFonts w:hint="eastAsia" w:ascii="宋体" w:hAnsi="宋体" w:eastAsia="宋体" w:cs="宋体"/>
          <w:color w:val="auto"/>
          <w:sz w:val="21"/>
          <w:szCs w:val="21"/>
          <w:lang w:val="en-US" w:eastAsia="zh-CN"/>
        </w:rPr>
        <w:t>由图可知，该区域最高点海拔范围是800—1000米，最低点海拔范围是200—400米，区域高差为最高点和最低点的相对高度，范围是400米—800米，区域高差最大值应该在此范围内的较大值，故选C项。</w:t>
      </w:r>
    </w:p>
    <w:p>
      <w:pPr>
        <w:pStyle w:val="2"/>
        <w:spacing w:line="360" w:lineRule="auto"/>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题，</w:t>
      </w:r>
      <w:r>
        <w:rPr>
          <w:rFonts w:hint="eastAsia" w:ascii="宋体" w:hAnsi="宋体" w:eastAsia="宋体" w:cs="宋体"/>
          <w:color w:val="auto"/>
          <w:sz w:val="21"/>
          <w:szCs w:val="21"/>
          <w:lang w:val="en-US" w:eastAsia="zh-CN"/>
        </w:rPr>
        <w:t>由图可知，ab段的地形起伏小于cd段，河流</w:t>
      </w:r>
      <w:r>
        <w:rPr>
          <w:rFonts w:hint="eastAsia" w:ascii="宋体" w:hAnsi="宋体" w:eastAsia="宋体" w:cs="宋体"/>
          <w:color w:val="auto"/>
          <w:sz w:val="21"/>
          <w:szCs w:val="21"/>
        </w:rPr>
        <w:t>ab段流速</w:t>
      </w:r>
      <w:r>
        <w:rPr>
          <w:rFonts w:hint="eastAsia" w:ascii="宋体" w:hAnsi="宋体" w:eastAsia="宋体" w:cs="宋体"/>
          <w:color w:val="auto"/>
          <w:sz w:val="21"/>
          <w:szCs w:val="21"/>
          <w:lang w:val="en-US" w:eastAsia="zh-CN"/>
        </w:rPr>
        <w:t>慢</w:t>
      </w:r>
      <w:r>
        <w:rPr>
          <w:rFonts w:hint="eastAsia" w:ascii="宋体" w:hAnsi="宋体" w:eastAsia="宋体" w:cs="宋体"/>
          <w:color w:val="auto"/>
          <w:sz w:val="21"/>
          <w:szCs w:val="21"/>
        </w:rPr>
        <w:t>于cd段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故A项错误；仅考虑地形坡度，四条小路中，建设的小路应该是坡度最小的③，故B 项错误；丙地和ab河段之间有海拔高于800米的山顶阻挡视线，故C项错误；丁地位于山谷中，且两侧等高线密集坡度大，容易发生滑坡、泥石流等地址灾害，故D 项正确。</w:t>
      </w:r>
    </w:p>
    <w:p>
      <w:pPr>
        <w:pStyle w:val="2"/>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rPr>
        <w:t>3.A　4.B</w:t>
      </w:r>
      <w:r>
        <w:rPr>
          <w:rFonts w:hint="eastAsia" w:ascii="宋体" w:hAnsi="宋体" w:eastAsia="宋体" w:cs="宋体"/>
          <w:color w:val="auto"/>
          <w:sz w:val="21"/>
          <w:szCs w:val="21"/>
          <w:lang w:val="en-US" w:eastAsia="zh-CN"/>
        </w:rPr>
        <w:t xml:space="preserve">  5. B</w:t>
      </w:r>
    </w:p>
    <w:p>
      <w:pPr>
        <w:pStyle w:val="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第3题，结合图中的经纬度位置，可判断出甲地位于横断山区北部，海拔高，空气稀薄，受西南季风影响小，多晴朗天气，A正确。</w:t>
      </w:r>
    </w:p>
    <w:p>
      <w:pPr>
        <w:pStyle w:val="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4题，结合图中的经纬度位置可判断出，丙地位于横断山脉西南坡，为季风气候，夏季降水量大，云雨天气多，光伏电站发电量波动大，冬季为少雨季节，多晴朗天气，发电量稳定，B正确。春秋为过渡季节，较冬季而言，稳定性较差。所以选B。</w:t>
      </w:r>
    </w:p>
    <w:p>
      <w:pPr>
        <w:pStyle w:val="2"/>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题，</w:t>
      </w:r>
      <w:r>
        <w:rPr>
          <w:rFonts w:hint="eastAsia" w:ascii="宋体" w:hAnsi="宋体" w:eastAsia="宋体" w:cs="宋体"/>
          <w:color w:val="auto"/>
          <w:sz w:val="21"/>
          <w:szCs w:val="21"/>
          <w:lang w:val="en-US" w:eastAsia="zh-CN"/>
        </w:rPr>
        <w:t>不考虑地形起伏的情况下，甲乙两地之间的直线距离可以通过图中经纬网进行量算，计算方法为5×111×Cos30°=480.63Km，故B项正确。</w:t>
      </w:r>
    </w:p>
    <w:p>
      <w:pPr>
        <w:pStyle w:val="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.A　</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.C　</w:t>
      </w:r>
    </w:p>
    <w:p>
      <w:pPr>
        <w:pStyle w:val="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题，题干“一天之中热岛强度最小变幅”是指一天</w:t>
      </w:r>
      <w:r>
        <w:rPr>
          <w:rFonts w:hint="eastAsia" w:hAnsi="宋体" w:cs="宋体"/>
          <w:color w:val="auto"/>
          <w:sz w:val="21"/>
          <w:szCs w:val="21"/>
          <w:lang w:val="en-US" w:eastAsia="zh-CN"/>
        </w:rPr>
        <w:t>中的变化幅度</w:t>
      </w:r>
      <w:r>
        <w:rPr>
          <w:rFonts w:hint="eastAsia" w:ascii="宋体" w:hAnsi="宋体" w:eastAsia="宋体" w:cs="宋体"/>
          <w:color w:val="auto"/>
          <w:sz w:val="21"/>
          <w:szCs w:val="21"/>
        </w:rPr>
        <w:t>，通过读图可知，11～12 月之间大部分时间，热岛强度最大值介于0.8～1.0 之间，最小值介于 0.2～0.4之间，变化幅度为0.4～0.8 之间，故答案选A。</w:t>
      </w:r>
    </w:p>
    <w:p>
      <w:pPr>
        <w:pStyle w:val="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题，依据材料可知，数值越大，城市热岛强度越大，城市风越强，通过读图可知，6月份中午绵阳市热岛强度最小，城市风最弱，故答案选C。</w:t>
      </w:r>
    </w:p>
    <w:p>
      <w:pPr>
        <w:pStyle w:val="2"/>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8.B　9.D</w:t>
      </w:r>
    </w:p>
    <w:p>
      <w:pPr>
        <w:pStyle w:val="2"/>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第8题,由图可知闭合曲线</w:t>
      </w:r>
      <w:r>
        <w:rPr>
          <w:rFonts w:hint="eastAsia" w:hAnsi="宋体" w:cs="宋体"/>
          <w:b w:val="0"/>
          <w:bCs w:val="0"/>
          <w:color w:val="auto"/>
          <w:sz w:val="21"/>
          <w:szCs w:val="21"/>
          <w:lang w:val="en-US" w:eastAsia="zh-CN"/>
        </w:rPr>
        <w:t>处为</w:t>
      </w:r>
      <w:r>
        <w:rPr>
          <w:rFonts w:hint="eastAsia" w:ascii="宋体" w:hAnsi="宋体" w:eastAsia="宋体" w:cs="宋体"/>
          <w:b w:val="0"/>
          <w:bCs w:val="0"/>
          <w:color w:val="auto"/>
          <w:sz w:val="21"/>
          <w:szCs w:val="21"/>
          <w:lang w:val="en-US" w:eastAsia="zh-CN"/>
        </w:rPr>
        <w:t>高压中心。M地位于高压中心东侧,该处水平气压梯度力大致指向东,北半球水平运动物体右偏,则风向为西北风。</w:t>
      </w:r>
    </w:p>
    <w:p>
      <w:pPr>
        <w:pStyle w:val="2"/>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第9题,图中M点西侧的高压中心和M点大致相隔10个经度,与29日08时相比,风向基本逆转时,M点应位于该高压中心的西侧对称点附近,即该高压中心东移20个经度;结合图中M地纬度可大致计算出东移20个经度的距离</w:t>
      </w:r>
      <w:r>
        <w:rPr>
          <w:rFonts w:hint="eastAsia" w:hAnsi="宋体" w:cs="宋体"/>
          <w:color w:val="auto"/>
          <w:sz w:val="21"/>
          <w:szCs w:val="21"/>
          <w:lang w:val="en-US" w:eastAsia="zh-CN"/>
        </w:rPr>
        <w:t>20</w:t>
      </w:r>
      <w:r>
        <w:rPr>
          <w:rFonts w:hint="eastAsia" w:ascii="宋体" w:hAnsi="宋体" w:eastAsia="宋体" w:cs="宋体"/>
          <w:color w:val="auto"/>
          <w:sz w:val="21"/>
          <w:szCs w:val="21"/>
          <w:lang w:val="en-US" w:eastAsia="zh-CN"/>
        </w:rPr>
        <w:t>×111×Cos30°=</w:t>
      </w:r>
      <w:r>
        <w:rPr>
          <w:rFonts w:hint="eastAsia" w:hAnsi="宋体" w:cs="宋体"/>
          <w:color w:val="auto"/>
          <w:sz w:val="21"/>
          <w:szCs w:val="21"/>
          <w:lang w:val="en-US" w:eastAsia="zh-CN"/>
        </w:rPr>
        <w:t>1909</w:t>
      </w:r>
      <w:r>
        <w:rPr>
          <w:rFonts w:hint="eastAsia" w:ascii="宋体" w:hAnsi="宋体" w:eastAsia="宋体" w:cs="宋体"/>
          <w:color w:val="auto"/>
          <w:sz w:val="21"/>
          <w:szCs w:val="21"/>
          <w:lang w:val="en-US" w:eastAsia="zh-CN"/>
        </w:rPr>
        <w:t>Km</w:t>
      </w:r>
      <w:r>
        <w:rPr>
          <w:rFonts w:hint="eastAsia" w:ascii="宋体" w:hAnsi="宋体" w:eastAsia="宋体" w:cs="宋体"/>
          <w:b w:val="0"/>
          <w:bCs w:val="0"/>
          <w:color w:val="auto"/>
          <w:sz w:val="21"/>
          <w:szCs w:val="21"/>
          <w:lang w:val="en-US" w:eastAsia="zh-CN"/>
        </w:rPr>
        <w:t>,再结合</w:t>
      </w:r>
      <w:r>
        <w:rPr>
          <w:rFonts w:hint="eastAsia" w:hAnsi="宋体" w:cs="宋体"/>
          <w:b w:val="0"/>
          <w:bCs w:val="0"/>
          <w:color w:val="auto"/>
          <w:sz w:val="21"/>
          <w:szCs w:val="21"/>
          <w:lang w:val="en-US" w:eastAsia="zh-CN"/>
        </w:rPr>
        <w:t>85</w:t>
      </w:r>
      <w:r>
        <w:rPr>
          <w:rFonts w:hint="eastAsia" w:ascii="宋体" w:hAnsi="宋体" w:eastAsia="宋体" w:cs="宋体"/>
          <w:b w:val="0"/>
          <w:bCs w:val="0"/>
          <w:color w:val="auto"/>
          <w:sz w:val="21"/>
          <w:szCs w:val="21"/>
          <w:lang w:val="en-US" w:eastAsia="zh-CN"/>
        </w:rPr>
        <w:t>千米/小时的速度,可计算出约耗时</w:t>
      </w:r>
      <w:r>
        <w:rPr>
          <w:rFonts w:hint="eastAsia"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en-US" w:eastAsia="zh-CN"/>
        </w:rPr>
        <w:t>小时</w:t>
      </w:r>
      <w:r>
        <w:rPr>
          <w:rFonts w:hint="eastAsia" w:hAnsi="宋体" w:cs="宋体"/>
          <w:b w:val="0"/>
          <w:bCs w:val="0"/>
          <w:color w:val="auto"/>
          <w:sz w:val="21"/>
          <w:szCs w:val="21"/>
          <w:lang w:val="en-US" w:eastAsia="zh-CN"/>
        </w:rPr>
        <w:t>左右</w:t>
      </w:r>
      <w:r>
        <w:rPr>
          <w:rFonts w:hint="eastAsia" w:ascii="宋体" w:hAnsi="宋体" w:eastAsia="宋体" w:cs="宋体"/>
          <w:b w:val="0"/>
          <w:bCs w:val="0"/>
          <w:color w:val="auto"/>
          <w:sz w:val="21"/>
          <w:szCs w:val="21"/>
          <w:lang w:val="en-US" w:eastAsia="zh-CN"/>
        </w:rPr>
        <w:t>。</w:t>
      </w:r>
    </w:p>
    <w:p>
      <w:pPr>
        <w:pStyle w:val="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.D　</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.C</w:t>
      </w:r>
    </w:p>
    <w:p>
      <w:pPr>
        <w:pStyle w:val="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题，据图可知，大气降水是河流最主要的补给类型。河流径流量季节变化较大的应为年降水变化范围较大的气候类型。据图可知，①④气候类型降水季节变化大，因此河流径流量季节变化较大。故选D。</w:t>
      </w:r>
    </w:p>
    <w:p>
      <w:pPr>
        <w:pStyle w:val="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题，据图可知，②所示气候气温年内变化范围小，最低气温20 ℃以上，说明全年高温，年降水量变化范围较小，最少在2 000毫米以上，说明全年降水多，即该地应为热带雨林气候，全年高温多雨。密西西比河流经温带大陆性气候和亚热带季风性湿润气候区，赞比西河流经热带草原气候区，亚马孙河流经热带雨林气候区，尼罗河主要流经热带草原和热带沙漠气候区。故选C。</w:t>
      </w:r>
    </w:p>
    <w:p>
      <w:pPr>
        <w:pStyle w:val="2"/>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12.A　13.C</w:t>
      </w:r>
    </w:p>
    <w:p>
      <w:pPr>
        <w:pStyle w:val="2"/>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第</w:t>
      </w:r>
      <w:r>
        <w:rPr>
          <w:rFonts w:hint="eastAsia" w:hAnsi="宋体" w:cs="宋体"/>
          <w:color w:val="auto"/>
          <w:lang w:val="en-US" w:eastAsia="zh-CN"/>
        </w:rPr>
        <w:t>12</w:t>
      </w:r>
      <w:r>
        <w:rPr>
          <w:rFonts w:hint="eastAsia" w:ascii="宋体" w:hAnsi="宋体" w:eastAsia="宋体" w:cs="宋体"/>
          <w:color w:val="auto"/>
          <w:lang w:val="en-US" w:eastAsia="zh-CN"/>
        </w:rPr>
        <w:t>题，由图中岩层的新老关系可知，火焰山的地层比觉罗塔格的地层新，故火焰山地层晚于觉罗塔格，A正确；博格达山附近无断层，B错误；由</w:t>
      </w:r>
      <w:r>
        <w:rPr>
          <w:rFonts w:hint="eastAsia" w:hAnsi="宋体" w:cs="宋体"/>
          <w:color w:val="auto"/>
          <w:lang w:val="en-US" w:eastAsia="zh-CN"/>
        </w:rPr>
        <w:t>图</w:t>
      </w:r>
      <w:r>
        <w:rPr>
          <w:rFonts w:hint="eastAsia" w:ascii="宋体" w:hAnsi="宋体" w:eastAsia="宋体" w:cs="宋体"/>
          <w:color w:val="auto"/>
          <w:lang w:val="en-US" w:eastAsia="zh-CN"/>
        </w:rPr>
        <w:t>可知，艾丁湖盆</w:t>
      </w:r>
      <w:r>
        <w:rPr>
          <w:rFonts w:hint="eastAsia" w:hAnsi="宋体" w:cs="宋体"/>
          <w:color w:val="auto"/>
          <w:lang w:val="en-US" w:eastAsia="zh-CN"/>
        </w:rPr>
        <w:t>是因为断裂下陷形成的</w:t>
      </w:r>
      <w:r>
        <w:rPr>
          <w:rFonts w:hint="eastAsia" w:ascii="宋体" w:hAnsi="宋体" w:eastAsia="宋体" w:cs="宋体"/>
          <w:color w:val="auto"/>
          <w:lang w:val="en-US" w:eastAsia="zh-CN"/>
        </w:rPr>
        <w:t>，</w:t>
      </w:r>
      <w:r>
        <w:rPr>
          <w:rFonts w:hint="eastAsia" w:hAnsi="宋体" w:cs="宋体"/>
          <w:color w:val="auto"/>
          <w:lang w:val="en-US" w:eastAsia="zh-CN"/>
        </w:rPr>
        <w:t>属于断陷湖（构造湖），</w:t>
      </w:r>
      <w:r>
        <w:rPr>
          <w:rFonts w:hint="eastAsia" w:ascii="宋体" w:hAnsi="宋体" w:eastAsia="宋体" w:cs="宋体"/>
          <w:color w:val="auto"/>
          <w:lang w:val="en-US" w:eastAsia="zh-CN"/>
        </w:rPr>
        <w:t>C错误；由图可知，从艾丁湖</w:t>
      </w:r>
      <w:r>
        <w:rPr>
          <w:rFonts w:hint="eastAsia" w:hAnsi="宋体" w:cs="宋体"/>
          <w:color w:val="auto"/>
          <w:lang w:val="en-US" w:eastAsia="zh-CN"/>
        </w:rPr>
        <w:t>附近的地层水平层理发育，更有可能是流水沉积作用形成</w:t>
      </w:r>
      <w:r>
        <w:rPr>
          <w:rFonts w:hint="eastAsia" w:ascii="宋体" w:hAnsi="宋体" w:eastAsia="宋体" w:cs="宋体"/>
          <w:color w:val="auto"/>
          <w:lang w:val="en-US" w:eastAsia="zh-CN"/>
        </w:rPr>
        <w:t>。</w:t>
      </w:r>
    </w:p>
    <w:p>
      <w:pPr>
        <w:pStyle w:val="2"/>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第</w:t>
      </w:r>
      <w:r>
        <w:rPr>
          <w:rFonts w:hint="eastAsia" w:hAnsi="宋体" w:cs="宋体"/>
          <w:color w:val="auto"/>
          <w:lang w:val="en-US" w:eastAsia="zh-CN"/>
        </w:rPr>
        <w:t>13</w:t>
      </w:r>
      <w:r>
        <w:rPr>
          <w:rFonts w:hint="eastAsia" w:ascii="宋体" w:hAnsi="宋体" w:eastAsia="宋体" w:cs="宋体"/>
          <w:color w:val="auto"/>
          <w:lang w:val="en-US" w:eastAsia="zh-CN"/>
        </w:rPr>
        <w:t>题，吐鲁番盆地位于我国西北内陆，属于温带大陆性气候，气候干旱少雨，A、D错误；火焰山海拔较低，无冰川，B错误；该地气候干旱，晴天多，光照充足，昼夜温差大，风化作用和风力作用强，山坡风蚀崩落形成“沟痕”，C正确。</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14</w:t>
      </w:r>
      <w:r>
        <w:rPr>
          <w:rFonts w:hint="eastAsia" w:ascii="宋体" w:hAnsi="宋体" w:eastAsia="宋体" w:cs="宋体"/>
          <w:color w:val="auto"/>
        </w:rPr>
        <w:t>.A　</w:t>
      </w:r>
      <w:r>
        <w:rPr>
          <w:rFonts w:hint="eastAsia" w:ascii="宋体" w:hAnsi="宋体" w:eastAsia="宋体" w:cs="宋体"/>
          <w:color w:val="auto"/>
          <w:lang w:val="en-US" w:eastAsia="zh-CN"/>
        </w:rPr>
        <w:t>15</w:t>
      </w:r>
      <w:r>
        <w:rPr>
          <w:rFonts w:hint="eastAsia" w:ascii="宋体" w:hAnsi="宋体" w:eastAsia="宋体" w:cs="宋体"/>
          <w:color w:val="auto"/>
        </w:rPr>
        <w:t>.A　</w:t>
      </w:r>
      <w:r>
        <w:rPr>
          <w:rFonts w:hint="eastAsia" w:ascii="宋体" w:hAnsi="宋体" w:eastAsia="宋体" w:cs="宋体"/>
          <w:color w:val="auto"/>
          <w:lang w:val="en-US" w:eastAsia="zh-CN"/>
        </w:rPr>
        <w:t>16</w:t>
      </w:r>
      <w:r>
        <w:rPr>
          <w:rFonts w:hint="eastAsia" w:ascii="宋体" w:hAnsi="宋体" w:eastAsia="宋体" w:cs="宋体"/>
          <w:color w:val="auto"/>
        </w:rPr>
        <w:t>.C</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第1</w:t>
      </w:r>
      <w:r>
        <w:rPr>
          <w:rFonts w:hint="eastAsia" w:ascii="宋体" w:hAnsi="宋体" w:eastAsia="宋体" w:cs="宋体"/>
          <w:color w:val="auto"/>
          <w:lang w:val="en-US" w:eastAsia="zh-CN"/>
        </w:rPr>
        <w:t>4</w:t>
      </w:r>
      <w:r>
        <w:rPr>
          <w:rFonts w:hint="eastAsia" w:ascii="宋体" w:hAnsi="宋体" w:eastAsia="宋体" w:cs="宋体"/>
          <w:color w:val="auto"/>
        </w:rPr>
        <w:t>题，古代先民定居于黄河下游的河、湖沿岸地区，主要是当地地形平坦、水源充足、水运便利，便于农耕，获取相对充足的食物，因此古代先民定居于此主要考虑该地区便于农耕，A符合题意；水运便利、水源充足和地形平坦均只是考虑因素的单个方面，排除B、C、D。故选A。</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lang w:val="en-US" w:eastAsia="zh-CN"/>
        </w:rPr>
        <w:t>15</w:t>
      </w:r>
      <w:r>
        <w:rPr>
          <w:rFonts w:hint="eastAsia" w:ascii="宋体" w:hAnsi="宋体" w:eastAsia="宋体" w:cs="宋体"/>
          <w:color w:val="auto"/>
        </w:rPr>
        <w:t>题，考查地理环境对人类居住建筑的影响，由材料堌堆主要分布在当时黄河下游的河、湖沿岸地区，而黄河主要位于季风气候区，降水的季节变化大，水患灾害多，建造堌堆主要是由于黄河水患频发，为了抵御洪水，故在堌堆上建造房屋，防止洪水侵袭，A正确。故选A。</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lang w:val="en-US" w:eastAsia="zh-CN"/>
        </w:rPr>
        <w:t>16</w:t>
      </w:r>
      <w:r>
        <w:rPr>
          <w:rFonts w:hint="eastAsia" w:ascii="宋体" w:hAnsi="宋体" w:eastAsia="宋体" w:cs="宋体"/>
          <w:color w:val="auto"/>
        </w:rPr>
        <w:t>题，黄河下游为平原地形，起伏较小，水土流失不严重，不是堌堆逐渐废弃的原因，排除A；黄河决口改道并没有改变堌堆分布区洪水频发的背景，因此不是堌堆逐渐废弃的主要原因，排除B；随着人们生产力水平的提高，当地治黄措施改进（如加固大堤），洪水发生频率大大下降，加上堌堆居住的不方便性，使得堌堆逐渐废弃，C符合题意；汉朝以后，黄河流域的人口总体上是上升的，因此人口迁移流失不是导致堌堆废弃的主要原因，排除D。故选C。</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17</w:t>
      </w:r>
      <w:r>
        <w:rPr>
          <w:rFonts w:hint="eastAsia" w:ascii="宋体" w:hAnsi="宋体" w:eastAsia="宋体" w:cs="宋体"/>
          <w:color w:val="auto"/>
        </w:rPr>
        <w:t>.C　</w:t>
      </w:r>
      <w:r>
        <w:rPr>
          <w:rFonts w:hint="eastAsia" w:ascii="宋体" w:hAnsi="宋体" w:eastAsia="宋体" w:cs="宋体"/>
          <w:color w:val="auto"/>
          <w:lang w:val="en-US" w:eastAsia="zh-CN"/>
        </w:rPr>
        <w:t>18</w:t>
      </w:r>
      <w:r>
        <w:rPr>
          <w:rFonts w:hint="eastAsia" w:ascii="宋体" w:hAnsi="宋体" w:eastAsia="宋体" w:cs="宋体"/>
          <w:color w:val="auto"/>
        </w:rPr>
        <w:t>.A</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lang w:val="en-US" w:eastAsia="zh-CN"/>
        </w:rPr>
        <w:t>17</w:t>
      </w:r>
      <w:r>
        <w:rPr>
          <w:rFonts w:hint="eastAsia" w:ascii="宋体" w:hAnsi="宋体" w:eastAsia="宋体" w:cs="宋体"/>
          <w:color w:val="auto"/>
        </w:rPr>
        <w:t>题，表中信息显示林地面积大幅增加，而一般大面积的林地主要分布在城市郊区，故C正确；中心城区主要是建设用地，图示草地面积波动变化，而不是大幅增加，林地主要分布在郊区，则A错误；该时期耕地面积减少，林地、建设用地、水域面积都有增加，不能确定减少的耕地全部转化为林地，则B错误；城市扩张一般会填埋河湖作为建设用地，一般不会使水域面积增加，则D错误。</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lang w:val="en-US" w:eastAsia="zh-CN"/>
        </w:rPr>
        <w:t>18</w:t>
      </w:r>
      <w:r>
        <w:rPr>
          <w:rFonts w:hint="eastAsia" w:ascii="宋体" w:hAnsi="宋体" w:eastAsia="宋体" w:cs="宋体"/>
          <w:color w:val="auto"/>
        </w:rPr>
        <w:t>题，城市建设用地增加，会使城市空间面积增大，则居住地与工作地的距离增加，导致通勤时间增加，故A正确；城市建设用地增加体现了城镇化，城市居民生活、工业生产和交通工具释放大量废热，城市建筑物和硬化路面，会增强城市热岛效应，B错；城镇化过程体现了城市人口增加，对农产品的需求增大，会促进城郊农业的发展，C错；城市建设用地增多，不利于城区地表水下渗，同时用水量增加，会使城区地下水位下降，D错。</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19</w:t>
      </w:r>
      <w:r>
        <w:rPr>
          <w:rFonts w:hint="eastAsia" w:ascii="宋体" w:hAnsi="宋体" w:eastAsia="宋体" w:cs="宋体"/>
          <w:color w:val="auto"/>
        </w:rPr>
        <w:t>.A　</w:t>
      </w:r>
      <w:r>
        <w:rPr>
          <w:rFonts w:hint="eastAsia" w:ascii="宋体" w:hAnsi="宋体" w:eastAsia="宋体" w:cs="宋体"/>
          <w:color w:val="auto"/>
          <w:lang w:val="en-US" w:eastAsia="zh-CN"/>
        </w:rPr>
        <w:t>20</w:t>
      </w:r>
      <w:r>
        <w:rPr>
          <w:rFonts w:hint="eastAsia" w:ascii="宋体" w:hAnsi="宋体" w:eastAsia="宋体" w:cs="宋体"/>
          <w:color w:val="auto"/>
        </w:rPr>
        <w:t>.B</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lang w:val="en-US" w:eastAsia="zh-CN"/>
        </w:rPr>
        <w:t>19</w:t>
      </w:r>
      <w:r>
        <w:rPr>
          <w:rFonts w:hint="eastAsia" w:ascii="宋体" w:hAnsi="宋体" w:eastAsia="宋体" w:cs="宋体"/>
          <w:color w:val="auto"/>
        </w:rPr>
        <w:t>题，由图中信息及所学知识可知，新疆自然条件恶劣，该产品节能，属环境友好型，符合可持续发展的要求，①正确；根据材料“以深耕多年的新疆为中心布局棉花全产业链”，说明其强大的技术研发保证其产品的创新性，附加值较高，②正确；由材料“棉花全产业链生产模式”可知，集聚了纺织行业上下游企业，生产制造过程中，把上下游企业联系在一起，具有较强竞争力，③错误；该公司为新疆居民提供较为稳定的就业机会，增加了新疆的财政收入，但不会吸引大城市人口迁入，④错误；①②正确。故选A。</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lang w:val="en-US" w:eastAsia="zh-CN"/>
        </w:rPr>
        <w:t>20</w:t>
      </w:r>
      <w:r>
        <w:rPr>
          <w:rFonts w:hint="eastAsia" w:ascii="宋体" w:hAnsi="宋体" w:eastAsia="宋体" w:cs="宋体"/>
          <w:color w:val="auto"/>
        </w:rPr>
        <w:t>题，由图中信息及所学知识可知，</w:t>
      </w:r>
      <w:r>
        <w:rPr>
          <w:rFonts w:hint="eastAsia" w:hAnsi="宋体" w:cs="宋体"/>
          <w:color w:val="auto"/>
          <w:lang w:val="en-US" w:eastAsia="zh-CN"/>
        </w:rPr>
        <w:t>新疆</w:t>
      </w:r>
      <w:r>
        <w:rPr>
          <w:rFonts w:hint="eastAsia" w:ascii="宋体" w:hAnsi="宋体" w:eastAsia="宋体" w:cs="宋体"/>
          <w:color w:val="auto"/>
        </w:rPr>
        <w:t>距离中亚棉花产地及欧洲市场更近</w:t>
      </w:r>
      <w:r>
        <w:rPr>
          <w:rFonts w:hint="eastAsia" w:hAnsi="宋体" w:cs="宋体"/>
          <w:color w:val="auto"/>
          <w:lang w:eastAsia="zh-CN"/>
        </w:rPr>
        <w:t>，</w:t>
      </w:r>
      <w:r>
        <w:rPr>
          <w:rFonts w:hint="eastAsia" w:hAnsi="宋体" w:cs="宋体"/>
          <w:color w:val="auto"/>
          <w:lang w:val="en-US" w:eastAsia="zh-CN"/>
        </w:rPr>
        <w:t>但距离其他市场较远</w:t>
      </w:r>
      <w:r>
        <w:rPr>
          <w:rFonts w:hint="eastAsia" w:ascii="宋体" w:hAnsi="宋体" w:eastAsia="宋体" w:cs="宋体"/>
          <w:color w:val="auto"/>
        </w:rPr>
        <w:t>，①错误；新疆位于</w:t>
      </w:r>
      <w:bookmarkStart w:id="0" w:name="_GoBack"/>
      <w:bookmarkEnd w:id="0"/>
      <w:r>
        <w:rPr>
          <w:rFonts w:hint="eastAsia" w:ascii="宋体" w:hAnsi="宋体" w:eastAsia="宋体" w:cs="宋体"/>
          <w:color w:val="auto"/>
        </w:rPr>
        <w:t>西北内陆地区，气候为温带大陆性气候，自然条件优越，棉花资源丰富且品质好，②正确；由于棉花种植需水量大，而该地区水资源短缺，棉花发展受水资源制约，④正确；以深耕多年的新疆为中心布局棉花全产业链，说明新疆棉花产业基础更好，③正确；②③④正确。故选B。</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1.B　</w:t>
      </w:r>
      <w:r>
        <w:rPr>
          <w:rFonts w:hint="eastAsia" w:ascii="宋体" w:hAnsi="宋体" w:eastAsia="宋体" w:cs="宋体"/>
          <w:color w:val="auto"/>
          <w:lang w:val="en-US" w:eastAsia="zh-CN"/>
        </w:rPr>
        <w:t>2</w:t>
      </w:r>
      <w:r>
        <w:rPr>
          <w:rFonts w:hint="eastAsia" w:ascii="宋体" w:hAnsi="宋体" w:eastAsia="宋体" w:cs="宋体"/>
          <w:color w:val="auto"/>
        </w:rPr>
        <w:t>2.A　</w:t>
      </w:r>
      <w:r>
        <w:rPr>
          <w:rFonts w:hint="eastAsia" w:ascii="宋体" w:hAnsi="宋体" w:eastAsia="宋体" w:cs="宋体"/>
          <w:color w:val="auto"/>
          <w:lang w:val="en-US" w:eastAsia="zh-CN"/>
        </w:rPr>
        <w:t>2</w:t>
      </w:r>
      <w:r>
        <w:rPr>
          <w:rFonts w:hint="eastAsia" w:ascii="宋体" w:hAnsi="宋体" w:eastAsia="宋体" w:cs="宋体"/>
          <w:color w:val="auto"/>
        </w:rPr>
        <w:t>3.B</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lang w:val="en-US" w:eastAsia="zh-CN"/>
        </w:rPr>
        <w:t>2</w:t>
      </w:r>
      <w:r>
        <w:rPr>
          <w:rFonts w:hint="eastAsia" w:ascii="宋体" w:hAnsi="宋体" w:eastAsia="宋体" w:cs="宋体"/>
          <w:color w:val="auto"/>
        </w:rPr>
        <w:t>1题，根据材料“黎族是海南岛的原住民族”可知，黎族先民最初抵达海南岛时，海南岛为荒岛。相比较而言，滨海平原地形平坦、土壤肥沃，农耕条件较好，是最容易被开发的地区；滨海平原因靠海近，对外联系方便，渔业资源丰富，适宜居住。综上所述，B正确。潮间带是指海水涨至最高时所淹没的地方至潮水退到最低时露出水面的范围，不适宜居住，A错误。山前台地地势较高，生产、生活条件较滨海平原差，C错误。原始密林居住条件差、开垦难度大，D错误。</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第2</w:t>
      </w:r>
      <w:r>
        <w:rPr>
          <w:rFonts w:hint="eastAsia" w:ascii="宋体" w:hAnsi="宋体" w:eastAsia="宋体" w:cs="宋体"/>
          <w:color w:val="auto"/>
          <w:lang w:val="en-US" w:eastAsia="zh-CN"/>
        </w:rPr>
        <w:t>2</w:t>
      </w:r>
      <w:r>
        <w:rPr>
          <w:rFonts w:hint="eastAsia" w:ascii="宋体" w:hAnsi="宋体" w:eastAsia="宋体" w:cs="宋体"/>
          <w:color w:val="auto"/>
        </w:rPr>
        <w:t>题，海南岛是我国受台风影响最大的省份之一，台风的破坏力主要由强风、暴雨、风暴潮等造成，故该地建筑面临的首要问题是防台风，低矮无窗有利于防风，A正确。防潮，应使建筑距离地面有一定的高度，如高脚屋，B错误。遮阳主要靠延长屋檐，低矮的房屋与遮阳关系不大，C错误。海南岛全年高温，为了通风散热，屋顶应很高、窗户应较大，D错误。</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lang w:val="en-US" w:eastAsia="zh-CN"/>
        </w:rPr>
        <w:t>2</w:t>
      </w:r>
      <w:r>
        <w:rPr>
          <w:rFonts w:hint="eastAsia" w:ascii="宋体" w:hAnsi="宋体" w:eastAsia="宋体" w:cs="宋体"/>
          <w:color w:val="auto"/>
        </w:rPr>
        <w:t>3题，为保护古老的海岸带民居，传承古老的黎族传统文化，可依托现存的船型屋发展乡村特色旅游活动，将其开发为特色景区，B正确。海南岛虽然热带原始森林广布，适宜开发为森林公园，但森林公园主要是为了保护森林资源和自然环境，与船型屋的传承保护不相符，A错误；历史博物馆一般要有大量的文物等，船型屋作为当地传统民居，现存规模较小，开发成历史博物馆的条件不足，C错误；</w:t>
      </w:r>
      <w:r>
        <w:rPr>
          <w:rFonts w:hint="eastAsia" w:ascii="宋体" w:hAnsi="宋体" w:eastAsia="宋体" w:cs="宋体"/>
          <w:color w:val="auto"/>
          <w:lang w:val="en-US" w:eastAsia="zh-CN"/>
        </w:rPr>
        <w:t>该类型</w:t>
      </w:r>
      <w:r>
        <w:rPr>
          <w:rFonts w:hint="eastAsia" w:hAnsi="宋体" w:cs="宋体"/>
          <w:color w:val="auto"/>
          <w:lang w:val="en-US" w:eastAsia="zh-CN"/>
        </w:rPr>
        <w:t>位置偏僻，交通不便，人流量小，不适合发展小商品零售和批发</w:t>
      </w:r>
      <w:r>
        <w:rPr>
          <w:rFonts w:hint="eastAsia" w:ascii="宋体" w:hAnsi="宋体" w:eastAsia="宋体" w:cs="宋体"/>
          <w:color w:val="auto"/>
        </w:rPr>
        <w:t>，D错误。故选B。</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4.D　</w:t>
      </w:r>
      <w:r>
        <w:rPr>
          <w:rFonts w:hint="eastAsia" w:ascii="宋体" w:hAnsi="宋体" w:eastAsia="宋体" w:cs="宋体"/>
          <w:color w:val="auto"/>
          <w:lang w:val="en-US" w:eastAsia="zh-CN"/>
        </w:rPr>
        <w:t>2</w:t>
      </w:r>
      <w:r>
        <w:rPr>
          <w:rFonts w:hint="eastAsia" w:ascii="宋体" w:hAnsi="宋体" w:eastAsia="宋体" w:cs="宋体"/>
          <w:color w:val="auto"/>
        </w:rPr>
        <w:t>5.C</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lang w:val="en-US" w:eastAsia="zh-CN"/>
        </w:rPr>
        <w:t>2</w:t>
      </w:r>
      <w:r>
        <w:rPr>
          <w:rFonts w:hint="eastAsia" w:ascii="宋体" w:hAnsi="宋体" w:eastAsia="宋体" w:cs="宋体"/>
          <w:color w:val="auto"/>
        </w:rPr>
        <w:t>4题，由图可得，播种面积先增后减又增，A错误。单位面积产量先加速上升后有减缓趋势，并不是一直加速上升，B错误。进口数量材料和图中没有信息，无法判断，C错误。总产量折线一直上升，所以总体呈增加趋势，D正确。</w:t>
      </w:r>
    </w:p>
    <w:p>
      <w:pPr>
        <w:pStyle w:val="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lang w:val="en-US" w:eastAsia="zh-CN"/>
        </w:rPr>
        <w:t>2</w:t>
      </w:r>
      <w:r>
        <w:rPr>
          <w:rFonts w:hint="eastAsia" w:ascii="宋体" w:hAnsi="宋体" w:eastAsia="宋体" w:cs="宋体"/>
          <w:color w:val="auto"/>
        </w:rPr>
        <w:t>5题，根据题目设问可知要选有效途径，四个选项都是途径，但要选择有效的、符合我国实际的途径。①我国目前退耕还林还草、工程房屋建设都需要大量占地，所以很难扩大耕地面积；②建设高标准农田可以提高产量从而“藏粮于地”；③治理农田环境污染可以提高粮食的质量和产量，“藏粮于地”；④农业机械化生产比增加劳动力投入更有效和符合实际情况。</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25.</w:t>
      </w:r>
      <w:r>
        <w:rPr>
          <w:rFonts w:hint="eastAsia" w:ascii="宋体" w:hAnsi="宋体" w:eastAsia="宋体" w:cs="宋体"/>
          <w:color w:val="auto"/>
        </w:rPr>
        <w:t>(1)秦岭南坡为夏季风的迎风坡，降水丰富，河流径流量大；秦岭地势起伏大，河流落差大，流速快；秦岭阻挡冬季风南下，河流最冷月均温在0℃以上，河流无结冰期；秦岭南坡植被覆盖率较高，河流含沙量小。</w:t>
      </w:r>
      <w:r>
        <w:rPr>
          <w:rFonts w:hint="eastAsia" w:ascii="宋体" w:hAnsi="宋体" w:eastAsia="宋体" w:cs="宋体"/>
          <w:color w:val="auto"/>
          <w:lang w:eastAsia="zh-CN"/>
        </w:rPr>
        <w:t>（</w:t>
      </w:r>
      <w:r>
        <w:rPr>
          <w:rFonts w:hint="eastAsia" w:ascii="宋体" w:hAnsi="宋体" w:eastAsia="宋体" w:cs="宋体"/>
          <w:color w:val="auto"/>
          <w:lang w:val="en-US" w:eastAsia="zh-CN"/>
        </w:rPr>
        <w:t>每点2分，共8分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rPr>
      </w:pPr>
      <w:r>
        <w:rPr>
          <w:rFonts w:hint="eastAsia" w:ascii="宋体" w:hAnsi="宋体" w:eastAsia="宋体" w:cs="宋体"/>
          <w:color w:val="auto"/>
        </w:rPr>
        <w:t>(2)现代社会对运速、运量的要求提高；河运受季节、气候的制约明显；新的交通运输方式（铁路、公路等）的兴起；水库和桥梁等工程建设阻碍通航；泥沙淤塞部分航道；船舶大型化使部分河段（江窄水浅）丧失通航能力。</w:t>
      </w:r>
      <w:r>
        <w:rPr>
          <w:rFonts w:hint="eastAsia" w:ascii="宋体" w:hAnsi="宋体" w:eastAsia="宋体" w:cs="宋体"/>
          <w:color w:val="auto"/>
          <w:lang w:eastAsia="zh-CN"/>
        </w:rPr>
        <w:t>（</w:t>
      </w:r>
      <w:r>
        <w:rPr>
          <w:rFonts w:hint="eastAsia" w:ascii="宋体" w:hAnsi="宋体" w:eastAsia="宋体" w:cs="宋体"/>
          <w:color w:val="auto"/>
          <w:lang w:val="en-US" w:eastAsia="zh-CN"/>
        </w:rPr>
        <w:t>每点2分，任答3点得6分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val="en-US" w:eastAsia="zh-CN"/>
        </w:rPr>
        <w:t>重点发展绿色农业，减少农药、化肥、地膜等使用量；调整工业结构，限制高污染企业发展；开展生态旅游，减少旅游开发和旅游产生的污染</w:t>
      </w:r>
      <w:r>
        <w:rPr>
          <w:rFonts w:hint="eastAsia" w:ascii="宋体" w:hAnsi="宋体" w:eastAsia="宋体" w:cs="宋体"/>
          <w:color w:val="auto"/>
          <w:lang w:eastAsia="zh-CN"/>
        </w:rPr>
        <w:t>（</w:t>
      </w:r>
      <w:r>
        <w:rPr>
          <w:rFonts w:hint="eastAsia" w:ascii="宋体" w:hAnsi="宋体" w:eastAsia="宋体" w:cs="宋体"/>
          <w:color w:val="auto"/>
          <w:lang w:val="en-US" w:eastAsia="zh-CN"/>
        </w:rPr>
        <w:t>每点2分，共6分，其他答案酌情给分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)产业结构单一，传统产业科技水平不高，竞争力弱；常住人口减少，人才外流；传统产业废弃物排放量大，影响区域生态环境。</w:t>
      </w:r>
      <w:r>
        <w:rPr>
          <w:rFonts w:hint="eastAsia" w:ascii="宋体" w:hAnsi="宋体" w:eastAsia="宋体" w:cs="宋体"/>
          <w:color w:val="auto"/>
          <w:lang w:eastAsia="zh-CN"/>
        </w:rPr>
        <w:t>（</w:t>
      </w:r>
      <w:r>
        <w:rPr>
          <w:rFonts w:hint="eastAsia" w:ascii="宋体" w:hAnsi="宋体" w:eastAsia="宋体" w:cs="宋体"/>
          <w:color w:val="auto"/>
          <w:lang w:val="en-US" w:eastAsia="zh-CN"/>
        </w:rPr>
        <w:t>每点2分，共6分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26</w:t>
      </w:r>
      <w:r>
        <w:rPr>
          <w:rFonts w:hint="eastAsia" w:ascii="宋体" w:hAnsi="宋体" w:eastAsia="宋体" w:cs="宋体"/>
          <w:color w:val="auto"/>
        </w:rPr>
        <w:t>．(1)</w:t>
      </w:r>
      <w:r>
        <w:rPr>
          <w:rFonts w:hint="eastAsia" w:ascii="宋体" w:hAnsi="宋体" w:eastAsia="宋体" w:cs="宋体"/>
          <w:color w:val="auto"/>
          <w:lang w:val="en-US" w:eastAsia="zh-CN"/>
        </w:rPr>
        <w:t>夏季炎热，冬季寒冷；气温日较差和年较差大；降水总量少，季节变化大。</w:t>
      </w:r>
      <w:r>
        <w:rPr>
          <w:rFonts w:hint="eastAsia" w:ascii="宋体" w:hAnsi="宋体" w:eastAsia="宋体" w:cs="宋体"/>
          <w:color w:val="auto"/>
          <w:lang w:eastAsia="zh-CN"/>
        </w:rPr>
        <w:t>（</w:t>
      </w:r>
      <w:r>
        <w:rPr>
          <w:rFonts w:hint="eastAsia" w:ascii="宋体" w:hAnsi="宋体" w:eastAsia="宋体" w:cs="宋体"/>
          <w:color w:val="auto"/>
          <w:lang w:val="en-US" w:eastAsia="zh-CN"/>
        </w:rPr>
        <w:t>每点2分，共6分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eastAsia="宋体" w:cs="宋体"/>
          <w:color w:val="auto"/>
        </w:rPr>
        <w:t>)自然条件：盆地边缘多山麓冲积扇，土壤肥沃；山麓边缘有高山冰雪融水和山地降水</w:t>
      </w:r>
      <w:r>
        <w:rPr>
          <w:rFonts w:hint="eastAsia" w:ascii="宋体" w:hAnsi="宋体" w:eastAsia="宋体" w:cs="宋体"/>
          <w:color w:val="auto"/>
          <w:lang w:val="en-US" w:eastAsia="zh-CN"/>
        </w:rPr>
        <w:t>及地下水出露</w:t>
      </w:r>
      <w:r>
        <w:rPr>
          <w:rFonts w:hint="eastAsia" w:ascii="宋体" w:hAnsi="宋体" w:eastAsia="宋体" w:cs="宋体"/>
          <w:color w:val="auto"/>
        </w:rPr>
        <w:t>，水源较充足；温带大陆性气候，光照强，昼夜温差大。</w:t>
      </w:r>
      <w:r>
        <w:rPr>
          <w:rFonts w:hint="eastAsia" w:ascii="宋体" w:hAnsi="宋体" w:eastAsia="宋体" w:cs="宋体"/>
          <w:color w:val="auto"/>
          <w:lang w:eastAsia="zh-CN"/>
        </w:rPr>
        <w:t>（</w:t>
      </w:r>
      <w:r>
        <w:rPr>
          <w:rFonts w:hint="eastAsia" w:ascii="宋体" w:hAnsi="宋体" w:eastAsia="宋体" w:cs="宋体"/>
          <w:color w:val="auto"/>
          <w:lang w:val="en-US" w:eastAsia="zh-CN"/>
        </w:rPr>
        <w:t>每点2分，共6分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rPr>
        <w:t>(</w:t>
      </w: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val="en-US" w:eastAsia="zh-CN"/>
        </w:rPr>
        <w:t>该地昼夜温差大，果皮厚实可减少果实开裂；该地气候干旱，光照强烈，果皮厚实可减少强光灼伤，提高品质；该地交通不便，果皮厚实耐储存，可长距离运输，减小运输损耗；加工番茄营养丰富，品质优良，附加值高，可增加经济收入。</w:t>
      </w:r>
      <w:r>
        <w:rPr>
          <w:rFonts w:hint="eastAsia" w:ascii="宋体" w:hAnsi="宋体" w:eastAsia="宋体" w:cs="宋体"/>
          <w:color w:val="auto"/>
          <w:lang w:eastAsia="zh-CN"/>
        </w:rPr>
        <w:t>（</w:t>
      </w:r>
      <w:r>
        <w:rPr>
          <w:rFonts w:hint="eastAsia" w:ascii="宋体" w:hAnsi="宋体" w:eastAsia="宋体" w:cs="宋体"/>
          <w:color w:val="auto"/>
          <w:lang w:val="en-US" w:eastAsia="zh-CN"/>
        </w:rPr>
        <w:t>每点2分，任答3点得6分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)可以将肥料融入到灌溉用水中，可以方便进行灌溉、施肥，水肥利用效率高；节省劳动力，提高种植效率；减少水分的蒸发；</w:t>
      </w:r>
      <w:r>
        <w:rPr>
          <w:rFonts w:hint="eastAsia" w:ascii="宋体" w:hAnsi="宋体" w:eastAsia="宋体" w:cs="宋体"/>
          <w:color w:val="auto"/>
          <w:lang w:val="en-US" w:eastAsia="zh-CN"/>
        </w:rPr>
        <w:t>减少杂草生长；</w:t>
      </w:r>
      <w:r>
        <w:rPr>
          <w:rFonts w:hint="eastAsia" w:ascii="宋体" w:hAnsi="宋体" w:eastAsia="宋体" w:cs="宋体"/>
          <w:color w:val="auto"/>
        </w:rPr>
        <w:t>避免了不合理灌溉导致土壤盐碱化。</w:t>
      </w:r>
      <w:r>
        <w:rPr>
          <w:rFonts w:hint="eastAsia" w:ascii="宋体" w:hAnsi="宋体" w:eastAsia="宋体" w:cs="宋体"/>
          <w:color w:val="auto"/>
          <w:lang w:eastAsia="zh-CN"/>
        </w:rPr>
        <w:t>（</w:t>
      </w:r>
      <w:r>
        <w:rPr>
          <w:rFonts w:hint="eastAsia" w:ascii="宋体" w:hAnsi="宋体" w:eastAsia="宋体" w:cs="宋体"/>
          <w:color w:val="auto"/>
          <w:lang w:val="en-US" w:eastAsia="zh-CN"/>
        </w:rPr>
        <w:t>每点2分，任答三点得6分</w:t>
      </w:r>
      <w:r>
        <w:rPr>
          <w:rFonts w:hint="eastAsia" w:ascii="宋体" w:hAnsi="宋体" w:eastAsia="宋体" w:cs="宋体"/>
          <w:color w:val="auto"/>
          <w:lang w:eastAsia="zh-CN"/>
        </w:rPr>
        <w:t>）</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ZjU4MDhlZWU0YmVkNGI2MzM1MWU0YjJlY2ZjMzIifQ=="/>
  </w:docVars>
  <w:rsids>
    <w:rsidRoot w:val="00000000"/>
    <w:rsid w:val="07696FC6"/>
    <w:rsid w:val="22530EC7"/>
    <w:rsid w:val="349B511E"/>
    <w:rsid w:val="3B041A32"/>
    <w:rsid w:val="3BF878EB"/>
    <w:rsid w:val="45085EB8"/>
    <w:rsid w:val="451F3201"/>
    <w:rsid w:val="4A166658"/>
    <w:rsid w:val="63C3050F"/>
    <w:rsid w:val="6C992D2C"/>
    <w:rsid w:val="6E6817B2"/>
    <w:rsid w:val="6E923943"/>
    <w:rsid w:val="70B9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4146</Words>
  <Characters>4326</Characters>
  <Lines>0</Lines>
  <Paragraphs>0</Paragraphs>
  <TotalTime>5</TotalTime>
  <ScaleCrop>false</ScaleCrop>
  <LinksUpToDate>false</LinksUpToDate>
  <CharactersWithSpaces>4352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2023-04-11T15:58:00Z</dcterms:created>
  <dc:creator>杨维龙</dc:creator>
  <cp:lastModifiedBy>ywl</cp:lastModifiedBy>
  <dcterms:modified xsi:type="dcterms:W3CDTF">2023-04-13T08:04:11Z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8815FBABD91D4776B8F065D1CFAAFCDE_12</vt:lpwstr>
  </property>
</Properties>
</file>