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4" w:rsidRPr="00940D00" w:rsidRDefault="00D0444A" w:rsidP="00940D00">
      <w:pPr>
        <w:widowControl/>
        <w:spacing w:line="300" w:lineRule="auto"/>
        <w:jc w:val="center"/>
        <w:rPr>
          <w:rFonts w:ascii="宋体" w:eastAsia="宋体" w:hAnsi="宋体" w:cs="宋体"/>
          <w:b/>
          <w:kern w:val="0"/>
          <w:szCs w:val="21"/>
        </w:rPr>
      </w:pPr>
      <w:proofErr w:type="gramStart"/>
      <w:r w:rsidRPr="00940D00">
        <w:rPr>
          <w:rFonts w:ascii="宋体" w:eastAsia="宋体" w:hAnsi="宋体" w:cs="宋体" w:hint="eastAsia"/>
          <w:b/>
          <w:color w:val="000000"/>
          <w:kern w:val="0"/>
          <w:szCs w:val="21"/>
        </w:rPr>
        <w:t>昆八中</w:t>
      </w:r>
      <w:proofErr w:type="gramEnd"/>
      <w:r w:rsidRPr="00940D00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2022-2023 </w:t>
      </w:r>
      <w:r w:rsidRPr="00940D00">
        <w:rPr>
          <w:rFonts w:ascii="宋体" w:eastAsia="宋体" w:hAnsi="宋体" w:cs="宋体" w:hint="eastAsia"/>
          <w:b/>
          <w:color w:val="000000"/>
          <w:kern w:val="0"/>
          <w:szCs w:val="21"/>
        </w:rPr>
        <w:t>学年度下学期月考二</w:t>
      </w:r>
    </w:p>
    <w:p w:rsidR="00483934" w:rsidRPr="00940D00" w:rsidRDefault="00D0444A" w:rsidP="00940D00">
      <w:pPr>
        <w:widowControl/>
        <w:spacing w:line="300" w:lineRule="auto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940D00">
        <w:rPr>
          <w:rFonts w:ascii="宋体" w:eastAsia="宋体" w:hAnsi="宋体" w:cs="宋体" w:hint="eastAsia"/>
          <w:b/>
          <w:color w:val="000000"/>
          <w:kern w:val="0"/>
          <w:szCs w:val="21"/>
        </w:rPr>
        <w:t>特色高二语文答案</w:t>
      </w:r>
      <w:bookmarkStart w:id="0" w:name="_GoBack"/>
      <w:bookmarkEnd w:id="0"/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B    2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D    3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 xml:space="preserve">B   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4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古诗文能体现中华民族精神，展现中华民族强大的文艺创造力；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统编版高中语文教材中的古诗文是不朽的经典，增加篇目，便于高中生在学习中接受熏陶影响，有利于继承和发扬中华民族精神；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古诗文的学习有助于学生增强文化自信，凝聚民族力量，让学生更多地接受传统文化作品的积极影响。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5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作家要有文化自信，创作心理上认同母语文学和文化传统；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在文学创作中，作者借助文化寻根、文体寻根的思维和意识，追寻民族精神，从传统文化中寻找可供现代转化的文学资源，作品反映中华民族精神及力量；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借鉴和转化近现代西方文化与文学传统资源，对于先进的国外文化，要注重创新性吸收与转化。</w:t>
      </w:r>
    </w:p>
    <w:p w:rsidR="00B41CFD" w:rsidRPr="00940D00" w:rsidRDefault="00B41CFD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  <w:r w:rsidRPr="00940D00">
        <w:rPr>
          <w:rFonts w:ascii="宋体" w:eastAsia="宋体" w:hAnsi="宋体"/>
          <w:szCs w:val="21"/>
        </w:rPr>
        <w:t>1</w:t>
      </w:r>
      <w:r w:rsidRPr="00940D00">
        <w:rPr>
          <w:rFonts w:ascii="宋体" w:eastAsia="宋体" w:hAnsi="宋体"/>
          <w:szCs w:val="21"/>
        </w:rPr>
        <w:t>．本题考查学生筛选并辨析信息的能力。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B.“</w:t>
      </w:r>
      <w:proofErr w:type="gramEnd"/>
      <w:r w:rsidRPr="00940D00">
        <w:rPr>
          <w:rFonts w:ascii="宋体" w:eastAsia="宋体" w:hAnsi="宋体"/>
          <w:szCs w:val="21"/>
        </w:rPr>
        <w:t>凡是</w:t>
      </w:r>
      <w:r w:rsidRPr="00940D00">
        <w:rPr>
          <w:rFonts w:ascii="宋体" w:eastAsia="宋体" w:hAnsi="宋体"/>
          <w:szCs w:val="21"/>
        </w:rPr>
        <w:t>……</w:t>
      </w:r>
      <w:r w:rsidRPr="00940D00">
        <w:rPr>
          <w:rFonts w:ascii="宋体" w:eastAsia="宋体" w:hAnsi="宋体"/>
          <w:szCs w:val="21"/>
        </w:rPr>
        <w:t>都具备</w:t>
      </w:r>
      <w:r w:rsidRPr="00940D00">
        <w:rPr>
          <w:rFonts w:ascii="宋体" w:eastAsia="宋体" w:hAnsi="宋体"/>
          <w:szCs w:val="21"/>
        </w:rPr>
        <w:t>……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错误，材料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第一段原文为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没有文化自信，不可能写出有骨气、有个性、有神采的作品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，据此不能推断出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凡是写出有骨气、有个性、有神采的作品的人，都具备了文化自信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，表达绝对。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B</w:t>
      </w:r>
      <w:r w:rsidRPr="00940D00">
        <w:rPr>
          <w:rFonts w:ascii="宋体" w:eastAsia="宋体" w:hAnsi="宋体"/>
          <w:szCs w:val="21"/>
        </w:rPr>
        <w:t>。</w:t>
      </w:r>
      <w:r w:rsidRPr="00940D00">
        <w:rPr>
          <w:rFonts w:ascii="宋体" w:eastAsia="宋体" w:hAnsi="宋体"/>
          <w:szCs w:val="21"/>
        </w:rPr>
        <w:t xml:space="preserve"> 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2</w:t>
      </w:r>
      <w:r w:rsidRPr="00940D00">
        <w:rPr>
          <w:rFonts w:ascii="宋体" w:eastAsia="宋体" w:hAnsi="宋体"/>
          <w:szCs w:val="21"/>
        </w:rPr>
        <w:t>．本题考查学生理解文章</w:t>
      </w:r>
      <w:r w:rsidRPr="00940D00">
        <w:rPr>
          <w:rFonts w:ascii="宋体" w:eastAsia="宋体" w:hAnsi="宋体"/>
          <w:szCs w:val="21"/>
        </w:rPr>
        <w:t>内容，筛选并整合文中信息的能力。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A.“</w:t>
      </w:r>
      <w:proofErr w:type="gramEnd"/>
      <w:r w:rsidRPr="00940D00">
        <w:rPr>
          <w:rFonts w:ascii="宋体" w:eastAsia="宋体" w:hAnsi="宋体"/>
          <w:szCs w:val="21"/>
        </w:rPr>
        <w:t>材料二</w:t>
      </w:r>
      <w:r w:rsidRPr="00940D00">
        <w:rPr>
          <w:rFonts w:ascii="宋体" w:eastAsia="宋体" w:hAnsi="宋体"/>
          <w:szCs w:val="21"/>
        </w:rPr>
        <w:t>……</w:t>
      </w:r>
      <w:r w:rsidRPr="00940D00">
        <w:rPr>
          <w:rFonts w:ascii="宋体" w:eastAsia="宋体" w:hAnsi="宋体"/>
          <w:szCs w:val="21"/>
        </w:rPr>
        <w:t>集中论述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错误，材料二中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寻根文学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的特点只是文中的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小部分内容，不能说是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集中论述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B.</w:t>
      </w:r>
      <w:r w:rsidRPr="00940D00">
        <w:rPr>
          <w:rFonts w:ascii="宋体" w:eastAsia="宋体" w:hAnsi="宋体"/>
          <w:szCs w:val="21"/>
        </w:rPr>
        <w:t>材料二中没有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正反对比论证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，并且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论证更为全面深刻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理解有误，两篇文章论证方法确有不同，但并不能因为材料二论证方法</w:t>
      </w:r>
      <w:proofErr w:type="gramStart"/>
      <w:r w:rsidRPr="00940D00">
        <w:rPr>
          <w:rFonts w:ascii="宋体" w:eastAsia="宋体" w:hAnsi="宋体"/>
          <w:szCs w:val="21"/>
        </w:rPr>
        <w:t>多样就</w:t>
      </w:r>
      <w:proofErr w:type="gramEnd"/>
      <w:r w:rsidRPr="00940D00">
        <w:rPr>
          <w:rFonts w:ascii="宋体" w:eastAsia="宋体" w:hAnsi="宋体"/>
          <w:szCs w:val="21"/>
        </w:rPr>
        <w:t>认为材料</w:t>
      </w:r>
      <w:proofErr w:type="gramStart"/>
      <w:r w:rsidRPr="00940D00">
        <w:rPr>
          <w:rFonts w:ascii="宋体" w:eastAsia="宋体" w:hAnsi="宋体"/>
          <w:szCs w:val="21"/>
        </w:rPr>
        <w:t>二更为</w:t>
      </w:r>
      <w:proofErr w:type="gramEnd"/>
      <w:r w:rsidRPr="00940D00">
        <w:rPr>
          <w:rFonts w:ascii="宋体" w:eastAsia="宋体" w:hAnsi="宋体"/>
          <w:szCs w:val="21"/>
        </w:rPr>
        <w:t>全面深刻。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C.“</w:t>
      </w:r>
      <w:proofErr w:type="gramEnd"/>
      <w:r w:rsidRPr="00940D00">
        <w:rPr>
          <w:rFonts w:ascii="宋体" w:eastAsia="宋体" w:hAnsi="宋体"/>
          <w:szCs w:val="21"/>
        </w:rPr>
        <w:t>并举例进行解释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理解有误，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泛寻根文学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并没有给</w:t>
      </w:r>
      <w:proofErr w:type="gramStart"/>
      <w:r w:rsidRPr="00940D00">
        <w:rPr>
          <w:rFonts w:ascii="宋体" w:eastAsia="宋体" w:hAnsi="宋体"/>
          <w:szCs w:val="21"/>
        </w:rPr>
        <w:t>出例</w:t>
      </w:r>
      <w:proofErr w:type="gramEnd"/>
      <w:r w:rsidRPr="00940D00">
        <w:rPr>
          <w:rFonts w:ascii="宋体" w:eastAsia="宋体" w:hAnsi="宋体"/>
          <w:szCs w:val="21"/>
        </w:rPr>
        <w:t>证与解释。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D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3</w:t>
      </w:r>
      <w:r w:rsidRPr="00940D00">
        <w:rPr>
          <w:rFonts w:ascii="宋体" w:eastAsia="宋体" w:hAnsi="宋体"/>
          <w:szCs w:val="21"/>
        </w:rPr>
        <w:t>．本题考查学生分析论点、论据和论证方法的能力。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A.</w:t>
      </w:r>
      <w:r w:rsidRPr="00940D00">
        <w:rPr>
          <w:rFonts w:ascii="宋体" w:eastAsia="宋体" w:hAnsi="宋体"/>
          <w:szCs w:val="21"/>
        </w:rPr>
        <w:t>谈的是个人自信。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B.</w:t>
      </w:r>
      <w:r w:rsidRPr="00940D00">
        <w:rPr>
          <w:rFonts w:ascii="宋体" w:eastAsia="宋体" w:hAnsi="宋体"/>
          <w:szCs w:val="21"/>
        </w:rPr>
        <w:t>谈的是有足够的文化根基才能更好地发展，与材料一要重视本民族历史文</w:t>
      </w:r>
      <w:r w:rsidRPr="00940D00">
        <w:rPr>
          <w:rFonts w:ascii="宋体" w:eastAsia="宋体" w:hAnsi="宋体"/>
          <w:szCs w:val="21"/>
        </w:rPr>
        <w:t>化的思想一致，可以作为材料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的论据。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C.</w:t>
      </w:r>
      <w:r w:rsidRPr="00940D00">
        <w:rPr>
          <w:rFonts w:ascii="宋体" w:eastAsia="宋体" w:hAnsi="宋体"/>
          <w:szCs w:val="21"/>
        </w:rPr>
        <w:t>谈的是人才培养、选拔的问题，与材料一中传承文化和文化自信没有关系。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D.</w:t>
      </w:r>
      <w:r w:rsidRPr="00940D00">
        <w:rPr>
          <w:rFonts w:ascii="宋体" w:eastAsia="宋体" w:hAnsi="宋体"/>
          <w:szCs w:val="21"/>
        </w:rPr>
        <w:t>谈的是借鉴我国优秀文化元素。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B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4</w:t>
      </w:r>
      <w:r w:rsidRPr="00940D00">
        <w:rPr>
          <w:rFonts w:ascii="宋体" w:eastAsia="宋体" w:hAnsi="宋体"/>
          <w:szCs w:val="21"/>
        </w:rPr>
        <w:t>．本题考查学生探究文本中的某些问题，提出自己的见解的能力。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从材料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中华民族精神，既体现在中国人民的奋斗历程和奋斗业绩中，体现在中国人民的</w:t>
      </w:r>
      <w:r w:rsidRPr="00940D00">
        <w:rPr>
          <w:rFonts w:ascii="宋体" w:eastAsia="宋体" w:hAnsi="宋体"/>
          <w:szCs w:val="21"/>
        </w:rPr>
        <w:lastRenderedPageBreak/>
        <w:t>精神生活和精神世界中，也反映在几千年来中华民族产生的一切优秀作品中，反映在我国一切文学家、艺术家的杰出创造活动中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在每一个历史时期，中华民族都留下了无数不朽作品。从诗经、楚辞、汉赋，到唐诗、宋词、元曲、明清小说等</w:t>
      </w:r>
      <w:r w:rsidRPr="00940D00">
        <w:rPr>
          <w:rFonts w:ascii="宋体" w:eastAsia="宋体" w:hAnsi="宋体"/>
          <w:szCs w:val="21"/>
        </w:rPr>
        <w:t>，共同铸就了灿烂的中国文艺历史星河。中华民族文艺创造力是如此强大、创造的成就是如此辉煌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可知，古诗文能体现中华民族精神，展现中华民族强大的文艺创造力；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材料二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中国文学的抒情传统、史传传统得到了更多的青睐</w:t>
      </w:r>
      <w:r w:rsidRPr="00940D00">
        <w:rPr>
          <w:rFonts w:ascii="宋体" w:eastAsia="宋体" w:hAnsi="宋体"/>
          <w:szCs w:val="21"/>
        </w:rPr>
        <w:t>”“‘……</w:t>
      </w:r>
      <w:r w:rsidRPr="00940D00">
        <w:rPr>
          <w:rFonts w:ascii="宋体" w:eastAsia="宋体" w:hAnsi="宋体"/>
          <w:szCs w:val="21"/>
        </w:rPr>
        <w:t>我要借此证明中华民族是个伟大的民族，任何性质和任何强度的劫难都不能使它一蹶不振，它永远可以凭借自己内在的活力战胜一切困难而生存下去，强盛下去！</w:t>
      </w:r>
      <w:r w:rsidRPr="00940D00">
        <w:rPr>
          <w:rFonts w:ascii="宋体" w:eastAsia="宋体" w:hAnsi="宋体"/>
          <w:szCs w:val="21"/>
        </w:rPr>
        <w:t>’</w:t>
      </w:r>
      <w:r w:rsidRPr="00940D00">
        <w:rPr>
          <w:rFonts w:ascii="宋体" w:eastAsia="宋体" w:hAnsi="宋体"/>
          <w:szCs w:val="21"/>
        </w:rPr>
        <w:t>可见民族精神的追寻是</w:t>
      </w:r>
      <w:r w:rsidRPr="00940D00">
        <w:rPr>
          <w:rFonts w:ascii="宋体" w:eastAsia="宋体" w:hAnsi="宋体"/>
          <w:szCs w:val="21"/>
        </w:rPr>
        <w:t>‘</w:t>
      </w:r>
      <w:r w:rsidRPr="00940D00">
        <w:rPr>
          <w:rFonts w:ascii="宋体" w:eastAsia="宋体" w:hAnsi="宋体"/>
          <w:szCs w:val="21"/>
        </w:rPr>
        <w:t>泛寻根文学</w:t>
      </w:r>
      <w:r w:rsidRPr="00940D00">
        <w:rPr>
          <w:rFonts w:ascii="宋体" w:eastAsia="宋体" w:hAnsi="宋体"/>
          <w:szCs w:val="21"/>
        </w:rPr>
        <w:t>’</w:t>
      </w:r>
      <w:r w:rsidRPr="00940D00">
        <w:rPr>
          <w:rFonts w:ascii="宋体" w:eastAsia="宋体" w:hAnsi="宋体"/>
          <w:szCs w:val="21"/>
        </w:rPr>
        <w:t>的艺术灵魂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</w:t>
      </w:r>
      <w:proofErr w:type="gramStart"/>
      <w:r w:rsidRPr="00940D00">
        <w:rPr>
          <w:rFonts w:ascii="宋体" w:eastAsia="宋体" w:hAnsi="宋体"/>
          <w:szCs w:val="21"/>
        </w:rPr>
        <w:t>部编版高中</w:t>
      </w:r>
      <w:proofErr w:type="gramEnd"/>
      <w:r w:rsidRPr="00940D00">
        <w:rPr>
          <w:rFonts w:ascii="宋体" w:eastAsia="宋体" w:hAnsi="宋体"/>
          <w:szCs w:val="21"/>
        </w:rPr>
        <w:t>语文教材中的古诗文是不朽的经典，我们高中生多加学习，受到其深刻影响，有利于继承和发扬中华民族</w:t>
      </w:r>
      <w:r w:rsidRPr="00940D00">
        <w:rPr>
          <w:rFonts w:ascii="宋体" w:eastAsia="宋体" w:hAnsi="宋体"/>
          <w:szCs w:val="21"/>
        </w:rPr>
        <w:t>精神；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从材料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中华民族文艺创造力是如此强大、创造的成就是如此辉煌，中华民族素有文化自信的气度，我们应该为此感到无比自豪，也应该为此感到无比自信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和材料二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只不过新时期文学</w:t>
      </w:r>
      <w:r w:rsidRPr="00940D00">
        <w:rPr>
          <w:rFonts w:ascii="宋体" w:eastAsia="宋体" w:hAnsi="宋体"/>
          <w:szCs w:val="21"/>
        </w:rPr>
        <w:t>30</w:t>
      </w:r>
      <w:r w:rsidRPr="00940D00">
        <w:rPr>
          <w:rFonts w:ascii="宋体" w:eastAsia="宋体" w:hAnsi="宋体"/>
          <w:szCs w:val="21"/>
        </w:rPr>
        <w:t>年偏重于从中国古代文人文学传统中寻找可供现代转化的文学资源，中国文学的抒情传统、史传传统得到了更多的青睐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可知，课本中选入大量古诗文，有利于增强学生的文化自信，可以让学生也接受古典文学的积极影响。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5</w:t>
      </w:r>
      <w:r w:rsidRPr="00940D00">
        <w:rPr>
          <w:rFonts w:ascii="宋体" w:eastAsia="宋体" w:hAnsi="宋体"/>
          <w:szCs w:val="21"/>
        </w:rPr>
        <w:t>．本题考查学生筛选并辨析信息的能力。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由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中华民族精神，既体现在中国人民的奋斗历程和奋斗业绩中，体现在中国人民的精神生活和精神世界中，也反映在几千年来中华民族产生的一切优秀作品中，反映在我国一切文学家、艺术家的杰出创造活动中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中华民族文艺创造力是如此强大、创造的成就是如此辉煌，中华民族素有文化自信的气度，我们应该为此感到无比自豪，也应该为此感到无比自信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可以看出，作家要有文化自信，创作心理上认同母语文学和文化传统；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由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以韩少功、阿城、王安忆、莫言、贾平</w:t>
      </w:r>
      <w:proofErr w:type="gramStart"/>
      <w:r w:rsidRPr="00940D00">
        <w:rPr>
          <w:rFonts w:ascii="宋体" w:eastAsia="宋体" w:hAnsi="宋体"/>
          <w:szCs w:val="21"/>
        </w:rPr>
        <w:t>凹</w:t>
      </w:r>
      <w:proofErr w:type="gramEnd"/>
      <w:r w:rsidRPr="00940D00">
        <w:rPr>
          <w:rFonts w:ascii="宋体" w:eastAsia="宋体" w:hAnsi="宋体"/>
          <w:szCs w:val="21"/>
        </w:rPr>
        <w:t>等为代表的</w:t>
      </w:r>
      <w:r w:rsidRPr="00940D00">
        <w:rPr>
          <w:rFonts w:ascii="宋体" w:eastAsia="宋体" w:hAnsi="宋体"/>
          <w:szCs w:val="21"/>
        </w:rPr>
        <w:t>‘</w:t>
      </w:r>
      <w:r w:rsidRPr="00940D00">
        <w:rPr>
          <w:rFonts w:ascii="宋体" w:eastAsia="宋体" w:hAnsi="宋体"/>
          <w:szCs w:val="21"/>
        </w:rPr>
        <w:t>寻根文学</w:t>
      </w:r>
      <w:r w:rsidRPr="00940D00">
        <w:rPr>
          <w:rFonts w:ascii="宋体" w:eastAsia="宋体" w:hAnsi="宋体"/>
          <w:szCs w:val="21"/>
        </w:rPr>
        <w:t>’</w:t>
      </w:r>
      <w:r w:rsidRPr="00940D00">
        <w:rPr>
          <w:rFonts w:ascii="宋体" w:eastAsia="宋体" w:hAnsi="宋体"/>
          <w:szCs w:val="21"/>
        </w:rPr>
        <w:t>作家，在各自的文学创作历程中长期具有文化寻根思维和意识，他们从文化</w:t>
      </w:r>
      <w:r w:rsidRPr="00940D00">
        <w:rPr>
          <w:rFonts w:ascii="宋体" w:eastAsia="宋体" w:hAnsi="宋体"/>
          <w:szCs w:val="21"/>
        </w:rPr>
        <w:t>寻根层面走向了文体寻根层面，从对中国传统文化的寻根深入到了中国古典文体的寻根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可以看出，在文学创作中，作者借助文化寻根、文体寻根的思维和意识，追寻民族精神，从传统文化中寻找可供现代转化的文学资源，作品反映中华民族精神及力量；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由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只不过新时期文学</w:t>
      </w:r>
      <w:r w:rsidRPr="00940D00">
        <w:rPr>
          <w:rFonts w:ascii="宋体" w:eastAsia="宋体" w:hAnsi="宋体"/>
          <w:szCs w:val="21"/>
        </w:rPr>
        <w:t>30</w:t>
      </w:r>
      <w:r w:rsidRPr="00940D00">
        <w:rPr>
          <w:rFonts w:ascii="宋体" w:eastAsia="宋体" w:hAnsi="宋体"/>
          <w:szCs w:val="21"/>
        </w:rPr>
        <w:t>年偏重于从中国古代文人文学传统中寻找可供现代转化的文学资源，中国文学的抒情传统、史传传统得到了更多的青睐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可以看出，借鉴和转化近现代西方文化与文学传统资源，对于先进的国外文化，要注重创新性吸收与转化。</w:t>
      </w:r>
    </w:p>
    <w:p w:rsidR="00483934" w:rsidRPr="00940D00" w:rsidRDefault="00483934" w:rsidP="00940D00">
      <w:pPr>
        <w:widowControl/>
        <w:spacing w:line="300" w:lineRule="auto"/>
        <w:rPr>
          <w:rFonts w:ascii="宋体" w:eastAsia="宋体" w:hAnsi="宋体" w:cs="宋体"/>
          <w:kern w:val="0"/>
          <w:szCs w:val="21"/>
        </w:rPr>
      </w:pP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【答案】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6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B    7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 xml:space="preserve">A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8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代指写</w:t>
      </w:r>
      <w:r w:rsidRPr="00940D00">
        <w:rPr>
          <w:rFonts w:ascii="宋体" w:eastAsia="宋体" w:hAnsi="宋体"/>
          <w:szCs w:val="21"/>
        </w:rPr>
        <w:t>作，以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喻指文学创作，作为诗集名，合理而自然。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取典屈原《橘颂》，作者以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为题，是对屈原及其写作的缅怀与致敬。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是作者儿时故乡的农业活动，作者的父亲、</w:t>
      </w:r>
      <w:proofErr w:type="gramStart"/>
      <w:r w:rsidRPr="00940D00">
        <w:rPr>
          <w:rFonts w:ascii="宋体" w:eastAsia="宋体" w:hAnsi="宋体"/>
          <w:szCs w:val="21"/>
        </w:rPr>
        <w:t>仙叔都种</w:t>
      </w:r>
      <w:proofErr w:type="gramEnd"/>
      <w:r w:rsidRPr="00940D00">
        <w:rPr>
          <w:rFonts w:ascii="宋体" w:eastAsia="宋体" w:hAnsi="宋体"/>
          <w:szCs w:val="21"/>
        </w:rPr>
        <w:t>过橘树，作者以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</w:t>
      </w:r>
      <w:r w:rsidRPr="00940D00">
        <w:rPr>
          <w:rFonts w:ascii="宋体" w:eastAsia="宋体" w:hAnsi="宋体"/>
          <w:szCs w:val="21"/>
        </w:rPr>
        <w:lastRenderedPageBreak/>
        <w:t>题，体现了对故乡以及亲人的怀念。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④“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也是一种对抗生命不确定性的心态与生活方式。文中写道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仙叔以种橘的方式度过了最悲伤的日子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为题，回应了首段提出的写作与生命的不确定性。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9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文学创作具有独特性，每个作者的创作都是独一无二的。屈原《离骚》与杜甫《蜀相》虽均为中国诗歌</w:t>
      </w:r>
      <w:r w:rsidRPr="00940D00">
        <w:rPr>
          <w:rFonts w:ascii="宋体" w:eastAsia="宋体" w:hAnsi="宋体"/>
          <w:szCs w:val="21"/>
        </w:rPr>
        <w:t>的经典，但各具特色、各有所长。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文学创作并不都能获得他人的理解，文学创作应遵从内心，不以他人的理解与赏识为写作目标。屈原、杜甫生前的写作并未得到知音理解，但其作品《离骚》《蜀相》写出了诗人心志，流芳千古。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文学创作如同种树一样，具有不确定性。屈原与杜甫</w:t>
      </w:r>
      <w:proofErr w:type="gramStart"/>
      <w:r w:rsidRPr="00940D00">
        <w:rPr>
          <w:rFonts w:ascii="宋体" w:eastAsia="宋体" w:hAnsi="宋体"/>
          <w:szCs w:val="21"/>
        </w:rPr>
        <w:t>看似均植下</w:t>
      </w:r>
      <w:proofErr w:type="gramEnd"/>
      <w:r w:rsidRPr="00940D00">
        <w:rPr>
          <w:rFonts w:ascii="宋体" w:eastAsia="宋体" w:hAnsi="宋体"/>
          <w:szCs w:val="21"/>
        </w:rPr>
        <w:t>橘树（同样都是创作诗歌），但收获的果实不一定完全相同（骚体与律诗同为诗歌，但体式各异，体现了两种诗体的独特魅力），因此文学创作应顺其自然，不刻意追求写作的顺利。</w:t>
      </w:r>
    </w:p>
    <w:p w:rsidR="00483934" w:rsidRPr="00940D00" w:rsidRDefault="00483934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6</w:t>
      </w:r>
      <w:r w:rsidRPr="00940D00">
        <w:rPr>
          <w:rFonts w:ascii="宋体" w:eastAsia="宋体" w:hAnsi="宋体"/>
          <w:szCs w:val="21"/>
        </w:rPr>
        <w:t>．本题考查学生对文本内容和艺术特色的分析鉴赏能力。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 xml:space="preserve"> </w:t>
      </w:r>
      <w:proofErr w:type="gramStart"/>
      <w:r w:rsidRPr="00940D00">
        <w:rPr>
          <w:rFonts w:ascii="宋体" w:eastAsia="宋体" w:hAnsi="宋体"/>
          <w:szCs w:val="21"/>
        </w:rPr>
        <w:t>A.“</w:t>
      </w:r>
      <w:proofErr w:type="gramEnd"/>
      <w:r w:rsidRPr="00940D00">
        <w:rPr>
          <w:rFonts w:ascii="宋体" w:eastAsia="宋体" w:hAnsi="宋体"/>
          <w:szCs w:val="21"/>
        </w:rPr>
        <w:t>与屈原有关</w:t>
      </w:r>
      <w:r w:rsidRPr="00940D00">
        <w:rPr>
          <w:rFonts w:ascii="宋体" w:eastAsia="宋体" w:hAnsi="宋体"/>
          <w:szCs w:val="21"/>
        </w:rPr>
        <w:t>的文化传统并没有融入到当地的乡土民俗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有误，文中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屈原在我们那个地方并不神秘，因为我们从小的生活中就有他的存在，划龙船吃粽子，挂艾草熏艾草，是我们与生俱来的生活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已明示了与屈原有关的习俗融入到了当地乡土社会，且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种橘与纪念屈原无关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并不是家乡人不理解作者写诗的主要原因。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C.“</w:t>
      </w:r>
      <w:proofErr w:type="gramEnd"/>
      <w:r w:rsidRPr="00940D00">
        <w:rPr>
          <w:rFonts w:ascii="宋体" w:eastAsia="宋体" w:hAnsi="宋体"/>
          <w:szCs w:val="21"/>
        </w:rPr>
        <w:t>多次提及具体的年月日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有误，文中完整提及具体年月日仅有两次，且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历史文化氛围与当下语境相结合，富有纵深感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稍有拔高。</w:t>
      </w:r>
      <w:r w:rsidRPr="00940D00">
        <w:rPr>
          <w:rFonts w:ascii="宋体" w:eastAsia="宋体" w:hAnsi="宋体"/>
          <w:szCs w:val="21"/>
        </w:rPr>
        <w:t xml:space="preserve">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D.“</w:t>
      </w:r>
      <w:proofErr w:type="gramEnd"/>
      <w:r w:rsidRPr="00940D00">
        <w:rPr>
          <w:rFonts w:ascii="宋体" w:eastAsia="宋体" w:hAnsi="宋体"/>
          <w:szCs w:val="21"/>
        </w:rPr>
        <w:t>并在后文对屈原和杜甫的叙述中间接给出了自己的答案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错误，一方面，作者在开头提出问题时，第一段结尾已有明确的答</w:t>
      </w:r>
      <w:r w:rsidRPr="00940D00">
        <w:rPr>
          <w:rFonts w:ascii="宋体" w:eastAsia="宋体" w:hAnsi="宋体"/>
          <w:szCs w:val="21"/>
        </w:rPr>
        <w:t>案</w:t>
      </w:r>
      <w:r w:rsidRPr="00940D00">
        <w:rPr>
          <w:rFonts w:ascii="宋体" w:eastAsia="宋体" w:hAnsi="宋体"/>
          <w:szCs w:val="21"/>
        </w:rPr>
        <w:t>:“</w:t>
      </w:r>
      <w:r w:rsidRPr="00940D00">
        <w:rPr>
          <w:rFonts w:ascii="宋体" w:eastAsia="宋体" w:hAnsi="宋体"/>
          <w:szCs w:val="21"/>
        </w:rPr>
        <w:t>我明白，这是一个艰难的过程，但我不知道理解自己的时刻何时能够到来，又在何时突然消失。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说明作者知道自己是能否理解自己的，但这个时刻具有不确定性。另外，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间接给出了自己的答案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有误，后文的议论、抒情显白而直接，并非间接表意。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B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7</w:t>
      </w:r>
      <w:r w:rsidRPr="00940D00">
        <w:rPr>
          <w:rFonts w:ascii="宋体" w:eastAsia="宋体" w:hAnsi="宋体"/>
          <w:szCs w:val="21"/>
        </w:rPr>
        <w:t>．本题考查学生赏析文章写作特色的能力。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A.“</w:t>
      </w:r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虚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实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有误，文中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拖拉机拖来了从没见过的橘树，叶子翠绿，像桂花树</w:t>
      </w:r>
      <w:r w:rsidRPr="00940D00">
        <w:rPr>
          <w:rFonts w:ascii="宋体" w:eastAsia="宋体" w:hAnsi="宋体"/>
          <w:szCs w:val="21"/>
        </w:rPr>
        <w:t>”(</w:t>
      </w:r>
      <w:r w:rsidRPr="00940D00">
        <w:rPr>
          <w:rFonts w:ascii="宋体" w:eastAsia="宋体" w:hAnsi="宋体"/>
          <w:szCs w:val="21"/>
        </w:rPr>
        <w:t>视觉</w:t>
      </w:r>
      <w:r w:rsidRPr="00940D00">
        <w:rPr>
          <w:rFonts w:ascii="宋体" w:eastAsia="宋体" w:hAnsi="宋体"/>
          <w:szCs w:val="21"/>
        </w:rPr>
        <w:t>)</w:t>
      </w:r>
      <w:r w:rsidRPr="00940D00">
        <w:rPr>
          <w:rFonts w:ascii="宋体" w:eastAsia="宋体" w:hAnsi="宋体"/>
          <w:szCs w:val="21"/>
        </w:rPr>
        <w:t>以及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我那时想象橘子挂满房前屋后的，甚至闻到了橘子的清香飘在空气里</w:t>
      </w:r>
      <w:r w:rsidRPr="00940D00">
        <w:rPr>
          <w:rFonts w:ascii="宋体" w:eastAsia="宋体" w:hAnsi="宋体"/>
          <w:szCs w:val="21"/>
        </w:rPr>
        <w:t>”(</w:t>
      </w:r>
      <w:r w:rsidRPr="00940D00">
        <w:rPr>
          <w:rFonts w:ascii="宋体" w:eastAsia="宋体" w:hAnsi="宋体"/>
          <w:szCs w:val="21"/>
        </w:rPr>
        <w:t>嗅觉</w:t>
      </w:r>
      <w:r w:rsidRPr="00940D00">
        <w:rPr>
          <w:rFonts w:ascii="宋体" w:eastAsia="宋体" w:hAnsi="宋体"/>
          <w:szCs w:val="21"/>
        </w:rPr>
        <w:t>)</w:t>
      </w:r>
      <w:r w:rsidRPr="00940D00">
        <w:rPr>
          <w:rFonts w:ascii="宋体" w:eastAsia="宋体" w:hAnsi="宋体"/>
          <w:szCs w:val="21"/>
        </w:rPr>
        <w:t>前者是回忆，后者是想象，都属于虚写。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A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8</w:t>
      </w:r>
      <w:r w:rsidRPr="00940D00">
        <w:rPr>
          <w:rFonts w:ascii="宋体" w:eastAsia="宋体" w:hAnsi="宋体"/>
          <w:szCs w:val="21"/>
        </w:rPr>
        <w:t>．本题考查学生分析文章标题的含义的能力。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写作如种橘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代指写作，以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喻指文学创作，作为诗集名，合理而自然。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我第一次看到屈原写过的橘树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于是我写下了关于屈原种橘的诗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lastRenderedPageBreak/>
        <w:t>取典屈原《橘颂》，作者以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为题，是对屈原及其写作的缅怀与致敬。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种橘是一门技术活，记得童年时大部分人家欢天喜地种下幼树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家家户户门前屋后种满了橘树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我现在想来父亲与我那地方的人都不是种橘树的能手，虽然仙叔后来在他家后山种满了橘树，有一年我与哥哥去给外婆上坟时顺道还去仙叔家的后山参</w:t>
      </w:r>
      <w:r w:rsidRPr="00940D00">
        <w:rPr>
          <w:rFonts w:ascii="宋体" w:eastAsia="宋体" w:hAnsi="宋体"/>
          <w:szCs w:val="21"/>
        </w:rPr>
        <w:t>观过，但我并没有看到橘子挂满枝头的景象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等可知，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是作者儿时故乡的农业活动，作者的父亲、</w:t>
      </w:r>
      <w:proofErr w:type="gramStart"/>
      <w:r w:rsidRPr="00940D00">
        <w:rPr>
          <w:rFonts w:ascii="宋体" w:eastAsia="宋体" w:hAnsi="宋体"/>
          <w:szCs w:val="21"/>
        </w:rPr>
        <w:t>仙叔都种</w:t>
      </w:r>
      <w:proofErr w:type="gramEnd"/>
      <w:r w:rsidRPr="00940D00">
        <w:rPr>
          <w:rFonts w:ascii="宋体" w:eastAsia="宋体" w:hAnsi="宋体"/>
          <w:szCs w:val="21"/>
        </w:rPr>
        <w:t>过橘树，作者以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为题，体现了对故乡以及亲人的怀念。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我记得仙叔是在他儿子突然病逝后才开始种橘的，仙叔以种橘的方式度过了最悲伤的日子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我明白，这是一个艰难的过程，但我不知道理解自己的时刻何时能够到来，又在何时突然消失。正如我不知道我的写作何时会顺畅，何时会突然变得艰难。写作的不确定性是写作的一部分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也是一种对抗生命不确定性的心态与生活方式。作者以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为题，回应了首段提出的写作与</w:t>
      </w:r>
      <w:r w:rsidRPr="00940D00">
        <w:rPr>
          <w:rFonts w:ascii="宋体" w:eastAsia="宋体" w:hAnsi="宋体"/>
          <w:szCs w:val="21"/>
        </w:rPr>
        <w:t>生命的不确定性。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9</w:t>
      </w:r>
      <w:r w:rsidRPr="00940D00">
        <w:rPr>
          <w:rFonts w:ascii="宋体" w:eastAsia="宋体" w:hAnsi="宋体"/>
          <w:szCs w:val="21"/>
        </w:rPr>
        <w:t>．本题考查学生对作品进行个性化阅读和有创意的解读的能力。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写作如种橘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每个人种下的橘树都有不同的气味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屈原种下的橘树与杜甫种下的橘树不是同一棵橘树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是说每个作者的创作都是独一无二的。屈原《离骚》与杜甫《蜀相》均为中国诗歌的经典，各具特色、各有所长。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屈原与杜甫到死的时候是否真正理解了自己？他们或许永远带走了对自己的不理解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可知，文学创作应遵从内心，不以他人的理解与赏识为写作目标。根据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被他人顺利接受显然不是我写作的动力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杜甫一定有被他人误解的时候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，屈原、杜甫生前</w:t>
      </w:r>
      <w:r w:rsidRPr="00940D00">
        <w:rPr>
          <w:rFonts w:ascii="宋体" w:eastAsia="宋体" w:hAnsi="宋体"/>
          <w:szCs w:val="21"/>
        </w:rPr>
        <w:t>的写作并未得到知音理解，但其作品《离骚》《蜀相》写出了诗人心志，流芳千古。《离骚》是屈原根据楚国的政治现实和自己的不平遭遇，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发愤以抒情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创作出的一首政治抒情诗；《蜀相》抒发了诗人对诸葛亮才智品德的崇敬和功业未遂的感慨，既有对历史的评说，又有现实的寓托。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根据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写作的不确定性是写作的一部分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可知，文学创作如同种树一样，具有不确定性。屈原与杜甫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种下的橘树不是同一棵橘树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，是说他们同样创作诗歌，但收获的果实不一定完全相同，《离骚》为骚体诗的代表，《蜀相》我律诗，体式不同</w:t>
      </w:r>
      <w:r w:rsidRPr="00940D00">
        <w:rPr>
          <w:rFonts w:ascii="宋体" w:eastAsia="宋体" w:hAnsi="宋体"/>
          <w:szCs w:val="21"/>
        </w:rPr>
        <w:t xml:space="preserve"> </w:t>
      </w:r>
      <w:r w:rsidRPr="00940D00">
        <w:rPr>
          <w:rFonts w:ascii="宋体" w:eastAsia="宋体" w:hAnsi="宋体"/>
          <w:szCs w:val="21"/>
        </w:rPr>
        <w:t>，体现了两种诗体的独特魅力，因此文学创</w:t>
      </w:r>
      <w:r w:rsidRPr="00940D00">
        <w:rPr>
          <w:rFonts w:ascii="宋体" w:eastAsia="宋体" w:hAnsi="宋体"/>
          <w:szCs w:val="21"/>
        </w:rPr>
        <w:t>作应顺其自然，不刻意追求写作的顺利。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【答案】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</w:t>
      </w:r>
      <w:r w:rsidRPr="00940D00">
        <w:rPr>
          <w:rFonts w:ascii="宋体" w:eastAsia="宋体" w:hAnsi="宋体"/>
          <w:szCs w:val="21"/>
        </w:rPr>
        <w:t>0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B    11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A    12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 xml:space="preserve">B 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13</w:t>
      </w:r>
      <w:r w:rsidRPr="00940D00">
        <w:rPr>
          <w:rFonts w:ascii="宋体" w:eastAsia="宋体" w:hAnsi="宋体"/>
          <w:szCs w:val="21"/>
        </w:rPr>
        <w:t>．（</w:t>
      </w:r>
      <w:r w:rsidRPr="00940D00">
        <w:rPr>
          <w:rFonts w:ascii="宋体" w:eastAsia="宋体" w:hAnsi="宋体"/>
          <w:szCs w:val="21"/>
        </w:rPr>
        <w:t>1</w:t>
      </w:r>
      <w:r w:rsidRPr="00940D00">
        <w:rPr>
          <w:rFonts w:ascii="宋体" w:eastAsia="宋体" w:hAnsi="宋体"/>
          <w:szCs w:val="21"/>
        </w:rPr>
        <w:t>）让</w:t>
      </w:r>
      <w:proofErr w:type="gramStart"/>
      <w:r w:rsidRPr="00940D00">
        <w:rPr>
          <w:rFonts w:ascii="宋体" w:eastAsia="宋体" w:hAnsi="宋体"/>
          <w:szCs w:val="21"/>
        </w:rPr>
        <w:t>汲</w:t>
      </w:r>
      <w:proofErr w:type="gramEnd"/>
      <w:r w:rsidRPr="00940D00">
        <w:rPr>
          <w:rFonts w:ascii="宋体" w:eastAsia="宋体" w:hAnsi="宋体"/>
          <w:szCs w:val="21"/>
        </w:rPr>
        <w:t>黯做官办事，没有什么超过别人的地方，然而说到他辅助少年的君主，即使自认有孟贲、夏育的勇力，也不能使他改变。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（</w:t>
      </w:r>
      <w:r w:rsidRPr="00940D00">
        <w:rPr>
          <w:rFonts w:ascii="宋体" w:eastAsia="宋体" w:hAnsi="宋体"/>
          <w:szCs w:val="21"/>
        </w:rPr>
        <w:t>2</w:t>
      </w:r>
      <w:r w:rsidRPr="00940D00">
        <w:rPr>
          <w:rFonts w:ascii="宋体" w:eastAsia="宋体" w:hAnsi="宋体"/>
          <w:szCs w:val="21"/>
        </w:rPr>
        <w:t>）帝王因为这些而动容，图谋作</w:t>
      </w:r>
      <w:proofErr w:type="gramStart"/>
      <w:r w:rsidRPr="00940D00">
        <w:rPr>
          <w:rFonts w:ascii="宋体" w:eastAsia="宋体" w:hAnsi="宋体"/>
          <w:szCs w:val="21"/>
        </w:rPr>
        <w:t>奸违法</w:t>
      </w:r>
      <w:proofErr w:type="gramEnd"/>
      <w:r w:rsidRPr="00940D00">
        <w:rPr>
          <w:rFonts w:ascii="宋体" w:eastAsia="宋体" w:hAnsi="宋体"/>
          <w:szCs w:val="21"/>
        </w:rPr>
        <w:t>的人因此而停止，各方外族听了这些之后不敢窥探朝廷，这样就是正直的大臣。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</w:t>
      </w:r>
      <w:r w:rsidRPr="00940D00">
        <w:rPr>
          <w:rFonts w:ascii="宋体" w:eastAsia="宋体" w:hAnsi="宋体"/>
          <w:szCs w:val="21"/>
        </w:rPr>
        <w:t xml:space="preserve">4. </w:t>
      </w:r>
      <w:r w:rsidRPr="00940D00">
        <w:rPr>
          <w:rFonts w:ascii="宋体" w:eastAsia="宋体" w:hAnsi="宋体"/>
          <w:szCs w:val="21"/>
        </w:rPr>
        <w:t>（</w:t>
      </w:r>
      <w:r w:rsidRPr="00940D00">
        <w:rPr>
          <w:rFonts w:ascii="宋体" w:eastAsia="宋体" w:hAnsi="宋体"/>
          <w:szCs w:val="21"/>
        </w:rPr>
        <w:t>1</w:t>
      </w:r>
      <w:r w:rsidRPr="00940D00">
        <w:rPr>
          <w:rFonts w:ascii="宋体" w:eastAsia="宋体" w:hAnsi="宋体"/>
          <w:szCs w:val="21"/>
        </w:rPr>
        <w:t>）不畏权贵，（</w:t>
      </w:r>
      <w:r w:rsidRPr="00940D00">
        <w:rPr>
          <w:rFonts w:ascii="宋体" w:eastAsia="宋体" w:hAnsi="宋体"/>
          <w:szCs w:val="21"/>
        </w:rPr>
        <w:t>2</w:t>
      </w:r>
      <w:r w:rsidRPr="00940D00">
        <w:rPr>
          <w:rFonts w:ascii="宋体" w:eastAsia="宋体" w:hAnsi="宋体"/>
          <w:szCs w:val="21"/>
        </w:rPr>
        <w:t>）刚正不屈，（</w:t>
      </w:r>
      <w:r w:rsidRPr="00940D00">
        <w:rPr>
          <w:rFonts w:ascii="宋体" w:eastAsia="宋体" w:hAnsi="宋体"/>
          <w:szCs w:val="21"/>
        </w:rPr>
        <w:t>3</w:t>
      </w:r>
      <w:r w:rsidRPr="00940D00">
        <w:rPr>
          <w:rFonts w:ascii="宋体" w:eastAsia="宋体" w:hAnsi="宋体"/>
          <w:szCs w:val="21"/>
        </w:rPr>
        <w:t>）敢于直言，（</w:t>
      </w:r>
      <w:r w:rsidRPr="00940D00">
        <w:rPr>
          <w:rFonts w:ascii="宋体" w:eastAsia="宋体" w:hAnsi="宋体"/>
          <w:szCs w:val="21"/>
        </w:rPr>
        <w:t>4</w:t>
      </w:r>
      <w:r w:rsidRPr="00940D00">
        <w:rPr>
          <w:rFonts w:ascii="宋体" w:eastAsia="宋体" w:hAnsi="宋体"/>
          <w:szCs w:val="21"/>
        </w:rPr>
        <w:t>）勤勉不倦。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10</w:t>
      </w:r>
      <w:r w:rsidRPr="00940D00">
        <w:rPr>
          <w:rFonts w:ascii="宋体" w:eastAsia="宋体" w:hAnsi="宋体"/>
          <w:szCs w:val="21"/>
        </w:rPr>
        <w:t>．本题考查学生文言文断句的能力。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句意：</w:t>
      </w:r>
      <w:proofErr w:type="gramStart"/>
      <w:r w:rsidRPr="00940D00">
        <w:rPr>
          <w:rFonts w:ascii="宋体" w:eastAsia="宋体" w:hAnsi="宋体"/>
          <w:szCs w:val="21"/>
        </w:rPr>
        <w:t>汲</w:t>
      </w:r>
      <w:proofErr w:type="gramEnd"/>
      <w:r w:rsidRPr="00940D00">
        <w:rPr>
          <w:rFonts w:ascii="宋体" w:eastAsia="宋体" w:hAnsi="宋体"/>
          <w:szCs w:val="21"/>
        </w:rPr>
        <w:t>黯气愤发怒，责骂他说：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天下的人常说不可让刀笔吏做公卿，果真如此。如果让</w:t>
      </w:r>
      <w:r w:rsidRPr="00940D00">
        <w:rPr>
          <w:rFonts w:ascii="宋体" w:eastAsia="宋体" w:hAnsi="宋体"/>
          <w:szCs w:val="21"/>
        </w:rPr>
        <w:lastRenderedPageBreak/>
        <w:t>张汤做辅政的公卿，那将会使天下人特别恐惧，又恨又怕了！</w:t>
      </w:r>
      <w:r w:rsidRPr="00940D00">
        <w:rPr>
          <w:rFonts w:ascii="宋体" w:eastAsia="宋体" w:hAnsi="宋体"/>
          <w:szCs w:val="21"/>
        </w:rPr>
        <w:t>”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黯</w:t>
      </w:r>
      <w:proofErr w:type="gramStart"/>
      <w:r w:rsidRPr="00940D00">
        <w:rPr>
          <w:rFonts w:ascii="宋体" w:eastAsia="宋体" w:hAnsi="宋体"/>
          <w:szCs w:val="21"/>
        </w:rPr>
        <w:t>愤发</w:t>
      </w:r>
      <w:proofErr w:type="gramEnd"/>
      <w:r w:rsidRPr="00940D00">
        <w:rPr>
          <w:rFonts w:ascii="宋体" w:eastAsia="宋体" w:hAnsi="宋体"/>
          <w:szCs w:val="21"/>
        </w:rPr>
        <w:t>骂曰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</w:t>
      </w:r>
      <w:r w:rsidRPr="00940D00">
        <w:rPr>
          <w:rFonts w:ascii="宋体" w:eastAsia="宋体" w:hAnsi="宋体"/>
          <w:szCs w:val="21"/>
        </w:rPr>
        <w:t>“</w:t>
      </w:r>
      <w:proofErr w:type="gramStart"/>
      <w:r w:rsidRPr="00940D00">
        <w:rPr>
          <w:rFonts w:ascii="宋体" w:eastAsia="宋体" w:hAnsi="宋体"/>
          <w:szCs w:val="21"/>
        </w:rPr>
        <w:t>愤发</w:t>
      </w:r>
      <w:proofErr w:type="gramEnd"/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作</w:t>
      </w:r>
      <w:proofErr w:type="gramStart"/>
      <w:r w:rsidRPr="00940D00">
        <w:rPr>
          <w:rFonts w:ascii="宋体" w:eastAsia="宋体" w:hAnsi="宋体"/>
          <w:szCs w:val="21"/>
        </w:rPr>
        <w:t>“</w:t>
      </w:r>
      <w:proofErr w:type="gramEnd"/>
      <w:r w:rsidRPr="00940D00">
        <w:rPr>
          <w:rFonts w:ascii="宋体" w:eastAsia="宋体" w:hAnsi="宋体"/>
          <w:szCs w:val="21"/>
        </w:rPr>
        <w:t>骂曰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的状语，不可断开，排除</w:t>
      </w:r>
      <w:r w:rsidRPr="00940D00">
        <w:rPr>
          <w:rFonts w:ascii="宋体" w:eastAsia="宋体" w:hAnsi="宋体"/>
          <w:szCs w:val="21"/>
        </w:rPr>
        <w:t>CD</w:t>
      </w:r>
      <w:r w:rsidRPr="00940D00">
        <w:rPr>
          <w:rFonts w:ascii="宋体" w:eastAsia="宋体" w:hAnsi="宋体"/>
          <w:szCs w:val="21"/>
        </w:rPr>
        <w:t>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天下谓刀笔</w:t>
      </w:r>
      <w:proofErr w:type="gramStart"/>
      <w:r w:rsidRPr="00940D00">
        <w:rPr>
          <w:rFonts w:ascii="宋体" w:eastAsia="宋体" w:hAnsi="宋体"/>
          <w:szCs w:val="21"/>
        </w:rPr>
        <w:t>吏</w:t>
      </w:r>
      <w:proofErr w:type="gramEnd"/>
      <w:r w:rsidRPr="00940D00">
        <w:rPr>
          <w:rFonts w:ascii="宋体" w:eastAsia="宋体" w:hAnsi="宋体"/>
          <w:szCs w:val="21"/>
        </w:rPr>
        <w:t>不可以为公卿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刀笔吏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不可以为公卿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的主语，不可断开，排除</w:t>
      </w:r>
      <w:r w:rsidRPr="00940D00">
        <w:rPr>
          <w:rFonts w:ascii="宋体" w:eastAsia="宋体" w:hAnsi="宋体"/>
          <w:szCs w:val="21"/>
        </w:rPr>
        <w:t>A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B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11</w:t>
      </w:r>
      <w:r w:rsidRPr="00940D00">
        <w:rPr>
          <w:rFonts w:ascii="宋体" w:eastAsia="宋体" w:hAnsi="宋体"/>
          <w:szCs w:val="21"/>
        </w:rPr>
        <w:t>．本题考查学生了解并掌握古代文化常识的能力。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A.“</w:t>
      </w:r>
      <w:proofErr w:type="gramEnd"/>
      <w:r w:rsidRPr="00940D00">
        <w:rPr>
          <w:rFonts w:ascii="宋体" w:eastAsia="宋体" w:hAnsi="宋体"/>
          <w:szCs w:val="21"/>
        </w:rPr>
        <w:t>为华夏儒学和道学之渊薮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错误。只是道学之渊薮。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A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12</w:t>
      </w:r>
      <w:r w:rsidRPr="00940D00">
        <w:rPr>
          <w:rFonts w:ascii="宋体" w:eastAsia="宋体" w:hAnsi="宋体"/>
          <w:szCs w:val="21"/>
        </w:rPr>
        <w:t>．本题考查学生对原文有关内容的理解和分析能力。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B.“</w:t>
      </w:r>
      <w:proofErr w:type="gramEnd"/>
      <w:r w:rsidRPr="00940D00">
        <w:rPr>
          <w:rFonts w:ascii="宋体" w:eastAsia="宋体" w:hAnsi="宋体"/>
          <w:szCs w:val="21"/>
        </w:rPr>
        <w:t>皇上在内廷接见</w:t>
      </w:r>
      <w:proofErr w:type="gramStart"/>
      <w:r w:rsidRPr="00940D00">
        <w:rPr>
          <w:rFonts w:ascii="宋体" w:eastAsia="宋体" w:hAnsi="宋体"/>
          <w:szCs w:val="21"/>
        </w:rPr>
        <w:t>汲黯时</w:t>
      </w:r>
      <w:proofErr w:type="gramEnd"/>
      <w:r w:rsidRPr="00940D00">
        <w:rPr>
          <w:rFonts w:ascii="宋体" w:eastAsia="宋体" w:hAnsi="宋体"/>
          <w:szCs w:val="21"/>
        </w:rPr>
        <w:t>‘</w:t>
      </w:r>
      <w:r w:rsidRPr="00940D00">
        <w:rPr>
          <w:rFonts w:ascii="宋体" w:eastAsia="宋体" w:hAnsi="宋体"/>
          <w:szCs w:val="21"/>
        </w:rPr>
        <w:t>或时不冠</w:t>
      </w:r>
      <w:r w:rsidRPr="00940D00">
        <w:rPr>
          <w:rFonts w:ascii="宋体" w:eastAsia="宋体" w:hAnsi="宋体"/>
          <w:szCs w:val="21"/>
        </w:rPr>
        <w:t>’”</w:t>
      </w:r>
      <w:r w:rsidRPr="00940D00">
        <w:rPr>
          <w:rFonts w:ascii="宋体" w:eastAsia="宋体" w:hAnsi="宋体"/>
          <w:szCs w:val="21"/>
        </w:rPr>
        <w:t>错误。张冠李戴。</w:t>
      </w:r>
      <w:r w:rsidRPr="00940D00">
        <w:rPr>
          <w:rFonts w:ascii="宋体" w:eastAsia="宋体" w:hAnsi="宋体"/>
          <w:szCs w:val="21"/>
        </w:rPr>
        <w:t>原文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丞相弘宴见，上或时</w:t>
      </w:r>
      <w:proofErr w:type="gramStart"/>
      <w:r w:rsidRPr="00940D00">
        <w:rPr>
          <w:rFonts w:ascii="宋体" w:eastAsia="宋体" w:hAnsi="宋体"/>
          <w:szCs w:val="21"/>
        </w:rPr>
        <w:t>不</w:t>
      </w:r>
      <w:proofErr w:type="gramEnd"/>
      <w:r w:rsidRPr="00940D00">
        <w:rPr>
          <w:rFonts w:ascii="宋体" w:eastAsia="宋体" w:hAnsi="宋体"/>
          <w:szCs w:val="21"/>
        </w:rPr>
        <w:t>冠。至如见黯，</w:t>
      </w:r>
      <w:proofErr w:type="gramStart"/>
      <w:r w:rsidRPr="00940D00">
        <w:rPr>
          <w:rFonts w:ascii="宋体" w:eastAsia="宋体" w:hAnsi="宋体"/>
          <w:szCs w:val="21"/>
        </w:rPr>
        <w:t>不</w:t>
      </w:r>
      <w:proofErr w:type="gramEnd"/>
      <w:r w:rsidRPr="00940D00">
        <w:rPr>
          <w:rFonts w:ascii="宋体" w:eastAsia="宋体" w:hAnsi="宋体"/>
          <w:szCs w:val="21"/>
        </w:rPr>
        <w:t>冠不见也。其见敬礼如此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B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13</w:t>
      </w:r>
      <w:r w:rsidRPr="00940D00">
        <w:rPr>
          <w:rFonts w:ascii="宋体" w:eastAsia="宋体" w:hAnsi="宋体"/>
          <w:szCs w:val="21"/>
        </w:rPr>
        <w:t>．本题考查学生理解并翻译文言文句子的能力。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得分点：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（</w:t>
      </w:r>
      <w:r w:rsidRPr="00940D00">
        <w:rPr>
          <w:rFonts w:ascii="宋体" w:eastAsia="宋体" w:hAnsi="宋体"/>
          <w:szCs w:val="21"/>
        </w:rPr>
        <w:t>1</w:t>
      </w:r>
      <w:r w:rsidRPr="00940D00">
        <w:rPr>
          <w:rFonts w:ascii="宋体" w:eastAsia="宋体" w:hAnsi="宋体"/>
          <w:szCs w:val="21"/>
        </w:rPr>
        <w:t>）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亡以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，即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无以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，没有什么用来的方法（地方）；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夺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，改变；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（</w:t>
      </w:r>
      <w:r w:rsidRPr="00940D00">
        <w:rPr>
          <w:rFonts w:ascii="宋体" w:eastAsia="宋体" w:hAnsi="宋体"/>
          <w:szCs w:val="21"/>
        </w:rPr>
        <w:t>2</w:t>
      </w:r>
      <w:r w:rsidRPr="00940D00">
        <w:rPr>
          <w:rFonts w:ascii="宋体" w:eastAsia="宋体" w:hAnsi="宋体"/>
          <w:szCs w:val="21"/>
        </w:rPr>
        <w:t>）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改容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，动容；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弭息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，平息，止息；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窥伺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，暗中观望动静，等待时机（多含贬义）。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14</w:t>
      </w:r>
      <w:r w:rsidRPr="00940D00">
        <w:rPr>
          <w:rFonts w:ascii="宋体" w:eastAsia="宋体" w:hAnsi="宋体"/>
          <w:szCs w:val="21"/>
        </w:rPr>
        <w:t>．本题考查学生对文章内容的筛选和概括的能力。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由原文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归有光：万钧之重不为</w:t>
      </w:r>
      <w:proofErr w:type="gramStart"/>
      <w:r w:rsidRPr="00940D00">
        <w:rPr>
          <w:rFonts w:ascii="宋体" w:eastAsia="宋体" w:hAnsi="宋体"/>
          <w:szCs w:val="21"/>
        </w:rPr>
        <w:t>慑</w:t>
      </w:r>
      <w:proofErr w:type="gramEnd"/>
      <w:r w:rsidRPr="00940D00">
        <w:rPr>
          <w:rFonts w:ascii="宋体" w:eastAsia="宋体" w:hAnsi="宋体"/>
          <w:szCs w:val="21"/>
        </w:rPr>
        <w:t>，雷霆之威不为怵。谔谔乎无所隐也，</w:t>
      </w:r>
      <w:proofErr w:type="gramStart"/>
      <w:r w:rsidRPr="00940D00">
        <w:rPr>
          <w:rFonts w:ascii="宋体" w:eastAsia="宋体" w:hAnsi="宋体"/>
          <w:szCs w:val="21"/>
        </w:rPr>
        <w:t>蹇蹇</w:t>
      </w:r>
      <w:proofErr w:type="gramEnd"/>
      <w:r w:rsidRPr="00940D00">
        <w:rPr>
          <w:rFonts w:ascii="宋体" w:eastAsia="宋体" w:hAnsi="宋体"/>
          <w:szCs w:val="21"/>
        </w:rPr>
        <w:t>乎无所避也，侃侃乎无所挠也，亹</w:t>
      </w:r>
      <w:proofErr w:type="gramStart"/>
      <w:r w:rsidRPr="00940D00">
        <w:rPr>
          <w:rFonts w:ascii="宋体" w:eastAsia="宋体" w:hAnsi="宋体"/>
          <w:szCs w:val="21"/>
        </w:rPr>
        <w:t>亹</w:t>
      </w:r>
      <w:proofErr w:type="gramEnd"/>
      <w:r w:rsidRPr="00940D00">
        <w:rPr>
          <w:rFonts w:ascii="宋体" w:eastAsia="宋体" w:hAnsi="宋体"/>
          <w:szCs w:val="21"/>
        </w:rPr>
        <w:t>乎必致之也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可知，归有光：面对万钧力量，不被震慑，面对雷霆威势，而不恐惧。直言争辩，没有任何隐瞒；忠诚正直，没有任何回避；理直气壮，没有任何屈服；勤勉不倦，一定能达到目的。由此可概括出：</w:t>
      </w:r>
      <w:proofErr w:type="gramStart"/>
      <w:r w:rsidRPr="00940D00">
        <w:rPr>
          <w:rFonts w:ascii="宋体" w:eastAsia="宋体" w:hAnsi="宋体"/>
          <w:szCs w:val="21"/>
        </w:rPr>
        <w:t>汲</w:t>
      </w:r>
      <w:proofErr w:type="gramEnd"/>
      <w:r w:rsidRPr="00940D00">
        <w:rPr>
          <w:rFonts w:ascii="宋体" w:eastAsia="宋体" w:hAnsi="宋体"/>
          <w:szCs w:val="21"/>
        </w:rPr>
        <w:t>黯不畏权贵，刚正不屈，敢于直言，勤勉不倦。因此，归有光评价人物时，把</w:t>
      </w:r>
      <w:proofErr w:type="gramStart"/>
      <w:r w:rsidRPr="00940D00">
        <w:rPr>
          <w:rFonts w:ascii="宋体" w:eastAsia="宋体" w:hAnsi="宋体"/>
          <w:szCs w:val="21"/>
        </w:rPr>
        <w:t>汲</w:t>
      </w:r>
      <w:proofErr w:type="gramEnd"/>
      <w:r w:rsidRPr="00940D00">
        <w:rPr>
          <w:rFonts w:ascii="宋体" w:eastAsia="宋体" w:hAnsi="宋体"/>
          <w:szCs w:val="21"/>
        </w:rPr>
        <w:t>黯</w:t>
      </w:r>
      <w:proofErr w:type="gramStart"/>
      <w:r w:rsidRPr="00940D00">
        <w:rPr>
          <w:rFonts w:ascii="宋体" w:eastAsia="宋体" w:hAnsi="宋体"/>
          <w:szCs w:val="21"/>
        </w:rPr>
        <w:t>归入国</w:t>
      </w:r>
      <w:proofErr w:type="gramEnd"/>
      <w:r w:rsidRPr="00940D00">
        <w:rPr>
          <w:rFonts w:ascii="宋体" w:eastAsia="宋体" w:hAnsi="宋体"/>
          <w:szCs w:val="21"/>
        </w:rPr>
        <w:t>之重臣之中。</w:t>
      </w:r>
    </w:p>
    <w:p w:rsidR="00483934" w:rsidRPr="00940D00" w:rsidRDefault="00483934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参考译文：</w:t>
      </w:r>
    </w:p>
    <w:p w:rsidR="00483934" w:rsidRPr="00940D00" w:rsidRDefault="00D0444A" w:rsidP="00940D00">
      <w:pPr>
        <w:shd w:val="clear" w:color="auto" w:fill="F2F2F2"/>
        <w:spacing w:line="300" w:lineRule="auto"/>
        <w:ind w:firstLine="420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cs="楷体"/>
          <w:szCs w:val="21"/>
        </w:rPr>
        <w:t>【甲文】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黯，字长儒，是濮阳人。为人正直，因办事严格而被人敬畏，汉武帝征召他为中大夫。因为多次直言极</w:t>
      </w:r>
      <w:proofErr w:type="gramStart"/>
      <w:r w:rsidRPr="00940D00">
        <w:rPr>
          <w:rFonts w:ascii="宋体" w:eastAsia="宋体" w:hAnsi="宋体" w:cs="楷体"/>
          <w:szCs w:val="21"/>
        </w:rPr>
        <w:t>谏</w:t>
      </w:r>
      <w:proofErr w:type="gramEnd"/>
      <w:r w:rsidRPr="00940D00">
        <w:rPr>
          <w:rFonts w:ascii="宋体" w:eastAsia="宋体" w:hAnsi="宋体" w:cs="楷体"/>
          <w:szCs w:val="21"/>
        </w:rPr>
        <w:t>，不能长久地留在朝中做事，外调为东海郡的太守。</w:t>
      </w:r>
      <w:proofErr w:type="gramStart"/>
      <w:r w:rsidRPr="00940D00">
        <w:rPr>
          <w:rFonts w:ascii="宋体" w:eastAsia="宋体" w:hAnsi="宋体" w:cs="楷体"/>
          <w:szCs w:val="21"/>
        </w:rPr>
        <w:t>汲黯曾</w:t>
      </w:r>
      <w:proofErr w:type="gramEnd"/>
      <w:r w:rsidRPr="00940D00">
        <w:rPr>
          <w:rFonts w:ascii="宋体" w:eastAsia="宋体" w:hAnsi="宋体" w:cs="楷体"/>
          <w:szCs w:val="21"/>
        </w:rPr>
        <w:t>学习黄帝、老子的学说，治理民众好用清静无为的办法，只要求主要旨意</w:t>
      </w:r>
      <w:r w:rsidRPr="00940D00">
        <w:rPr>
          <w:rFonts w:ascii="宋体" w:eastAsia="宋体" w:hAnsi="宋体" w:cs="楷体"/>
          <w:szCs w:val="21"/>
        </w:rPr>
        <w:t>，而不苛求细节。</w:t>
      </w:r>
      <w:proofErr w:type="gramStart"/>
      <w:r w:rsidRPr="00940D00">
        <w:rPr>
          <w:rFonts w:ascii="宋体" w:eastAsia="宋体" w:hAnsi="宋体" w:cs="楷体"/>
          <w:szCs w:val="21"/>
        </w:rPr>
        <w:t>汲黯经常</w:t>
      </w:r>
      <w:proofErr w:type="gramEnd"/>
      <w:r w:rsidRPr="00940D00">
        <w:rPr>
          <w:rFonts w:ascii="宋体" w:eastAsia="宋体" w:hAnsi="宋体" w:cs="楷体"/>
          <w:szCs w:val="21"/>
        </w:rPr>
        <w:t>有病，躺在寝室里不出门。过了一年多，东海</w:t>
      </w:r>
      <w:proofErr w:type="gramStart"/>
      <w:r w:rsidRPr="00940D00">
        <w:rPr>
          <w:rFonts w:ascii="宋体" w:eastAsia="宋体" w:hAnsi="宋体" w:cs="楷体"/>
          <w:szCs w:val="21"/>
        </w:rPr>
        <w:t>郡非常</w:t>
      </w:r>
      <w:proofErr w:type="gramEnd"/>
      <w:r w:rsidRPr="00940D00">
        <w:rPr>
          <w:rFonts w:ascii="宋体" w:eastAsia="宋体" w:hAnsi="宋体" w:cs="楷体"/>
          <w:szCs w:val="21"/>
        </w:rPr>
        <w:t>安定太平。朝廷召他回朝任主</w:t>
      </w:r>
      <w:proofErr w:type="gramStart"/>
      <w:r w:rsidRPr="00940D00">
        <w:rPr>
          <w:rFonts w:ascii="宋体" w:eastAsia="宋体" w:hAnsi="宋体" w:cs="楷体"/>
          <w:szCs w:val="21"/>
        </w:rPr>
        <w:t>爵</w:t>
      </w:r>
      <w:proofErr w:type="gramEnd"/>
      <w:r w:rsidRPr="00940D00">
        <w:rPr>
          <w:rFonts w:ascii="宋体" w:eastAsia="宋体" w:hAnsi="宋体" w:cs="楷体"/>
          <w:szCs w:val="21"/>
        </w:rPr>
        <w:t>都尉，他处理事务仍是重在无为罢了，处事援引治国原则而不拘泥于法令条文。一次皇上问：</w:t>
      </w:r>
      <w:r w:rsidRPr="00940D00">
        <w:rPr>
          <w:rFonts w:ascii="宋体" w:eastAsia="宋体" w:hAnsi="宋体" w:cs="楷体"/>
          <w:szCs w:val="21"/>
        </w:rPr>
        <w:t>“</w:t>
      </w:r>
      <w:proofErr w:type="gramStart"/>
      <w:r w:rsidRPr="00940D00">
        <w:rPr>
          <w:rFonts w:ascii="宋体" w:eastAsia="宋体" w:hAnsi="宋体" w:cs="楷体"/>
          <w:szCs w:val="21"/>
        </w:rPr>
        <w:t>汲黯是</w:t>
      </w:r>
      <w:proofErr w:type="gramEnd"/>
      <w:r w:rsidRPr="00940D00">
        <w:rPr>
          <w:rFonts w:ascii="宋体" w:eastAsia="宋体" w:hAnsi="宋体" w:cs="楷体"/>
          <w:szCs w:val="21"/>
        </w:rPr>
        <w:t>怎样的一位人物呢？</w:t>
      </w:r>
      <w:r w:rsidRPr="00940D00">
        <w:rPr>
          <w:rFonts w:ascii="宋体" w:eastAsia="宋体" w:hAnsi="宋体" w:cs="楷体"/>
          <w:szCs w:val="21"/>
        </w:rPr>
        <w:t>”</w:t>
      </w:r>
      <w:r w:rsidRPr="00940D00">
        <w:rPr>
          <w:rFonts w:ascii="宋体" w:eastAsia="宋体" w:hAnsi="宋体" w:cs="楷体"/>
          <w:szCs w:val="21"/>
        </w:rPr>
        <w:t>严</w:t>
      </w:r>
      <w:proofErr w:type="gramStart"/>
      <w:r w:rsidRPr="00940D00">
        <w:rPr>
          <w:rFonts w:ascii="宋体" w:eastAsia="宋体" w:hAnsi="宋体" w:cs="楷体"/>
          <w:szCs w:val="21"/>
        </w:rPr>
        <w:t>助回答</w:t>
      </w:r>
      <w:proofErr w:type="gramEnd"/>
      <w:r w:rsidRPr="00940D00">
        <w:rPr>
          <w:rFonts w:ascii="宋体" w:eastAsia="宋体" w:hAnsi="宋体" w:cs="楷体"/>
          <w:szCs w:val="21"/>
        </w:rPr>
        <w:t>说：</w:t>
      </w:r>
      <w:r w:rsidRPr="00940D00">
        <w:rPr>
          <w:rFonts w:ascii="宋体" w:eastAsia="宋体" w:hAnsi="宋体" w:cs="楷体"/>
          <w:szCs w:val="21"/>
        </w:rPr>
        <w:t>“</w:t>
      </w:r>
      <w:r w:rsidRPr="00940D00">
        <w:rPr>
          <w:rFonts w:ascii="宋体" w:eastAsia="宋体" w:hAnsi="宋体" w:cs="楷体"/>
          <w:szCs w:val="21"/>
        </w:rPr>
        <w:t>让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黯做官办事，没有用来超过别人的地方，然而说到他辅助少年的君主，即使自认为有孟贲、夏育那样勇力的人也不能使他改变啊</w:t>
      </w:r>
      <w:r w:rsidRPr="00940D00">
        <w:rPr>
          <w:rFonts w:ascii="宋体" w:eastAsia="宋体" w:hAnsi="宋体" w:cs="楷体"/>
          <w:szCs w:val="21"/>
        </w:rPr>
        <w:t>!”</w:t>
      </w:r>
      <w:r w:rsidRPr="00940D00">
        <w:rPr>
          <w:rFonts w:ascii="宋体" w:eastAsia="宋体" w:hAnsi="宋体" w:cs="楷体"/>
          <w:szCs w:val="21"/>
        </w:rPr>
        <w:t>武帝说：</w:t>
      </w:r>
      <w:r w:rsidRPr="00940D00">
        <w:rPr>
          <w:rFonts w:ascii="宋体" w:eastAsia="宋体" w:hAnsi="宋体" w:cs="楷体"/>
          <w:szCs w:val="21"/>
        </w:rPr>
        <w:t>“</w:t>
      </w:r>
      <w:r w:rsidRPr="00940D00">
        <w:rPr>
          <w:rFonts w:ascii="宋体" w:eastAsia="宋体" w:hAnsi="宋体" w:cs="楷体"/>
          <w:szCs w:val="21"/>
        </w:rPr>
        <w:t>对。古代有所谓的身负国家重任的大臣，像</w:t>
      </w:r>
      <w:proofErr w:type="gramStart"/>
      <w:r w:rsidRPr="00940D00">
        <w:rPr>
          <w:rFonts w:ascii="宋体" w:eastAsia="宋体" w:hAnsi="宋体" w:cs="楷体"/>
          <w:szCs w:val="21"/>
        </w:rPr>
        <w:t>汲黯这样</w:t>
      </w:r>
      <w:proofErr w:type="gramEnd"/>
      <w:r w:rsidRPr="00940D00">
        <w:rPr>
          <w:rFonts w:ascii="宋体" w:eastAsia="宋体" w:hAnsi="宋体" w:cs="楷体"/>
          <w:szCs w:val="21"/>
        </w:rPr>
        <w:t>的人，也近似他们了。</w:t>
      </w:r>
      <w:r w:rsidRPr="00940D00">
        <w:rPr>
          <w:rFonts w:ascii="宋体" w:eastAsia="宋体" w:hAnsi="宋体" w:cs="楷体"/>
          <w:szCs w:val="21"/>
        </w:rPr>
        <w:t>”</w:t>
      </w:r>
      <w:r w:rsidRPr="00940D00">
        <w:rPr>
          <w:rFonts w:ascii="宋体" w:eastAsia="宋体" w:hAnsi="宋体" w:cs="楷体"/>
          <w:szCs w:val="21"/>
        </w:rPr>
        <w:t>大将军卫青担任侍中，武帝靠在床边接待他。丞相公孙弘在皇帝闲暇时被召见，皇上有时不戴帽子。至于</w:t>
      </w:r>
      <w:r w:rsidRPr="00940D00">
        <w:rPr>
          <w:rFonts w:ascii="宋体" w:eastAsia="宋体" w:hAnsi="宋体" w:cs="楷体"/>
          <w:szCs w:val="21"/>
        </w:rPr>
        <w:t>召见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黯，皇上不戴帽子就不接见。武帝曾经坐在武帐中，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黯前来奏事，武帝</w:t>
      </w:r>
      <w:r w:rsidRPr="00940D00">
        <w:rPr>
          <w:rFonts w:ascii="宋体" w:eastAsia="宋体" w:hAnsi="宋体" w:cs="楷体"/>
          <w:szCs w:val="21"/>
        </w:rPr>
        <w:lastRenderedPageBreak/>
        <w:t>未戴帽子，远远望见了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黯，就躲进帐中，让人传话说准许他奏请的事情。他如此受到皇上的尊敬和礼待。张汤因修改、制定刑律法令做了廷尉，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黯在皇上面前质问、指责张汤说</w:t>
      </w:r>
      <w:r w:rsidRPr="00940D00">
        <w:rPr>
          <w:rFonts w:ascii="宋体" w:eastAsia="宋体" w:hAnsi="宋体" w:cs="楷体"/>
          <w:szCs w:val="21"/>
        </w:rPr>
        <w:t>:“</w:t>
      </w:r>
      <w:r w:rsidRPr="00940D00">
        <w:rPr>
          <w:rFonts w:ascii="宋体" w:eastAsia="宋体" w:hAnsi="宋体" w:cs="楷体"/>
          <w:szCs w:val="21"/>
        </w:rPr>
        <w:t>您身为正卿，上不能褒扬先帝们的功业，下不能转化天下人的邪心，而使国家安定、人民富足，使监狱里空无犯法之人，为什么空拿高皇帝所定的律令乱改一通？您将要因此断子绝孙了</w:t>
      </w:r>
      <w:r w:rsidRPr="00940D00">
        <w:rPr>
          <w:rFonts w:ascii="宋体" w:eastAsia="宋体" w:hAnsi="宋体" w:cs="楷体"/>
          <w:szCs w:val="21"/>
        </w:rPr>
        <w:t>!”</w:t>
      </w:r>
      <w:proofErr w:type="gramStart"/>
      <w:r w:rsidRPr="00940D00">
        <w:rPr>
          <w:rFonts w:ascii="宋体" w:eastAsia="宋体" w:hAnsi="宋体" w:cs="楷体"/>
          <w:szCs w:val="21"/>
        </w:rPr>
        <w:t>汲黯经常</w:t>
      </w:r>
      <w:proofErr w:type="gramEnd"/>
      <w:r w:rsidRPr="00940D00">
        <w:rPr>
          <w:rFonts w:ascii="宋体" w:eastAsia="宋体" w:hAnsi="宋体" w:cs="楷体"/>
          <w:szCs w:val="21"/>
        </w:rPr>
        <w:t>与张汤进行争辩，张汤的</w:t>
      </w:r>
      <w:proofErr w:type="gramStart"/>
      <w:r w:rsidRPr="00940D00">
        <w:rPr>
          <w:rFonts w:ascii="宋体" w:eastAsia="宋体" w:hAnsi="宋体" w:cs="楷体"/>
          <w:szCs w:val="21"/>
        </w:rPr>
        <w:t>论辩常</w:t>
      </w:r>
      <w:proofErr w:type="gramEnd"/>
      <w:r w:rsidRPr="00940D00">
        <w:rPr>
          <w:rFonts w:ascii="宋体" w:eastAsia="宋体" w:hAnsi="宋体" w:cs="楷体"/>
          <w:szCs w:val="21"/>
        </w:rPr>
        <w:t>在法律条文上加以深化，在细节上苛求。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黯气愤发怒，责骂他说：</w:t>
      </w:r>
      <w:r w:rsidRPr="00940D00">
        <w:rPr>
          <w:rFonts w:ascii="宋体" w:eastAsia="宋体" w:hAnsi="宋体" w:cs="楷体"/>
          <w:szCs w:val="21"/>
        </w:rPr>
        <w:t>“</w:t>
      </w:r>
      <w:r w:rsidRPr="00940D00">
        <w:rPr>
          <w:rFonts w:ascii="宋体" w:eastAsia="宋体" w:hAnsi="宋体" w:cs="楷体"/>
          <w:szCs w:val="21"/>
        </w:rPr>
        <w:t>天下的人常说不可</w:t>
      </w:r>
      <w:r w:rsidRPr="00940D00">
        <w:rPr>
          <w:rFonts w:ascii="宋体" w:eastAsia="宋体" w:hAnsi="宋体" w:cs="楷体"/>
          <w:szCs w:val="21"/>
        </w:rPr>
        <w:t>让刀笔吏做公卿，果真如此。如果让张汤做辅政的公卿，那将会使天下人特别恐惧，又恨又怕了</w:t>
      </w:r>
      <w:r w:rsidRPr="00940D00">
        <w:rPr>
          <w:rFonts w:ascii="宋体" w:eastAsia="宋体" w:hAnsi="宋体" w:cs="楷体"/>
          <w:szCs w:val="21"/>
        </w:rPr>
        <w:t>!”</w:t>
      </w:r>
    </w:p>
    <w:p w:rsidR="00483934" w:rsidRPr="00940D00" w:rsidRDefault="00D0444A" w:rsidP="00940D00">
      <w:pPr>
        <w:shd w:val="clear" w:color="auto" w:fill="F2F2F2"/>
        <w:spacing w:line="300" w:lineRule="auto"/>
        <w:ind w:firstLine="420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cs="楷体"/>
          <w:szCs w:val="21"/>
        </w:rPr>
        <w:t>【乙文】归有光：面对万钧力量，不被震慑，面对雷霆威势，而不恐惧。直言争辩，没有任何隐瞒；忠诚正直，没有任何回避；理直气壮，没有任何屈服；勤勉不倦，一定能达到目的。帝王因为这些而动容，作</w:t>
      </w:r>
      <w:proofErr w:type="gramStart"/>
      <w:r w:rsidRPr="00940D00">
        <w:rPr>
          <w:rFonts w:ascii="宋体" w:eastAsia="宋体" w:hAnsi="宋体" w:cs="楷体"/>
          <w:szCs w:val="21"/>
        </w:rPr>
        <w:t>奸违法</w:t>
      </w:r>
      <w:proofErr w:type="gramEnd"/>
      <w:r w:rsidRPr="00940D00">
        <w:rPr>
          <w:rFonts w:ascii="宋体" w:eastAsia="宋体" w:hAnsi="宋体" w:cs="楷体"/>
          <w:szCs w:val="21"/>
        </w:rPr>
        <w:t>的人因此而停止，各方少数民族听了这些之后不敢窥探朝廷，具备这些品质的人都是正直的大臣。这在古代，像排</w:t>
      </w:r>
      <w:proofErr w:type="gramStart"/>
      <w:r w:rsidRPr="00940D00">
        <w:rPr>
          <w:rFonts w:ascii="宋体" w:eastAsia="宋体" w:hAnsi="宋体" w:cs="楷体"/>
          <w:szCs w:val="21"/>
        </w:rPr>
        <w:t>闼</w:t>
      </w:r>
      <w:proofErr w:type="gramEnd"/>
      <w:r w:rsidRPr="00940D00">
        <w:rPr>
          <w:rFonts w:ascii="宋体" w:eastAsia="宋体" w:hAnsi="宋体" w:cs="楷体"/>
          <w:szCs w:val="21"/>
        </w:rPr>
        <w:t>、折槛、引</w:t>
      </w:r>
      <w:proofErr w:type="gramStart"/>
      <w:r w:rsidRPr="00940D00">
        <w:rPr>
          <w:rFonts w:ascii="宋体" w:eastAsia="宋体" w:hAnsi="宋体" w:cs="楷体"/>
          <w:szCs w:val="21"/>
        </w:rPr>
        <w:t>裾</w:t>
      </w:r>
      <w:proofErr w:type="gramEnd"/>
      <w:r w:rsidRPr="00940D00">
        <w:rPr>
          <w:rFonts w:ascii="宋体" w:eastAsia="宋体" w:hAnsi="宋体" w:cs="楷体"/>
          <w:szCs w:val="21"/>
        </w:rPr>
        <w:t>、</w:t>
      </w:r>
      <w:proofErr w:type="gramStart"/>
      <w:r w:rsidRPr="00940D00">
        <w:rPr>
          <w:rFonts w:ascii="宋体" w:eastAsia="宋体" w:hAnsi="宋体" w:cs="楷体"/>
          <w:szCs w:val="21"/>
        </w:rPr>
        <w:t>坏麻这类</w:t>
      </w:r>
      <w:proofErr w:type="gramEnd"/>
      <w:r w:rsidRPr="00940D00">
        <w:rPr>
          <w:rFonts w:ascii="宋体" w:eastAsia="宋体" w:hAnsi="宋体" w:cs="楷体"/>
          <w:szCs w:val="21"/>
        </w:rPr>
        <w:t>行为，都可以说是正直的表现。那些重大人物，像</w:t>
      </w:r>
      <w:proofErr w:type="gramStart"/>
      <w:r w:rsidRPr="00940D00">
        <w:rPr>
          <w:rFonts w:ascii="宋体" w:eastAsia="宋体" w:hAnsi="宋体" w:cs="楷体"/>
          <w:szCs w:val="21"/>
        </w:rPr>
        <w:t>汲</w:t>
      </w:r>
      <w:proofErr w:type="gramEnd"/>
      <w:r w:rsidRPr="00940D00">
        <w:rPr>
          <w:rFonts w:ascii="宋体" w:eastAsia="宋体" w:hAnsi="宋体" w:cs="楷体"/>
          <w:szCs w:val="21"/>
        </w:rPr>
        <w:t>黯、萧望之、李固、宋璟、张九龄、陆贽、李</w:t>
      </w:r>
      <w:proofErr w:type="gramStart"/>
      <w:r w:rsidRPr="00940D00">
        <w:rPr>
          <w:rFonts w:ascii="宋体" w:eastAsia="宋体" w:hAnsi="宋体" w:cs="楷体"/>
          <w:szCs w:val="21"/>
        </w:rPr>
        <w:t>沆</w:t>
      </w:r>
      <w:proofErr w:type="gramEnd"/>
      <w:r w:rsidRPr="00940D00">
        <w:rPr>
          <w:rFonts w:ascii="宋体" w:eastAsia="宋体" w:hAnsi="宋体" w:cs="楷体"/>
          <w:szCs w:val="21"/>
        </w:rPr>
        <w:t>、范仲淹、李纲这类人</w:t>
      </w:r>
      <w:r w:rsidRPr="00940D00">
        <w:rPr>
          <w:rFonts w:ascii="宋体" w:eastAsia="宋体" w:hAnsi="宋体" w:cs="楷体"/>
          <w:szCs w:val="21"/>
        </w:rPr>
        <w:t>就是这样的。</w:t>
      </w:r>
    </w:p>
    <w:p w:rsidR="00483934" w:rsidRPr="00940D00" w:rsidRDefault="00D0444A" w:rsidP="00940D00">
      <w:pPr>
        <w:numPr>
          <w:ilvl w:val="0"/>
          <w:numId w:val="1"/>
        </w:num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 xml:space="preserve">C    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16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诗人远离长安，移居洛阳，官职闲散，此句是诗人淡泊懒散的心境表达。</w:t>
      </w:r>
    </w:p>
    <w:p w:rsidR="00B41CFD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诗人目睹朝政混乱，朝廷无所作为，此句是对宦海风波险恶的人生感慨。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诗人回首洛阳往事，曾经的繁盛如今已然不在，此句暗含对荣谢转换、盛衰无常的世事感悟。</w:t>
      </w:r>
    </w:p>
    <w:p w:rsidR="000F0D92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15</w:t>
      </w:r>
      <w:r w:rsidRPr="00940D00">
        <w:rPr>
          <w:rFonts w:ascii="宋体" w:eastAsia="宋体" w:hAnsi="宋体"/>
          <w:szCs w:val="21"/>
        </w:rPr>
        <w:t>．本题考查学生对诗歌的综合理解和赏析能力。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proofErr w:type="gramStart"/>
      <w:r w:rsidRPr="00940D00">
        <w:rPr>
          <w:rFonts w:ascii="宋体" w:eastAsia="宋体" w:hAnsi="宋体"/>
          <w:szCs w:val="21"/>
        </w:rPr>
        <w:t>C.“</w:t>
      </w:r>
      <w:proofErr w:type="gramEnd"/>
      <w:r w:rsidRPr="00940D00">
        <w:rPr>
          <w:rFonts w:ascii="宋体" w:eastAsia="宋体" w:hAnsi="宋体"/>
          <w:szCs w:val="21"/>
        </w:rPr>
        <w:t>表达对</w:t>
      </w:r>
      <w:proofErr w:type="gramStart"/>
      <w:r w:rsidRPr="00940D00">
        <w:rPr>
          <w:rFonts w:ascii="宋体" w:eastAsia="宋体" w:hAnsi="宋体"/>
          <w:szCs w:val="21"/>
        </w:rPr>
        <w:t>古代贤</w:t>
      </w:r>
      <w:proofErr w:type="gramEnd"/>
      <w:r w:rsidRPr="00940D00">
        <w:rPr>
          <w:rFonts w:ascii="宋体" w:eastAsia="宋体" w:hAnsi="宋体"/>
          <w:szCs w:val="21"/>
        </w:rPr>
        <w:t>君的赞叹</w:t>
      </w:r>
      <w:proofErr w:type="gramStart"/>
      <w:r w:rsidRPr="00940D00">
        <w:rPr>
          <w:rFonts w:ascii="宋体" w:eastAsia="宋体" w:hAnsi="宋体"/>
          <w:szCs w:val="21"/>
        </w:rPr>
        <w:t>”</w:t>
      </w:r>
      <w:proofErr w:type="gramEnd"/>
      <w:r w:rsidRPr="00940D00">
        <w:rPr>
          <w:rFonts w:ascii="宋体" w:eastAsia="宋体" w:hAnsi="宋体"/>
          <w:szCs w:val="21"/>
        </w:rPr>
        <w:t>错误，尾联用汉武帝典故，意思是君王久已不来洛阳，只有嵩山苍翠依然，寂寞空高，借以表达人事无常、盛世不再的感慨。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故选</w:t>
      </w:r>
      <w:r w:rsidRPr="00940D00">
        <w:rPr>
          <w:rFonts w:ascii="宋体" w:eastAsia="宋体" w:hAnsi="宋体"/>
          <w:szCs w:val="21"/>
        </w:rPr>
        <w:t>C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16</w:t>
      </w:r>
      <w:r w:rsidRPr="00940D00">
        <w:rPr>
          <w:rFonts w:ascii="宋体" w:eastAsia="宋体" w:hAnsi="宋体"/>
          <w:szCs w:val="21"/>
        </w:rPr>
        <w:t>．本题考查学生评价诗歌思想内容的能力。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本诗主</w:t>
      </w:r>
      <w:r w:rsidRPr="00940D00">
        <w:rPr>
          <w:rFonts w:ascii="宋体" w:eastAsia="宋体" w:hAnsi="宋体"/>
          <w:szCs w:val="21"/>
        </w:rPr>
        <w:t>旨在首二句，后六句均以洛阳景物人事渲染烘托这一主旨，理解了这句，就把握了整首诗的内涵。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首联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草色人心相与闲，是非名利有无间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，意思是心情与春草一样悠闲自适，是非名利的纷扰，也都变得若有若无。草色本来不存在悠闲安逸，诗人却采用移情手法，将草色和人心互相映衬，表达出豁达的心境。颔联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桥横落照虹堪画，树锁千门鸟自还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，意思是放眼望去，只见夕阳余晖中的小桥如一湾彩虹，茂密的树木深掩着千重门户，鸟儿却在其中自由地飞来飞去。从首联中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相与闲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和颔联的写景可以看出，诗人在闲散中寻求一种淡泊的情境。据此分析出，诗人远离长</w:t>
      </w:r>
      <w:r w:rsidRPr="00940D00">
        <w:rPr>
          <w:rFonts w:ascii="宋体" w:eastAsia="宋体" w:hAnsi="宋体"/>
          <w:szCs w:val="21"/>
        </w:rPr>
        <w:t>安，移居洛阳，官职闲散，此句是诗人淡泊懒散的心境表达。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结合注释可以看出诗人表面的闲散背后更有一种宦海沉浮、人生险恶，不得不做退而求其次的仕途选择的感慨。据此分析出，诗人目睹朝政混乱，朝廷无所作为，此句是对宦海风波险恶的人生感慨。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lastRenderedPageBreak/>
        <w:t>颈联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芝盖不来云杳杳，仙舟何处水潺潺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，意思是纵然皇恩浩荡，洛阳城里却丝毫感觉不到一丝温暖；昔日的繁荣，早已随着流水漂逝。尾联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君王谦让泥金事，苍翠空高万岁山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，意思是诗人回忆起昔日皇帝临幸时，苍翠的高山中都能听到高呼万岁的声音。泥金事、万岁山，引用汉武帝登泰山行封禅之事，其所用</w:t>
      </w:r>
      <w:r w:rsidRPr="00940D00">
        <w:rPr>
          <w:rFonts w:ascii="宋体" w:eastAsia="宋体" w:hAnsi="宋体"/>
          <w:szCs w:val="21"/>
        </w:rPr>
        <w:t>玉制的</w:t>
      </w:r>
      <w:proofErr w:type="gramStart"/>
      <w:r w:rsidRPr="00940D00">
        <w:rPr>
          <w:rFonts w:ascii="宋体" w:eastAsia="宋体" w:hAnsi="宋体"/>
          <w:szCs w:val="21"/>
        </w:rPr>
        <w:t>牒</w:t>
      </w:r>
      <w:proofErr w:type="gramEnd"/>
      <w:r w:rsidRPr="00940D00">
        <w:rPr>
          <w:rFonts w:ascii="宋体" w:eastAsia="宋体" w:hAnsi="宋体"/>
          <w:szCs w:val="21"/>
        </w:rPr>
        <w:t>、册等都以金绳缠缚，金泥封固。才子非常清楚盛衰变化的道理，但自己身处其中，依然希望大唐早日恢复往日的荣光。联系后两联，应体悟出诗人所言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是非名利有无间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不仅仅是对个人生活的感悟，还有对世事沧桑的感悟。据此分析出，诗人回首洛阳往事，曾经的繁盛如今已然不在，此句暗含对荣谢转换、盛衰无常的世事感悟。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17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 w:hint="eastAsia"/>
          <w:szCs w:val="21"/>
        </w:rPr>
        <w:t>（</w:t>
      </w:r>
      <w:r w:rsidRPr="00940D00">
        <w:rPr>
          <w:rFonts w:ascii="宋体" w:eastAsia="宋体" w:hAnsi="宋体" w:hint="eastAsia"/>
          <w:szCs w:val="21"/>
        </w:rPr>
        <w:t>1</w:t>
      </w:r>
      <w:r w:rsidRPr="00940D00">
        <w:rPr>
          <w:rFonts w:ascii="宋体" w:eastAsia="宋体" w:hAnsi="宋体" w:hint="eastAsia"/>
          <w:szCs w:val="21"/>
        </w:rPr>
        <w:t>）</w:t>
      </w:r>
      <w:proofErr w:type="gramStart"/>
      <w:r w:rsidRPr="00940D00">
        <w:rPr>
          <w:rFonts w:ascii="宋体" w:eastAsia="宋体" w:hAnsi="宋体"/>
          <w:szCs w:val="21"/>
        </w:rPr>
        <w:t>是臣尽节</w:t>
      </w:r>
      <w:proofErr w:type="gramEnd"/>
      <w:r w:rsidRPr="00940D00">
        <w:rPr>
          <w:rFonts w:ascii="宋体" w:eastAsia="宋体" w:hAnsi="宋体"/>
          <w:szCs w:val="21"/>
        </w:rPr>
        <w:t>于陛下之日长</w:t>
      </w:r>
      <w:r w:rsidRPr="00940D00">
        <w:rPr>
          <w:rFonts w:ascii="宋体" w:eastAsia="宋体" w:hAnsi="宋体"/>
          <w:szCs w:val="21"/>
        </w:rPr>
        <w:t xml:space="preserve">     </w:t>
      </w:r>
      <w:proofErr w:type="gramStart"/>
      <w:r w:rsidRPr="00940D00">
        <w:rPr>
          <w:rFonts w:ascii="宋体" w:eastAsia="宋体" w:hAnsi="宋体"/>
          <w:szCs w:val="21"/>
        </w:rPr>
        <w:t>报养刘之</w:t>
      </w:r>
      <w:proofErr w:type="gramEnd"/>
      <w:r w:rsidRPr="00940D00">
        <w:rPr>
          <w:rFonts w:ascii="宋体" w:eastAsia="宋体" w:hAnsi="宋体"/>
          <w:szCs w:val="21"/>
        </w:rPr>
        <w:t>日短也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483934" w:rsidRPr="00940D00" w:rsidRDefault="00D0444A" w:rsidP="00940D00">
      <w:pPr>
        <w:shd w:val="clear" w:color="auto" w:fill="FFFFFF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 xml:space="preserve"> </w:t>
      </w:r>
      <w:r w:rsidRPr="00940D00">
        <w:rPr>
          <w:rFonts w:ascii="宋体" w:eastAsia="宋体" w:hAnsi="宋体" w:hint="eastAsia"/>
          <w:szCs w:val="21"/>
        </w:rPr>
        <w:t xml:space="preserve">  </w:t>
      </w:r>
      <w:r w:rsidRPr="00940D00">
        <w:rPr>
          <w:rFonts w:ascii="宋体" w:eastAsia="宋体" w:hAnsi="宋体" w:hint="eastAsia"/>
          <w:szCs w:val="21"/>
        </w:rPr>
        <w:t>（</w:t>
      </w:r>
      <w:r w:rsidRPr="00940D00">
        <w:rPr>
          <w:rFonts w:ascii="宋体" w:eastAsia="宋体" w:hAnsi="宋体" w:hint="eastAsia"/>
          <w:szCs w:val="21"/>
        </w:rPr>
        <w:t>2</w:t>
      </w:r>
      <w:r w:rsidRPr="00940D00">
        <w:rPr>
          <w:rFonts w:ascii="宋体" w:eastAsia="宋体" w:hAnsi="宋体" w:hint="eastAsia"/>
          <w:szCs w:val="21"/>
        </w:rPr>
        <w:t>）</w:t>
      </w:r>
      <w:r w:rsidRPr="00940D00">
        <w:rPr>
          <w:rFonts w:ascii="宋体" w:eastAsia="宋体" w:hAnsi="宋体"/>
          <w:szCs w:val="21"/>
        </w:rPr>
        <w:t>三顾频烦天下计</w:t>
      </w:r>
      <w:r w:rsidRPr="00940D00">
        <w:rPr>
          <w:rFonts w:ascii="宋体" w:eastAsia="宋体" w:hAnsi="宋体"/>
          <w:szCs w:val="21"/>
        </w:rPr>
        <w:t xml:space="preserve">     </w:t>
      </w:r>
      <w:r w:rsidRPr="00940D00">
        <w:rPr>
          <w:rFonts w:ascii="宋体" w:eastAsia="宋体" w:hAnsi="宋体"/>
          <w:szCs w:val="21"/>
        </w:rPr>
        <w:t>两朝开济老臣心</w:t>
      </w:r>
      <w:r w:rsidRPr="00940D00">
        <w:rPr>
          <w:rFonts w:ascii="宋体" w:eastAsia="宋体" w:hAnsi="宋体"/>
          <w:szCs w:val="21"/>
        </w:rPr>
        <w:t xml:space="preserve"> </w:t>
      </w:r>
    </w:p>
    <w:p w:rsidR="00483934" w:rsidRPr="00940D00" w:rsidRDefault="00D0444A" w:rsidP="00940D00">
      <w:pPr>
        <w:shd w:val="clear" w:color="auto" w:fill="F2F2F2"/>
        <w:spacing w:line="300" w:lineRule="auto"/>
        <w:ind w:firstLineChars="200" w:firstLine="420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（</w:t>
      </w:r>
      <w:r w:rsidRPr="00940D00">
        <w:rPr>
          <w:rFonts w:ascii="宋体" w:eastAsia="宋体" w:hAnsi="宋体" w:hint="eastAsia"/>
          <w:szCs w:val="21"/>
        </w:rPr>
        <w:t>3</w:t>
      </w:r>
      <w:r w:rsidRPr="00940D00">
        <w:rPr>
          <w:rFonts w:ascii="宋体" w:eastAsia="宋体" w:hAnsi="宋体" w:hint="eastAsia"/>
          <w:szCs w:val="21"/>
        </w:rPr>
        <w:t>）</w:t>
      </w:r>
      <w:r w:rsidRPr="00940D00">
        <w:rPr>
          <w:rFonts w:ascii="宋体" w:eastAsia="宋体" w:hAnsi="宋体"/>
          <w:szCs w:val="21"/>
        </w:rPr>
        <w:t>仰观宇宙之大</w:t>
      </w:r>
      <w:r w:rsidRPr="00940D00">
        <w:rPr>
          <w:rFonts w:ascii="宋体" w:eastAsia="宋体" w:hAnsi="宋体"/>
          <w:szCs w:val="21"/>
        </w:rPr>
        <w:t xml:space="preserve">     </w:t>
      </w:r>
      <w:r w:rsidRPr="00940D00">
        <w:rPr>
          <w:rFonts w:ascii="宋体" w:eastAsia="宋体" w:hAnsi="宋体"/>
          <w:szCs w:val="21"/>
        </w:rPr>
        <w:t>俯察品类之盛</w:t>
      </w:r>
      <w:r w:rsidRPr="00940D00">
        <w:rPr>
          <w:rFonts w:ascii="宋体" w:eastAsia="宋体" w:hAnsi="宋体"/>
          <w:szCs w:val="21"/>
        </w:rPr>
        <w:t xml:space="preserve">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【答案】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18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声气相投</w:t>
      </w:r>
      <w:r w:rsidR="000F0D92" w:rsidRPr="00940D00">
        <w:rPr>
          <w:rFonts w:ascii="宋体" w:eastAsia="宋体" w:hAnsi="宋体" w:hint="eastAsia"/>
          <w:szCs w:val="21"/>
        </w:rPr>
        <w:t>/</w:t>
      </w:r>
      <w:r w:rsidRPr="00940D00">
        <w:rPr>
          <w:rFonts w:ascii="宋体" w:eastAsia="宋体" w:hAnsi="宋体"/>
          <w:szCs w:val="21"/>
        </w:rPr>
        <w:t>声气相求</w:t>
      </w:r>
      <w:r w:rsidR="000F0D92" w:rsidRPr="00940D00">
        <w:rPr>
          <w:rFonts w:ascii="宋体" w:eastAsia="宋体" w:hAnsi="宋体" w:hint="eastAsia"/>
          <w:szCs w:val="21"/>
        </w:rPr>
        <w:t xml:space="preserve">/意气相投 </w:t>
      </w:r>
      <w:r w:rsidR="000F0D92" w:rsidRPr="00940D00">
        <w:rPr>
          <w:rFonts w:ascii="宋体" w:eastAsia="宋体" w:hAnsi="宋体"/>
          <w:szCs w:val="21"/>
        </w:rPr>
        <w:t xml:space="preserve">   </w:t>
      </w:r>
      <w:r w:rsidRPr="00940D00">
        <w:rPr>
          <w:rFonts w:ascii="宋体" w:eastAsia="宋体" w:hAnsi="宋体"/>
          <w:szCs w:val="21"/>
        </w:rPr>
        <w:t xml:space="preserve"> ②</w:t>
      </w:r>
      <w:r w:rsidRPr="00940D00">
        <w:rPr>
          <w:rFonts w:ascii="宋体" w:eastAsia="宋体" w:hAnsi="宋体"/>
          <w:szCs w:val="21"/>
        </w:rPr>
        <w:t>文采风流</w:t>
      </w:r>
      <w:r w:rsidR="000F0D92" w:rsidRPr="00940D00">
        <w:rPr>
          <w:rFonts w:ascii="宋体" w:eastAsia="宋体" w:hAnsi="宋体" w:hint="eastAsia"/>
          <w:szCs w:val="21"/>
        </w:rPr>
        <w:t xml:space="preserve"> </w:t>
      </w:r>
      <w:r w:rsidR="000F0D92" w:rsidRPr="00940D00">
        <w:rPr>
          <w:rFonts w:ascii="宋体" w:eastAsia="宋体" w:hAnsi="宋体"/>
          <w:szCs w:val="21"/>
        </w:rPr>
        <w:t xml:space="preserve">    </w:t>
      </w:r>
      <w:r w:rsidRPr="00940D00">
        <w:rPr>
          <w:rFonts w:ascii="宋体" w:eastAsia="宋体" w:hAnsi="宋体"/>
          <w:szCs w:val="21"/>
        </w:rPr>
        <w:t xml:space="preserve"> ③</w:t>
      </w:r>
      <w:r w:rsidRPr="00940D00">
        <w:rPr>
          <w:rFonts w:ascii="宋体" w:eastAsia="宋体" w:hAnsi="宋体"/>
          <w:szCs w:val="21"/>
        </w:rPr>
        <w:t>源远流长</w:t>
      </w:r>
      <w:r w:rsidRPr="00940D00">
        <w:rPr>
          <w:rFonts w:ascii="宋体" w:eastAsia="宋体" w:hAnsi="宋体"/>
          <w:szCs w:val="21"/>
        </w:rPr>
        <w:t xml:space="preserve">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19</w:t>
      </w:r>
      <w:r w:rsidRPr="00940D00">
        <w:rPr>
          <w:rFonts w:ascii="宋体" w:eastAsia="宋体" w:hAnsi="宋体"/>
          <w:szCs w:val="21"/>
        </w:rPr>
        <w:t>．这样会使聚合的形式更加纯粹，目的更加</w:t>
      </w:r>
      <w:r w:rsidR="000F0D92" w:rsidRPr="00940D00">
        <w:rPr>
          <w:rFonts w:ascii="宋体" w:eastAsia="宋体" w:hAnsi="宋体" w:hint="eastAsia"/>
          <w:szCs w:val="21"/>
        </w:rPr>
        <w:t>明确</w:t>
      </w:r>
      <w:r w:rsidRPr="00940D00">
        <w:rPr>
          <w:rFonts w:ascii="宋体" w:eastAsia="宋体" w:hAnsi="宋体"/>
          <w:szCs w:val="21"/>
        </w:rPr>
        <w:t>，使相聚中的每一个人兴之所至，兴尽仍不思返。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20</w:t>
      </w:r>
      <w:r w:rsidRPr="00940D00">
        <w:rPr>
          <w:rFonts w:ascii="宋体" w:eastAsia="宋体" w:hAnsi="宋体"/>
          <w:szCs w:val="21"/>
        </w:rPr>
        <w:t>．借代，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丝竹</w:t>
      </w:r>
      <w:r w:rsidRPr="00940D00">
        <w:rPr>
          <w:rFonts w:ascii="宋体" w:eastAsia="宋体" w:hAnsi="宋体"/>
          <w:szCs w:val="21"/>
        </w:rPr>
        <w:t>”(</w:t>
      </w:r>
      <w:r w:rsidRPr="00940D00">
        <w:rPr>
          <w:rFonts w:ascii="宋体" w:eastAsia="宋体" w:hAnsi="宋体"/>
          <w:szCs w:val="21"/>
        </w:rPr>
        <w:t>或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管弦</w:t>
      </w:r>
      <w:r w:rsidRPr="00940D00">
        <w:rPr>
          <w:rFonts w:ascii="宋体" w:eastAsia="宋体" w:hAnsi="宋体"/>
          <w:szCs w:val="21"/>
        </w:rPr>
        <w:t>”)</w:t>
      </w:r>
      <w:r w:rsidRPr="00940D00">
        <w:rPr>
          <w:rFonts w:ascii="宋体" w:eastAsia="宋体" w:hAnsi="宋体"/>
          <w:szCs w:val="21"/>
        </w:rPr>
        <w:t>借指音乐；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表达效果：语句典雅，引人联想；契合语段中兰亭盛会的文化意味；与上文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流觞曲水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吟诗作赋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等内容更协调。</w:t>
      </w:r>
    </w:p>
    <w:p w:rsidR="00483934" w:rsidRPr="00940D00" w:rsidRDefault="00483934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18</w:t>
      </w:r>
      <w:r w:rsidRPr="00940D00">
        <w:rPr>
          <w:rFonts w:ascii="宋体" w:eastAsia="宋体" w:hAnsi="宋体"/>
          <w:szCs w:val="21"/>
        </w:rPr>
        <w:t>．本题考查学生理解并正确使用成语的能力。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第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空，语境用来修饰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文人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，强调历史上的文人雅集更多的是文人自发组合，可以选用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声气相投（声气相求）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。声气相投：朋友间思想一致，性情投合。</w:t>
      </w:r>
      <w:r w:rsidRPr="00940D00">
        <w:rPr>
          <w:rFonts w:ascii="宋体" w:eastAsia="宋体" w:hAnsi="宋体"/>
          <w:szCs w:val="21"/>
        </w:rPr>
        <w:t>声气相求：志同道合，意气相投。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第</w:t>
      </w: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空，语境指西晋时的金谷宴集，宋时的西园雅集、</w:t>
      </w:r>
      <w:proofErr w:type="gramStart"/>
      <w:r w:rsidRPr="00940D00">
        <w:rPr>
          <w:rFonts w:ascii="宋体" w:eastAsia="宋体" w:hAnsi="宋体"/>
          <w:szCs w:val="21"/>
        </w:rPr>
        <w:t>洛</w:t>
      </w:r>
      <w:proofErr w:type="gramEnd"/>
      <w:r w:rsidRPr="00940D00">
        <w:rPr>
          <w:rFonts w:ascii="宋体" w:eastAsia="宋体" w:hAnsi="宋体"/>
          <w:szCs w:val="21"/>
        </w:rPr>
        <w:t>社</w:t>
      </w:r>
      <w:proofErr w:type="gramStart"/>
      <w:r w:rsidRPr="00940D00">
        <w:rPr>
          <w:rFonts w:ascii="宋体" w:eastAsia="宋体" w:hAnsi="宋体"/>
          <w:szCs w:val="21"/>
        </w:rPr>
        <w:t>耆</w:t>
      </w:r>
      <w:proofErr w:type="gramEnd"/>
      <w:r w:rsidRPr="00940D00">
        <w:rPr>
          <w:rFonts w:ascii="宋体" w:eastAsia="宋体" w:hAnsi="宋体"/>
          <w:szCs w:val="21"/>
        </w:rPr>
        <w:t>英，这些著名的文化活动中文人的表现，可选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文采风流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。文采风流：横溢的才华与潇洒的风度，亦指才华横溢与风度潇洒的人物。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第</w:t>
      </w: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空，用来修饰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民俗文化内容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，结合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兰亭雅集作为一种典型的文化符号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可知，可选用表示历史悠久的词语，如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源远流长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。源远流长：河流的源头很远，水流很长；常比喻历史悠久，根底深厚。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19</w:t>
      </w:r>
      <w:r w:rsidRPr="00940D00">
        <w:rPr>
          <w:rFonts w:ascii="宋体" w:eastAsia="宋体" w:hAnsi="宋体"/>
          <w:szCs w:val="21"/>
        </w:rPr>
        <w:t>．本题考查学生辨析并修改病句的能力。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画横线的句子有语病：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一是搭配不当。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形式更加单纯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搭配不当，改为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形式更加纯粹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二是句式不一致。在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相聚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前加上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使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，使其与前文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使聚合的形式更加单纯</w:t>
      </w:r>
      <w:r w:rsidRPr="00940D00">
        <w:rPr>
          <w:rFonts w:ascii="宋体" w:eastAsia="宋体" w:hAnsi="宋体"/>
          <w:szCs w:val="21"/>
        </w:rPr>
        <w:t>……”</w:t>
      </w:r>
      <w:r w:rsidRPr="00940D00">
        <w:rPr>
          <w:rFonts w:ascii="宋体" w:eastAsia="宋体" w:hAnsi="宋体"/>
          <w:szCs w:val="21"/>
        </w:rPr>
        <w:t>的句式保持一致。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lastRenderedPageBreak/>
        <w:t>20</w:t>
      </w:r>
      <w:r w:rsidRPr="00940D00">
        <w:rPr>
          <w:rFonts w:ascii="宋体" w:eastAsia="宋体" w:hAnsi="宋体"/>
          <w:szCs w:val="21"/>
        </w:rPr>
        <w:t>．本题考查学生赏析句子修辞手法以及表达效果的能力。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虽依旧没有繁盛的丝竹管弦，但惠风依然和畅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使用了借代的修辞手法。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丝竹</w:t>
      </w:r>
      <w:r w:rsidRPr="00940D00">
        <w:rPr>
          <w:rFonts w:ascii="宋体" w:eastAsia="宋体" w:hAnsi="宋体"/>
          <w:szCs w:val="21"/>
        </w:rPr>
        <w:t>”(</w:t>
      </w:r>
      <w:r w:rsidRPr="00940D00">
        <w:rPr>
          <w:rFonts w:ascii="宋体" w:eastAsia="宋体" w:hAnsi="宋体"/>
          <w:szCs w:val="21"/>
        </w:rPr>
        <w:t>或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管弦</w:t>
      </w:r>
      <w:r w:rsidRPr="00940D00">
        <w:rPr>
          <w:rFonts w:ascii="宋体" w:eastAsia="宋体" w:hAnsi="宋体"/>
          <w:szCs w:val="21"/>
        </w:rPr>
        <w:t>”)</w:t>
      </w:r>
      <w:r w:rsidRPr="00940D00">
        <w:rPr>
          <w:rFonts w:ascii="宋体" w:eastAsia="宋体" w:hAnsi="宋体"/>
          <w:szCs w:val="21"/>
        </w:rPr>
        <w:t>是借体，本体是音乐；因为在古代，弦乐器中多有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丝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；管乐器多用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做成，因此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丝竹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成为琴瑟箫笛等乐器的总称，常用来代指音乐。。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表达效果：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虽依旧没有繁盛的丝竹管弦，但惠风依然和畅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很容易使人联想到《兰亭集序》中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虽无丝竹管弦之盛，</w:t>
      </w:r>
      <w:proofErr w:type="gramStart"/>
      <w:r w:rsidRPr="00940D00">
        <w:rPr>
          <w:rFonts w:ascii="宋体" w:eastAsia="宋体" w:hAnsi="宋体"/>
          <w:szCs w:val="21"/>
        </w:rPr>
        <w:t>一觞一</w:t>
      </w:r>
      <w:proofErr w:type="gramEnd"/>
      <w:r w:rsidRPr="00940D00">
        <w:rPr>
          <w:rFonts w:ascii="宋体" w:eastAsia="宋体" w:hAnsi="宋体"/>
          <w:szCs w:val="21"/>
        </w:rPr>
        <w:t>咏，亦足以畅叙幽情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是日也，天朗气清，惠风和畅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两句，化用无痕，语句典雅，且契合语段中兰亭盛会的文化意味；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句式上上文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效仿晋时士人流觞曲水，吟诗作赋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等内容更协调。</w:t>
      </w:r>
    </w:p>
    <w:p w:rsidR="00483934" w:rsidRPr="00940D00" w:rsidRDefault="00483934" w:rsidP="00940D00">
      <w:pPr>
        <w:spacing w:line="300" w:lineRule="auto"/>
        <w:rPr>
          <w:rFonts w:ascii="宋体" w:eastAsia="宋体" w:hAnsi="宋体"/>
          <w:szCs w:val="21"/>
        </w:rPr>
      </w:pP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【答案】</w:t>
      </w:r>
      <w:r w:rsidRPr="00940D00">
        <w:rPr>
          <w:rFonts w:ascii="宋体" w:eastAsia="宋体" w:hAnsi="宋体"/>
          <w:szCs w:val="21"/>
        </w:rPr>
        <w:t>21</w:t>
      </w:r>
      <w:r w:rsidRPr="00940D00">
        <w:rPr>
          <w:rFonts w:ascii="宋体" w:eastAsia="宋体" w:hAnsi="宋体"/>
          <w:szCs w:val="21"/>
        </w:rPr>
        <w:t>．</w:t>
      </w: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分析一个汉字体现的抽象义</w:t>
      </w:r>
      <w:r w:rsidRPr="00940D00">
        <w:rPr>
          <w:rFonts w:ascii="宋体" w:eastAsia="宋体" w:hAnsi="宋体"/>
          <w:szCs w:val="21"/>
        </w:rPr>
        <w:t xml:space="preserve"> </w:t>
      </w:r>
    </w:p>
    <w:p w:rsidR="00483934" w:rsidRPr="00940D00" w:rsidRDefault="00D0444A" w:rsidP="00940D00">
      <w:pPr>
        <w:shd w:val="clear" w:color="auto" w:fill="F2F2F2"/>
        <w:spacing w:line="300" w:lineRule="auto"/>
        <w:ind w:firstLineChars="600" w:firstLine="1260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使一个字发展出多种词义</w:t>
      </w:r>
      <w:r w:rsidRPr="00940D00">
        <w:rPr>
          <w:rFonts w:ascii="宋体" w:eastAsia="宋体" w:hAnsi="宋体"/>
          <w:szCs w:val="21"/>
        </w:rPr>
        <w:t xml:space="preserve"> </w:t>
      </w:r>
    </w:p>
    <w:p w:rsidR="00483934" w:rsidRPr="00940D00" w:rsidRDefault="00D0444A" w:rsidP="00940D00">
      <w:pPr>
        <w:shd w:val="clear" w:color="auto" w:fill="F2F2F2"/>
        <w:spacing w:line="300" w:lineRule="auto"/>
        <w:ind w:firstLineChars="600" w:firstLine="1260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而这个联想是有规律的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22</w:t>
      </w:r>
      <w:r w:rsidRPr="00940D00">
        <w:rPr>
          <w:rFonts w:ascii="宋体" w:eastAsia="宋体" w:hAnsi="宋体"/>
          <w:szCs w:val="21"/>
        </w:rPr>
        <w:t>．（示例）目光瞄准敌人及其军事设施，就是侦察，比如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侦候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斥候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；目光瞄准宾客，就是迎接，比如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恭候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问候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  <w:r w:rsidRPr="00940D00">
        <w:rPr>
          <w:rFonts w:ascii="宋体" w:eastAsia="宋体" w:hAnsi="宋体"/>
          <w:szCs w:val="21"/>
        </w:rPr>
        <w:t xml:space="preserve">    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【解析】</w:t>
      </w:r>
      <w:r w:rsidRPr="00940D00">
        <w:rPr>
          <w:rFonts w:ascii="宋体" w:eastAsia="宋体" w:hAnsi="宋体"/>
          <w:szCs w:val="21"/>
        </w:rPr>
        <w:t>21</w:t>
      </w:r>
      <w:r w:rsidRPr="00940D00">
        <w:rPr>
          <w:rFonts w:ascii="宋体" w:eastAsia="宋体" w:hAnsi="宋体"/>
          <w:szCs w:val="21"/>
        </w:rPr>
        <w:t>．本题考查学生情境补写的能力。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①</w:t>
      </w:r>
      <w:r w:rsidRPr="00940D00">
        <w:rPr>
          <w:rFonts w:ascii="宋体" w:eastAsia="宋体" w:hAnsi="宋体"/>
          <w:szCs w:val="21"/>
        </w:rPr>
        <w:t>从后文的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表达抽象意义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分析，空格的内容应该是分析汉字的抽象义，故可填写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分析</w:t>
      </w:r>
      <w:r w:rsidRPr="00940D00">
        <w:rPr>
          <w:rFonts w:ascii="宋体" w:eastAsia="宋体" w:hAnsi="宋体"/>
          <w:szCs w:val="21"/>
        </w:rPr>
        <w:t>一个汉字体现的抽象义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之类的句子；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②</w:t>
      </w:r>
      <w:r w:rsidRPr="00940D00">
        <w:rPr>
          <w:rFonts w:ascii="宋体" w:eastAsia="宋体" w:hAnsi="宋体"/>
          <w:szCs w:val="21"/>
        </w:rPr>
        <w:t>从前文的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在词义上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和后文列举的不同词义分析，空格的内容应该是字的多种词义，故可填写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使一个字发展出多种词义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之类的句子；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③</w:t>
      </w:r>
      <w:r w:rsidRPr="00940D00">
        <w:rPr>
          <w:rFonts w:ascii="宋体" w:eastAsia="宋体" w:hAnsi="宋体"/>
          <w:szCs w:val="21"/>
        </w:rPr>
        <w:t>从前文的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联想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和后文的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贯穿诸多义项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分析，空格的内容应该是说联想是有规律性的，故可填写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而这个联想是有规律的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之类的句子。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22</w:t>
      </w:r>
      <w:r w:rsidRPr="00940D00">
        <w:rPr>
          <w:rFonts w:ascii="宋体" w:eastAsia="宋体" w:hAnsi="宋体"/>
          <w:szCs w:val="21"/>
        </w:rPr>
        <w:t>．本题考查学生语言表达之仿写的能力。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画波浪线语句的逻辑是：通过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激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的本义，得到与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激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的本义相关的意思，然后写出与这个意思相关的词语。解释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时，也是如此，先写与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的本义相关的意思，然后写与这个意思相关的词</w:t>
      </w:r>
      <w:r w:rsidRPr="00940D00">
        <w:rPr>
          <w:rFonts w:ascii="宋体" w:eastAsia="宋体" w:hAnsi="宋体"/>
          <w:szCs w:val="21"/>
        </w:rPr>
        <w:t>语即可。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的本意是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等待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迎接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。关于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等候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就是目光瞄准敌人及其军事设施，就是侦察，比如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侦候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斥候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；关于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迎接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目光对着宾客，就是迎接，比如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恭候</w:t>
      </w:r>
      <w:r w:rsidRPr="00940D00">
        <w:rPr>
          <w:rFonts w:ascii="宋体" w:eastAsia="宋体" w:hAnsi="宋体"/>
          <w:szCs w:val="21"/>
        </w:rPr>
        <w:t>”“</w:t>
      </w:r>
      <w:r w:rsidRPr="00940D00">
        <w:rPr>
          <w:rFonts w:ascii="宋体" w:eastAsia="宋体" w:hAnsi="宋体"/>
          <w:szCs w:val="21"/>
        </w:rPr>
        <w:t>问候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pacing w:line="300" w:lineRule="auto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 w:hint="eastAsia"/>
          <w:szCs w:val="21"/>
        </w:rPr>
        <w:t>2</w:t>
      </w:r>
      <w:r w:rsidRPr="00940D00">
        <w:rPr>
          <w:rFonts w:ascii="宋体" w:eastAsia="宋体" w:hAnsi="宋体"/>
          <w:szCs w:val="21"/>
        </w:rPr>
        <w:t>3.</w:t>
      </w:r>
      <w:r w:rsidRPr="00940D00">
        <w:rPr>
          <w:rFonts w:ascii="宋体" w:eastAsia="宋体" w:hAnsi="宋体" w:hint="eastAsia"/>
          <w:szCs w:val="21"/>
        </w:rPr>
        <w:t>作文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【详解】本题考查学生的写作能力。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b/>
          <w:szCs w:val="21"/>
        </w:rPr>
      </w:pPr>
      <w:r w:rsidRPr="00940D00">
        <w:rPr>
          <w:rFonts w:ascii="宋体" w:eastAsia="宋体" w:hAnsi="宋体"/>
          <w:b/>
          <w:szCs w:val="21"/>
        </w:rPr>
        <w:t>审题：</w:t>
      </w:r>
      <w:r w:rsidRPr="00940D00">
        <w:rPr>
          <w:rFonts w:ascii="宋体" w:eastAsia="宋体" w:hAnsi="宋体"/>
          <w:szCs w:val="21"/>
        </w:rPr>
        <w:t>这是一道引语</w:t>
      </w:r>
      <w:proofErr w:type="gramStart"/>
      <w:r w:rsidRPr="00940D00">
        <w:rPr>
          <w:rFonts w:ascii="宋体" w:eastAsia="宋体" w:hAnsi="宋体"/>
          <w:szCs w:val="21"/>
        </w:rPr>
        <w:t>式材料</w:t>
      </w:r>
      <w:proofErr w:type="gramEnd"/>
      <w:r w:rsidRPr="00940D00">
        <w:rPr>
          <w:rFonts w:ascii="宋体" w:eastAsia="宋体" w:hAnsi="宋体"/>
          <w:szCs w:val="21"/>
        </w:rPr>
        <w:t>作文题。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材料</w:t>
      </w:r>
      <w:proofErr w:type="gramStart"/>
      <w:r w:rsidRPr="00940D00">
        <w:rPr>
          <w:rFonts w:ascii="宋体" w:eastAsia="宋体" w:hAnsi="宋体"/>
          <w:szCs w:val="21"/>
        </w:rPr>
        <w:t>一</w:t>
      </w:r>
      <w:proofErr w:type="gramEnd"/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事</w:t>
      </w:r>
      <w:proofErr w:type="gramStart"/>
      <w:r w:rsidRPr="00940D00">
        <w:rPr>
          <w:rFonts w:ascii="宋体" w:eastAsia="宋体" w:hAnsi="宋体"/>
          <w:szCs w:val="21"/>
        </w:rPr>
        <w:t>不</w:t>
      </w:r>
      <w:proofErr w:type="gramEnd"/>
      <w:r w:rsidRPr="00940D00">
        <w:rPr>
          <w:rFonts w:ascii="宋体" w:eastAsia="宋体" w:hAnsi="宋体"/>
          <w:szCs w:val="21"/>
        </w:rPr>
        <w:t>目见耳闻，而臆断其有无，可乎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是苏轼《石钟山记》中的一句话，意思是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凡事</w:t>
      </w:r>
      <w:proofErr w:type="gramStart"/>
      <w:r w:rsidRPr="00940D00">
        <w:rPr>
          <w:rFonts w:ascii="宋体" w:eastAsia="宋体" w:hAnsi="宋体"/>
          <w:szCs w:val="21"/>
        </w:rPr>
        <w:t>不</w:t>
      </w:r>
      <w:proofErr w:type="gramEnd"/>
      <w:r w:rsidRPr="00940D00">
        <w:rPr>
          <w:rFonts w:ascii="宋体" w:eastAsia="宋体" w:hAnsi="宋体"/>
          <w:szCs w:val="21"/>
        </w:rPr>
        <w:t>亲眼看到、亲耳听到，却根据主观猜测去推断它有或没有，可以吗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，苏轼的这句话告诉我们，事</w:t>
      </w:r>
      <w:proofErr w:type="gramStart"/>
      <w:r w:rsidRPr="00940D00">
        <w:rPr>
          <w:rFonts w:ascii="宋体" w:eastAsia="宋体" w:hAnsi="宋体"/>
          <w:szCs w:val="21"/>
        </w:rPr>
        <w:t>不</w:t>
      </w:r>
      <w:proofErr w:type="gramEnd"/>
      <w:r w:rsidRPr="00940D00">
        <w:rPr>
          <w:rFonts w:ascii="宋体" w:eastAsia="宋体" w:hAnsi="宋体"/>
          <w:szCs w:val="21"/>
        </w:rPr>
        <w:t>目见耳闻，不可轻信，不可臆断，强调要亲自考察，不能凭主观想象去办事。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材料二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但凡我们所听，只是观点，而非事实。但凡我们所见，只是视角，而非真相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是罗</w:t>
      </w:r>
      <w:r w:rsidRPr="00940D00">
        <w:rPr>
          <w:rFonts w:ascii="宋体" w:eastAsia="宋体" w:hAnsi="宋体"/>
          <w:szCs w:val="21"/>
        </w:rPr>
        <w:lastRenderedPageBreak/>
        <w:t>马哲学家马可</w:t>
      </w:r>
      <w:r w:rsidRPr="00940D00">
        <w:rPr>
          <w:rFonts w:ascii="宋体" w:eastAsia="宋体" w:hAnsi="宋体"/>
          <w:szCs w:val="21"/>
        </w:rPr>
        <w:t>·</w:t>
      </w:r>
      <w:r w:rsidRPr="00940D00">
        <w:rPr>
          <w:rFonts w:ascii="宋体" w:eastAsia="宋体" w:hAnsi="宋体"/>
          <w:szCs w:val="21"/>
        </w:rPr>
        <w:t>奥勒留的话，意在说明，我们听到的说法和眼见的事情，未必为实，因为认识存在个体差异，又因为事物复杂，我们只是了解到部分真相。不同环境，形成不同的视角，不同视角，形成不同的观点，而不同观点，形成不同的表述。这就决定了人们的认识很大程度上依然是片面的，我们永远只能从真相中选择、抽取出一部分，为人讲述，因此我们不能把个体视角等同于真相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综合看来，一个人一旦对自身的有限性有了一个深入的了解和理解，就会自然而然地敬畏真相，就</w:t>
      </w:r>
      <w:r w:rsidRPr="00940D00">
        <w:rPr>
          <w:rFonts w:ascii="宋体" w:eastAsia="宋体" w:hAnsi="宋体"/>
          <w:szCs w:val="21"/>
        </w:rPr>
        <w:t>会永远坦然地面对自己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所知永远有限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这一事实。而当明白了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所知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是相对的，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有限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是绝对的，我们在表达观点的时候才不会那么刚愎自用，那么不由分说。所以我们既要有求真务实、不断追求真相的精神，也要有能够坦然接受视角的多样性，包容真相的多重可能性的心态。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行文思路上，首先由材料分析出，种种的有限决定了我们每个人永远都只能看到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真相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的一部分。然后运用层进式论证如何突破感知盲区和思维盲区，科学理性地去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获取真相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，一是应该不带任何</w:t>
      </w:r>
      <w:proofErr w:type="gramStart"/>
      <w:r w:rsidRPr="00940D00">
        <w:rPr>
          <w:rFonts w:ascii="宋体" w:eastAsia="宋体" w:hAnsi="宋体"/>
          <w:szCs w:val="21"/>
        </w:rPr>
        <w:t>预设立</w:t>
      </w:r>
      <w:proofErr w:type="gramEnd"/>
      <w:r w:rsidRPr="00940D00">
        <w:rPr>
          <w:rFonts w:ascii="宋体" w:eastAsia="宋体" w:hAnsi="宋体"/>
          <w:szCs w:val="21"/>
        </w:rPr>
        <w:t>场地去搜集和归纳各种信息，尽可能求得全面的信息；二是要勇于质疑，对于明显违背事</w:t>
      </w:r>
      <w:r w:rsidRPr="00940D00">
        <w:rPr>
          <w:rFonts w:ascii="宋体" w:eastAsia="宋体" w:hAnsi="宋体"/>
          <w:szCs w:val="21"/>
        </w:rPr>
        <w:t>理逻辑和情理逻辑的事情，要勇于去探求它的来龙去脉；三是要能够接受不断补充的新信息，要有胆魄去修正甚至颠覆自己曾经得到的结论。最后归结全篇，我们要学会给尚未到来的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真相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留下空位，要永远记得自己的有限性，还有结论的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当下性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b/>
          <w:szCs w:val="21"/>
        </w:rPr>
      </w:pPr>
      <w:r w:rsidRPr="00940D00">
        <w:rPr>
          <w:rFonts w:ascii="宋体" w:eastAsia="宋体" w:hAnsi="宋体"/>
          <w:b/>
          <w:szCs w:val="21"/>
        </w:rPr>
        <w:t>立意：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1.</w:t>
      </w:r>
      <w:r w:rsidRPr="00940D00">
        <w:rPr>
          <w:rFonts w:ascii="宋体" w:eastAsia="宋体" w:hAnsi="宋体"/>
          <w:szCs w:val="21"/>
        </w:rPr>
        <w:t>认知自我局限，给</w:t>
      </w:r>
      <w:r w:rsidRPr="00940D00">
        <w:rPr>
          <w:rFonts w:ascii="宋体" w:eastAsia="宋体" w:hAnsi="宋体"/>
          <w:szCs w:val="21"/>
        </w:rPr>
        <w:t>“</w:t>
      </w:r>
      <w:r w:rsidRPr="00940D00">
        <w:rPr>
          <w:rFonts w:ascii="宋体" w:eastAsia="宋体" w:hAnsi="宋体"/>
          <w:szCs w:val="21"/>
        </w:rPr>
        <w:t>真相</w:t>
      </w:r>
      <w:r w:rsidRPr="00940D00">
        <w:rPr>
          <w:rFonts w:ascii="宋体" w:eastAsia="宋体" w:hAnsi="宋体"/>
          <w:szCs w:val="21"/>
        </w:rPr>
        <w:t>”</w:t>
      </w:r>
      <w:r w:rsidRPr="00940D00">
        <w:rPr>
          <w:rFonts w:ascii="宋体" w:eastAsia="宋体" w:hAnsi="宋体"/>
          <w:szCs w:val="21"/>
        </w:rPr>
        <w:t>留下空位。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2.</w:t>
      </w:r>
      <w:r w:rsidRPr="00940D00">
        <w:rPr>
          <w:rFonts w:ascii="宋体" w:eastAsia="宋体" w:hAnsi="宋体"/>
          <w:szCs w:val="21"/>
        </w:rPr>
        <w:t>勇于质疑，认清真相。</w:t>
      </w:r>
    </w:p>
    <w:p w:rsidR="00483934" w:rsidRPr="00940D00" w:rsidRDefault="00D0444A" w:rsidP="00940D00">
      <w:pPr>
        <w:shd w:val="clear" w:color="auto" w:fill="F2F2F2"/>
        <w:spacing w:line="300" w:lineRule="auto"/>
        <w:textAlignment w:val="center"/>
        <w:rPr>
          <w:rFonts w:ascii="宋体" w:eastAsia="宋体" w:hAnsi="宋体"/>
          <w:szCs w:val="21"/>
        </w:rPr>
      </w:pPr>
      <w:r w:rsidRPr="00940D00">
        <w:rPr>
          <w:rFonts w:ascii="宋体" w:eastAsia="宋体" w:hAnsi="宋体"/>
          <w:szCs w:val="21"/>
        </w:rPr>
        <w:t>3.</w:t>
      </w:r>
      <w:r w:rsidRPr="00940D00">
        <w:rPr>
          <w:rFonts w:ascii="宋体" w:eastAsia="宋体" w:hAnsi="宋体"/>
          <w:szCs w:val="21"/>
        </w:rPr>
        <w:t>尊重客观事实，多角度认知真相。</w:t>
      </w:r>
    </w:p>
    <w:sectPr w:rsidR="00483934" w:rsidRPr="0094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4A" w:rsidRDefault="00D0444A" w:rsidP="00801AC6">
      <w:r>
        <w:separator/>
      </w:r>
    </w:p>
  </w:endnote>
  <w:endnote w:type="continuationSeparator" w:id="0">
    <w:p w:rsidR="00D0444A" w:rsidRDefault="00D0444A" w:rsidP="008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6" w:rsidRDefault="00801A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54160"/>
      <w:docPartObj>
        <w:docPartGallery w:val="Page Numbers (Bottom of Page)"/>
        <w:docPartUnique/>
      </w:docPartObj>
    </w:sdtPr>
    <w:sdtEndPr/>
    <w:sdtContent>
      <w:p w:rsidR="00801AC6" w:rsidRDefault="00801A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D00" w:rsidRPr="00940D00">
          <w:rPr>
            <w:noProof/>
            <w:lang w:val="zh-CN"/>
          </w:rPr>
          <w:t>3</w:t>
        </w:r>
        <w:r>
          <w:fldChar w:fldCharType="end"/>
        </w:r>
      </w:p>
    </w:sdtContent>
  </w:sdt>
  <w:p w:rsidR="00801AC6" w:rsidRDefault="00801A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6" w:rsidRDefault="00801A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4A" w:rsidRDefault="00D0444A" w:rsidP="00801AC6">
      <w:r>
        <w:separator/>
      </w:r>
    </w:p>
  </w:footnote>
  <w:footnote w:type="continuationSeparator" w:id="0">
    <w:p w:rsidR="00D0444A" w:rsidRDefault="00D0444A" w:rsidP="0080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6" w:rsidRDefault="00801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6" w:rsidRDefault="00801A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6" w:rsidRDefault="00801A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D64C"/>
    <w:multiLevelType w:val="singleLevel"/>
    <w:tmpl w:val="226BD64C"/>
    <w:lvl w:ilvl="0">
      <w:start w:val="1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331D4D"/>
    <w:rsid w:val="0001773D"/>
    <w:rsid w:val="000A4382"/>
    <w:rsid w:val="000F0D92"/>
    <w:rsid w:val="001534C9"/>
    <w:rsid w:val="00162524"/>
    <w:rsid w:val="00331D4D"/>
    <w:rsid w:val="003666C5"/>
    <w:rsid w:val="00483875"/>
    <w:rsid w:val="00483934"/>
    <w:rsid w:val="00801AC6"/>
    <w:rsid w:val="00885C18"/>
    <w:rsid w:val="00940D00"/>
    <w:rsid w:val="00A24D44"/>
    <w:rsid w:val="00B40A46"/>
    <w:rsid w:val="00B41CFD"/>
    <w:rsid w:val="00D0444A"/>
    <w:rsid w:val="00E5517F"/>
    <w:rsid w:val="00F06DCE"/>
    <w:rsid w:val="064C75F3"/>
    <w:rsid w:val="178961E0"/>
    <w:rsid w:val="24894C17"/>
    <w:rsid w:val="3A907020"/>
    <w:rsid w:val="42330D35"/>
    <w:rsid w:val="49A5461D"/>
    <w:rsid w:val="6FE949B4"/>
    <w:rsid w:val="70C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A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A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A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A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shuowei</dc:creator>
  <cp:lastModifiedBy>hp</cp:lastModifiedBy>
  <cp:revision>13</cp:revision>
  <dcterms:created xsi:type="dcterms:W3CDTF">2022-10-12T23:29:00Z</dcterms:created>
  <dcterms:modified xsi:type="dcterms:W3CDTF">2023-05-23T08:10:00Z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A6EAE8540C68430BAA99F09FA41B40F7_13</vt:lpwstr>
  </property>
</Properties>
</file>