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50" w:rsidRDefault="00042250" w:rsidP="0004225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五华区基础</w:t>
      </w:r>
      <w:r w:rsidRPr="00981597">
        <w:rPr>
          <w:rFonts w:ascii="黑体" w:eastAsia="黑体" w:hint="eastAsia"/>
          <w:sz w:val="44"/>
          <w:szCs w:val="44"/>
        </w:rPr>
        <w:t>教育</w:t>
      </w:r>
      <w:r>
        <w:rPr>
          <w:rFonts w:ascii="黑体" w:eastAsia="黑体" w:hint="eastAsia"/>
          <w:sz w:val="44"/>
          <w:szCs w:val="44"/>
        </w:rPr>
        <w:t>科学研究中心</w:t>
      </w:r>
      <w:r w:rsidR="008F23B5">
        <w:rPr>
          <w:rFonts w:ascii="黑体" w:eastAsia="黑体" w:hint="eastAsia"/>
          <w:sz w:val="44"/>
          <w:szCs w:val="44"/>
        </w:rPr>
        <w:t>中学组</w:t>
      </w:r>
      <w:r w:rsidRPr="00981597"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16</w:t>
      </w:r>
      <w:r w:rsidRPr="00981597">
        <w:rPr>
          <w:rFonts w:ascii="黑体" w:eastAsia="黑体" w:hint="eastAsia"/>
          <w:sz w:val="44"/>
          <w:szCs w:val="44"/>
        </w:rPr>
        <w:t>年</w:t>
      </w:r>
      <w:r>
        <w:rPr>
          <w:rFonts w:ascii="黑体" w:eastAsia="黑体" w:hint="eastAsia"/>
          <w:sz w:val="44"/>
          <w:szCs w:val="44"/>
        </w:rPr>
        <w:t>4</w:t>
      </w:r>
      <w:r w:rsidRPr="00981597">
        <w:rPr>
          <w:rFonts w:ascii="黑体" w:eastAsia="黑体" w:hint="eastAsia"/>
          <w:sz w:val="44"/>
          <w:szCs w:val="44"/>
        </w:rPr>
        <w:t>月份教研活动表</w:t>
      </w:r>
    </w:p>
    <w:p w:rsidR="00042250" w:rsidRDefault="00042250" w:rsidP="00042250">
      <w:pPr>
        <w:jc w:val="center"/>
        <w:rPr>
          <w:rFonts w:ascii="黑体" w:eastAsia="黑体"/>
          <w:sz w:val="44"/>
          <w:szCs w:val="44"/>
        </w:rPr>
      </w:pPr>
    </w:p>
    <w:tbl>
      <w:tblPr>
        <w:tblW w:w="1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295"/>
        <w:gridCol w:w="1860"/>
        <w:gridCol w:w="2174"/>
        <w:gridCol w:w="1879"/>
        <w:gridCol w:w="1966"/>
        <w:gridCol w:w="2370"/>
      </w:tblGrid>
      <w:tr w:rsidR="00042250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活动内容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时   间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地   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参加人员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主讲（主持）人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2250" w:rsidRPr="009501EB" w:rsidRDefault="00042250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9501EB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语文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初中语文学业水平第一次模拟考试阅卷及质量分析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赵吉惠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01EB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数学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初中数学学业水平第一次模拟考试阅卷及质量分析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石稀林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01EB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英语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初中英语学业水平第一次模拟考试阅卷及质量分析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程</w:t>
            </w:r>
            <w:r w:rsidR="003A4B0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榕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01EB" w:rsidRPr="009501EB" w:rsidRDefault="009501EB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B08" w:rsidRPr="009501EB" w:rsidTr="009501E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物理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初中物理学业水平第一次模拟考试阅卷及质量分析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尹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红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B08" w:rsidRPr="009501EB" w:rsidTr="009501E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3A4B08" w:rsidRPr="009501EB" w:rsidRDefault="003A4B08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3A4B08" w:rsidRPr="001615B7" w:rsidRDefault="003A4B08" w:rsidP="00502A1D">
            <w:pPr>
              <w:rPr>
                <w:rFonts w:hAnsi="宋体"/>
                <w:kern w:val="0"/>
                <w:szCs w:val="21"/>
              </w:rPr>
            </w:pPr>
            <w:r w:rsidRPr="001615B7">
              <w:rPr>
                <w:rFonts w:hAnsi="宋体" w:hint="eastAsia"/>
                <w:kern w:val="0"/>
                <w:szCs w:val="21"/>
              </w:rPr>
              <w:t>复习课一节：“光现象复习”</w:t>
            </w:r>
            <w:r w:rsidRPr="001615B7">
              <w:rPr>
                <w:rFonts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A4B08" w:rsidRDefault="003A4B08" w:rsidP="00502A1D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 w:hint="eastAsia"/>
                <w:kern w:val="0"/>
                <w:szCs w:val="21"/>
              </w:rPr>
              <w:t>28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  <w:r>
              <w:rPr>
                <w:rFonts w:hAnsi="宋体" w:hint="eastAsia"/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A4B08" w:rsidRDefault="003A4B08" w:rsidP="00502A1D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昆八中艺术楼</w:t>
            </w:r>
            <w:r>
              <w:rPr>
                <w:rFonts w:hAnsi="宋体" w:hint="eastAsia"/>
                <w:kern w:val="0"/>
                <w:szCs w:val="21"/>
              </w:rPr>
              <w:t>5</w:t>
            </w:r>
            <w:r>
              <w:rPr>
                <w:rFonts w:hAnsi="宋体" w:hint="eastAsia"/>
                <w:kern w:val="0"/>
                <w:szCs w:val="21"/>
              </w:rPr>
              <w:t>楼</w:t>
            </w:r>
            <w:r>
              <w:rPr>
                <w:rFonts w:hAnsi="宋体" w:hint="eastAsia"/>
                <w:kern w:val="0"/>
                <w:szCs w:val="21"/>
              </w:rPr>
              <w:t>503</w:t>
            </w:r>
            <w:r>
              <w:rPr>
                <w:rFonts w:hAnsi="宋体" w:hint="eastAsia"/>
                <w:kern w:val="0"/>
                <w:szCs w:val="21"/>
              </w:rPr>
              <w:t>室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A4B08" w:rsidRDefault="003A4B08" w:rsidP="00502A1D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初中教师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A4B08" w:rsidRDefault="003A4B08" w:rsidP="00502A1D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讲课：刘志华</w:t>
            </w:r>
          </w:p>
          <w:p w:rsidR="003A4B08" w:rsidRDefault="003A4B08" w:rsidP="00502A1D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点评：</w:t>
            </w:r>
            <w:r>
              <w:rPr>
                <w:rFonts w:hint="eastAsia"/>
              </w:rPr>
              <w:t>任康叔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8" w:rsidRDefault="003A4B08" w:rsidP="00502A1D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地址：龙泉路</w:t>
            </w:r>
            <w:r>
              <w:rPr>
                <w:rFonts w:hAnsi="宋体" w:hint="eastAsia"/>
                <w:kern w:val="0"/>
                <w:szCs w:val="21"/>
              </w:rPr>
              <w:t>628</w:t>
            </w:r>
            <w:r>
              <w:rPr>
                <w:rFonts w:hAnsi="宋体" w:hint="eastAsia"/>
                <w:kern w:val="0"/>
                <w:szCs w:val="21"/>
              </w:rPr>
              <w:t>号。</w:t>
            </w:r>
          </w:p>
          <w:p w:rsidR="003A4B08" w:rsidRDefault="003A4B08" w:rsidP="00502A1D">
            <w:pPr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可乘公交</w:t>
            </w:r>
            <w:r>
              <w:rPr>
                <w:rFonts w:hAnsi="宋体" w:hint="eastAsia"/>
                <w:kern w:val="0"/>
                <w:szCs w:val="21"/>
              </w:rPr>
              <w:t>72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74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84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114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115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129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175</w:t>
            </w:r>
            <w:r>
              <w:rPr>
                <w:rFonts w:hAnsi="宋体" w:hint="eastAsia"/>
                <w:kern w:val="0"/>
                <w:szCs w:val="21"/>
              </w:rPr>
              <w:t>岗头村站下。自驾车请自行解决停车问题。</w:t>
            </w: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化学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7C53E1" w:rsidRDefault="00A5230F" w:rsidP="009501E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C53E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2016年初中化学学业水平考试说明解读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7C53E1" w:rsidRDefault="00A5230F" w:rsidP="009501E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C53E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4月7日14：00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7C53E1" w:rsidRDefault="00A5230F" w:rsidP="009501E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C53E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市教科研院七楼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7C53E1" w:rsidRDefault="00A5230F" w:rsidP="009501E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C53E1">
              <w:rPr>
                <w:rFonts w:hAnsi="宋体" w:hint="eastAsia"/>
                <w:color w:val="FF0000"/>
                <w:kern w:val="0"/>
                <w:szCs w:val="21"/>
              </w:rPr>
              <w:t>初中教师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7C53E1" w:rsidRDefault="00A5230F" w:rsidP="009501E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C53E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主讲：孙应伦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A5230F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五华区第一次模拟测试研讨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A5230F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4月14日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科研中心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Default="00A5230F" w:rsidP="009501EB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部分教师（待通知）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欧阳林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9501EB" w:rsidRDefault="00A5230F" w:rsidP="000C17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初中化学学业水平第一次模拟考试阅卷及质量分析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9501EB" w:rsidRDefault="00A5230F" w:rsidP="000C17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4月26日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9501EB" w:rsidRDefault="00A5230F" w:rsidP="00A523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中心计算机房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9501EB" w:rsidRDefault="00A5230F" w:rsidP="000C17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初中化学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9501EB" w:rsidRDefault="00A5230F" w:rsidP="000C17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欧阳林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0C17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生物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初中生物学业水平第一次模拟考试阅卷及质量分析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3214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E3214" w:rsidRPr="009501EB" w:rsidRDefault="00CE3214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地理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八年级复习研讨课《新疆》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E3214" w:rsidRPr="003A4B08" w:rsidRDefault="00CE3214" w:rsidP="00B743A0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4</w:t>
            </w:r>
            <w:r w:rsidRPr="003A4B08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13</w:t>
            </w:r>
            <w:r w:rsidRPr="003A4B08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>14:20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昆二十四中知行楼五楼阶梯教室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E3214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主讲：彭程</w:t>
            </w:r>
          </w:p>
          <w:p w:rsidR="00CE3214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点评：叶红</w:t>
            </w:r>
          </w:p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吴嘉妍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3214" w:rsidRPr="009501EB" w:rsidRDefault="00CE3214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3214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CE3214" w:rsidRPr="009501EB" w:rsidRDefault="00CE3214" w:rsidP="009501E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初中地理学业水平第一次模拟考试阅卷及质量分析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E3214" w:rsidRPr="009501EB" w:rsidRDefault="00CE3214" w:rsidP="00B743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曹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颖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3214" w:rsidRPr="009501EB" w:rsidRDefault="00CE3214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初中政治学业水平第一次模拟考试阅卷及质量分析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杨晓萍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230F" w:rsidRPr="009501EB" w:rsidTr="008434F2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2016</w:t>
            </w:r>
            <w:r w:rsidRPr="003A4B08">
              <w:rPr>
                <w:rFonts w:hint="eastAsia"/>
                <w:color w:val="000000" w:themeColor="text1"/>
              </w:rPr>
              <w:t>年昆明市学业水平考试复习备考</w:t>
            </w:r>
            <w:r w:rsidRPr="003A4B08">
              <w:rPr>
                <w:rFonts w:ascii="宋体" w:hAnsi="宋体" w:hint="eastAsia"/>
                <w:color w:val="000000" w:themeColor="text1"/>
              </w:rPr>
              <w:t>㈡</w:t>
            </w:r>
            <w:r w:rsidRPr="003A4B08">
              <w:rPr>
                <w:rFonts w:hint="eastAsia"/>
                <w:color w:val="000000" w:themeColor="text1"/>
              </w:rPr>
              <w:t>专题复习课（</w:t>
            </w:r>
            <w:r w:rsidRPr="003A4B08">
              <w:rPr>
                <w:rFonts w:hint="eastAsia"/>
                <w:color w:val="000000" w:themeColor="text1"/>
              </w:rPr>
              <w:t>2</w:t>
            </w:r>
            <w:r w:rsidRPr="003A4B08">
              <w:rPr>
                <w:rFonts w:hint="eastAsia"/>
                <w:color w:val="000000" w:themeColor="text1"/>
              </w:rPr>
              <w:t>节）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4</w:t>
            </w:r>
            <w:r w:rsidRPr="003A4B08">
              <w:rPr>
                <w:rFonts w:hint="eastAsia"/>
                <w:color w:val="000000" w:themeColor="text1"/>
              </w:rPr>
              <w:t>月</w:t>
            </w:r>
            <w:r w:rsidRPr="003A4B08">
              <w:rPr>
                <w:rFonts w:hint="eastAsia"/>
                <w:color w:val="000000" w:themeColor="text1"/>
              </w:rPr>
              <w:t>6</w:t>
            </w:r>
            <w:r w:rsidRPr="003A4B08">
              <w:rPr>
                <w:rFonts w:hint="eastAsia"/>
                <w:color w:val="000000" w:themeColor="text1"/>
              </w:rPr>
              <w:t>日</w:t>
            </w:r>
            <w:r w:rsidRPr="003A4B08">
              <w:rPr>
                <w:rFonts w:hint="eastAsia"/>
                <w:color w:val="000000" w:themeColor="text1"/>
              </w:rPr>
              <w:t>14:00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师大实验中学三楼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多媒体教室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全市初中教师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上课：韦丽亚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3A4B08">
              <w:rPr>
                <w:rFonts w:hint="eastAsia"/>
                <w:color w:val="000000" w:themeColor="text1"/>
                <w:szCs w:val="21"/>
              </w:rPr>
              <w:t>谢桂芳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评课：陈为</w:t>
            </w:r>
            <w:r w:rsidRPr="003A4B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4B08">
              <w:rPr>
                <w:rFonts w:hint="eastAsia"/>
                <w:color w:val="000000" w:themeColor="text1"/>
                <w:szCs w:val="21"/>
              </w:rPr>
              <w:t>谭毅</w:t>
            </w:r>
          </w:p>
        </w:tc>
        <w:tc>
          <w:tcPr>
            <w:tcW w:w="2370" w:type="dxa"/>
            <w:shd w:val="clear" w:color="auto" w:fill="auto"/>
          </w:tcPr>
          <w:p w:rsidR="00A5230F" w:rsidRPr="003A4B08" w:rsidRDefault="00A5230F" w:rsidP="00502A1D">
            <w:pPr>
              <w:rPr>
                <w:color w:val="000000" w:themeColor="text1"/>
                <w:szCs w:val="21"/>
              </w:rPr>
            </w:pPr>
          </w:p>
        </w:tc>
      </w:tr>
      <w:tr w:rsidR="00A5230F" w:rsidRPr="009501EB" w:rsidTr="008434F2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课题组活动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3A4B08" w:rsidRDefault="00A5230F" w:rsidP="00053F6F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4</w:t>
            </w:r>
            <w:r w:rsidRPr="003A4B08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13</w:t>
            </w:r>
            <w:r w:rsidRPr="003A4B08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>14:3</w:t>
            </w:r>
            <w:r w:rsidRPr="003A4B08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科研中心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楼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电话通知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杨晓萍</w:t>
            </w:r>
          </w:p>
        </w:tc>
        <w:tc>
          <w:tcPr>
            <w:tcW w:w="2370" w:type="dxa"/>
            <w:shd w:val="clear" w:color="auto" w:fill="auto"/>
          </w:tcPr>
          <w:p w:rsidR="00A5230F" w:rsidRPr="003A4B08" w:rsidRDefault="00A5230F" w:rsidP="00502A1D">
            <w:pPr>
              <w:rPr>
                <w:color w:val="000000" w:themeColor="text1"/>
                <w:szCs w:val="21"/>
              </w:rPr>
            </w:pPr>
          </w:p>
        </w:tc>
      </w:tr>
      <w:tr w:rsidR="00A5230F" w:rsidRPr="009501EB" w:rsidTr="008434F2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2016</w:t>
            </w:r>
            <w:r w:rsidRPr="003A4B08">
              <w:rPr>
                <w:rFonts w:hint="eastAsia"/>
                <w:color w:val="000000" w:themeColor="text1"/>
              </w:rPr>
              <w:t>年昆明市学业水平考试复习备考</w:t>
            </w:r>
            <w:r w:rsidRPr="003A4B08">
              <w:rPr>
                <w:rFonts w:ascii="宋体" w:hAnsi="宋体" w:hint="eastAsia"/>
                <w:color w:val="000000" w:themeColor="text1"/>
              </w:rPr>
              <w:t>㈢</w:t>
            </w:r>
            <w:r w:rsidRPr="003A4B08">
              <w:rPr>
                <w:rFonts w:hint="eastAsia"/>
                <w:color w:val="000000" w:themeColor="text1"/>
              </w:rPr>
              <w:t>专题复习课（</w:t>
            </w:r>
            <w:r w:rsidRPr="003A4B08">
              <w:rPr>
                <w:rFonts w:hint="eastAsia"/>
                <w:color w:val="000000" w:themeColor="text1"/>
              </w:rPr>
              <w:t>2</w:t>
            </w:r>
            <w:r w:rsidRPr="003A4B08">
              <w:rPr>
                <w:rFonts w:hint="eastAsia"/>
                <w:color w:val="000000" w:themeColor="text1"/>
              </w:rPr>
              <w:t>节）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4</w:t>
            </w:r>
            <w:r w:rsidRPr="003A4B08">
              <w:rPr>
                <w:rFonts w:hint="eastAsia"/>
                <w:color w:val="000000" w:themeColor="text1"/>
              </w:rPr>
              <w:t>月</w:t>
            </w:r>
            <w:r w:rsidRPr="003A4B08">
              <w:rPr>
                <w:rFonts w:hint="eastAsia"/>
                <w:color w:val="000000" w:themeColor="text1"/>
              </w:rPr>
              <w:t>20</w:t>
            </w:r>
            <w:r w:rsidRPr="003A4B08">
              <w:rPr>
                <w:rFonts w:hint="eastAsia"/>
                <w:color w:val="000000" w:themeColor="text1"/>
              </w:rPr>
              <w:t>日</w:t>
            </w:r>
            <w:r w:rsidRPr="003A4B08">
              <w:rPr>
                <w:rFonts w:hint="eastAsia"/>
                <w:color w:val="000000" w:themeColor="text1"/>
              </w:rPr>
              <w:t>14:00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昆十中求实校区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一楼阶梯教室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全市初中教师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上课：罗蔓</w:t>
            </w:r>
            <w:r w:rsidRPr="003A4B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4B08">
              <w:rPr>
                <w:rFonts w:hint="eastAsia"/>
                <w:color w:val="000000" w:themeColor="text1"/>
                <w:szCs w:val="21"/>
              </w:rPr>
              <w:t>何悦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评课：陈为</w:t>
            </w:r>
            <w:r w:rsidRPr="003A4B0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4B08">
              <w:rPr>
                <w:rFonts w:hint="eastAsia"/>
                <w:color w:val="000000" w:themeColor="text1"/>
                <w:szCs w:val="21"/>
              </w:rPr>
              <w:t>王荣虎</w:t>
            </w:r>
          </w:p>
        </w:tc>
        <w:tc>
          <w:tcPr>
            <w:tcW w:w="2370" w:type="dxa"/>
            <w:shd w:val="clear" w:color="auto" w:fill="auto"/>
          </w:tcPr>
          <w:p w:rsidR="00A5230F" w:rsidRPr="003A4B08" w:rsidRDefault="00A5230F" w:rsidP="00502A1D">
            <w:pPr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市内可乘地铁到司家营站下即可</w:t>
            </w: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2016</w:t>
            </w:r>
            <w:r w:rsidRPr="003A4B08">
              <w:rPr>
                <w:rFonts w:hint="eastAsia"/>
                <w:color w:val="000000" w:themeColor="text1"/>
              </w:rPr>
              <w:t>年昆明市学业水平考试复习备考</w:t>
            </w:r>
            <w:r w:rsidRPr="003A4B08">
              <w:rPr>
                <w:rFonts w:ascii="宋体" w:hAnsi="宋体" w:hint="eastAsia"/>
                <w:color w:val="000000" w:themeColor="text1"/>
              </w:rPr>
              <w:t>㈣</w:t>
            </w:r>
            <w:r w:rsidRPr="003A4B08">
              <w:rPr>
                <w:rFonts w:hint="eastAsia"/>
                <w:color w:val="000000" w:themeColor="text1"/>
              </w:rPr>
              <w:t>2016</w:t>
            </w:r>
            <w:r w:rsidRPr="003A4B08">
              <w:rPr>
                <w:rFonts w:hint="eastAsia"/>
                <w:color w:val="000000" w:themeColor="text1"/>
              </w:rPr>
              <w:t>年《考试说明》解读和复习各考建议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4</w:t>
            </w:r>
            <w:r w:rsidRPr="003A4B08">
              <w:rPr>
                <w:rFonts w:hint="eastAsia"/>
                <w:color w:val="000000" w:themeColor="text1"/>
              </w:rPr>
              <w:t>月</w:t>
            </w:r>
            <w:r w:rsidRPr="003A4B08">
              <w:rPr>
                <w:rFonts w:hint="eastAsia"/>
                <w:color w:val="000000" w:themeColor="text1"/>
              </w:rPr>
              <w:t>27</w:t>
            </w:r>
            <w:r w:rsidRPr="003A4B08">
              <w:rPr>
                <w:rFonts w:hint="eastAsia"/>
                <w:color w:val="000000" w:themeColor="text1"/>
              </w:rPr>
              <w:t>日</w:t>
            </w:r>
            <w:r w:rsidRPr="003A4B08">
              <w:rPr>
                <w:rFonts w:hint="eastAsia"/>
                <w:color w:val="000000" w:themeColor="text1"/>
              </w:rPr>
              <w:t>14:00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云大附中校本部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</w:rPr>
            </w:pPr>
            <w:r w:rsidRPr="003A4B08">
              <w:rPr>
                <w:rFonts w:hint="eastAsia"/>
                <w:color w:val="000000" w:themeColor="text1"/>
              </w:rPr>
              <w:t>（一二一校区）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全市初三年级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主讲：王辉</w:t>
            </w:r>
          </w:p>
          <w:p w:rsidR="00A5230F" w:rsidRPr="003A4B08" w:rsidRDefault="00A5230F" w:rsidP="00502A1D">
            <w:pPr>
              <w:jc w:val="center"/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3A4B08">
              <w:rPr>
                <w:rFonts w:hint="eastAsia"/>
                <w:color w:val="000000" w:themeColor="text1"/>
                <w:szCs w:val="21"/>
              </w:rPr>
              <w:t>陈为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3A4B08" w:rsidRDefault="00A5230F" w:rsidP="00502A1D">
            <w:pPr>
              <w:rPr>
                <w:color w:val="000000" w:themeColor="text1"/>
                <w:szCs w:val="21"/>
              </w:rPr>
            </w:pPr>
            <w:r w:rsidRPr="003A4B08">
              <w:rPr>
                <w:rFonts w:hint="eastAsia"/>
                <w:color w:val="000000" w:themeColor="text1"/>
                <w:szCs w:val="21"/>
              </w:rPr>
              <w:t>请参会教师一定带好</w:t>
            </w:r>
            <w:r w:rsidRPr="003A4B08">
              <w:rPr>
                <w:rFonts w:hint="eastAsia"/>
                <w:color w:val="000000" w:themeColor="text1"/>
                <w:szCs w:val="21"/>
              </w:rPr>
              <w:t>2016</w:t>
            </w:r>
            <w:r w:rsidRPr="003A4B08">
              <w:rPr>
                <w:rFonts w:hint="eastAsia"/>
                <w:color w:val="000000" w:themeColor="text1"/>
                <w:szCs w:val="21"/>
              </w:rPr>
              <w:t>年的《考试说明》</w:t>
            </w:r>
          </w:p>
        </w:tc>
      </w:tr>
      <w:tr w:rsidR="00A5230F" w:rsidRPr="009501EB" w:rsidTr="009501E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历史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初中历史学业水平第一次模拟考试阅卷及质量分析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待考务通知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学业水平测试所有学科任课教师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01EB">
              <w:rPr>
                <w:rFonts w:asciiTheme="minorEastAsia" w:eastAsiaTheme="minorEastAsia" w:hAnsiTheme="minorEastAsia" w:hint="eastAsia"/>
                <w:sz w:val="24"/>
              </w:rPr>
              <w:t>曹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501EB">
              <w:rPr>
                <w:rFonts w:asciiTheme="minorEastAsia" w:eastAsiaTheme="minorEastAsia" w:hAnsiTheme="minorEastAsia" w:hint="eastAsia"/>
                <w:sz w:val="24"/>
              </w:rPr>
              <w:t>颖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230F" w:rsidRPr="009501EB" w:rsidRDefault="00A5230F" w:rsidP="009501E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91CBD" w:rsidRPr="00042250" w:rsidRDefault="00891CBD" w:rsidP="009C7821"/>
    <w:sectPr w:rsidR="00891CBD" w:rsidRPr="00042250" w:rsidSect="00064907">
      <w:headerReference w:type="default" r:id="rId7"/>
      <w:pgSz w:w="16840" w:h="23814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7B" w:rsidRDefault="0076097B" w:rsidP="004108B6">
      <w:r>
        <w:separator/>
      </w:r>
    </w:p>
  </w:endnote>
  <w:endnote w:type="continuationSeparator" w:id="1">
    <w:p w:rsidR="0076097B" w:rsidRDefault="0076097B" w:rsidP="0041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7B" w:rsidRDefault="0076097B" w:rsidP="004108B6">
      <w:r>
        <w:separator/>
      </w:r>
    </w:p>
  </w:footnote>
  <w:footnote w:type="continuationSeparator" w:id="1">
    <w:p w:rsidR="0076097B" w:rsidRDefault="0076097B" w:rsidP="0041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A6" w:rsidRDefault="0076097B" w:rsidP="00C933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B03"/>
    <w:multiLevelType w:val="hybridMultilevel"/>
    <w:tmpl w:val="4768B828"/>
    <w:lvl w:ilvl="0" w:tplc="D624B2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8FB0778"/>
    <w:multiLevelType w:val="hybridMultilevel"/>
    <w:tmpl w:val="EC6EDEE0"/>
    <w:lvl w:ilvl="0" w:tplc="93882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250"/>
    <w:rsid w:val="00042250"/>
    <w:rsid w:val="000842CB"/>
    <w:rsid w:val="0026354F"/>
    <w:rsid w:val="003A4B08"/>
    <w:rsid w:val="004108B6"/>
    <w:rsid w:val="0076097B"/>
    <w:rsid w:val="007C53E1"/>
    <w:rsid w:val="007E44F8"/>
    <w:rsid w:val="00891CBD"/>
    <w:rsid w:val="008F23B5"/>
    <w:rsid w:val="009501EB"/>
    <w:rsid w:val="009C7821"/>
    <w:rsid w:val="00A5230F"/>
    <w:rsid w:val="00AB2BA2"/>
    <w:rsid w:val="00B14561"/>
    <w:rsid w:val="00CE3214"/>
    <w:rsid w:val="00E3486D"/>
    <w:rsid w:val="00E57ABC"/>
    <w:rsid w:val="00ED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2250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04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2250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A5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23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2016-04-05T02:18:00Z</dcterms:created>
  <dcterms:modified xsi:type="dcterms:W3CDTF">2016-04-07T01:41:00Z</dcterms:modified>
</cp:coreProperties>
</file>