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56" w:rsidRPr="00561D6D" w:rsidRDefault="00752556" w:rsidP="00752556">
      <w:pPr>
        <w:spacing w:line="360" w:lineRule="auto"/>
        <w:jc w:val="center"/>
        <w:rPr>
          <w:rFonts w:ascii="Times New Roman" w:hAnsi="Times New Roman" w:cs="Times New Roman"/>
          <w:sz w:val="28"/>
          <w:szCs w:val="28"/>
        </w:rPr>
      </w:pPr>
      <w:r w:rsidRPr="00561D6D">
        <w:rPr>
          <w:rFonts w:ascii="Times New Roman" w:hAnsi="Times New Roman" w:cs="Times New Roman"/>
          <w:sz w:val="28"/>
          <w:szCs w:val="28"/>
        </w:rPr>
        <w:t>昆八中</w:t>
      </w:r>
      <w:r w:rsidRPr="00561D6D">
        <w:rPr>
          <w:rFonts w:ascii="Times New Roman" w:hAnsi="Times New Roman" w:cs="Times New Roman"/>
          <w:sz w:val="28"/>
          <w:szCs w:val="28"/>
        </w:rPr>
        <w:t>2021-2022</w:t>
      </w:r>
      <w:r w:rsidRPr="00561D6D">
        <w:rPr>
          <w:rFonts w:ascii="Times New Roman" w:hAnsi="Times New Roman" w:cs="Times New Roman"/>
          <w:sz w:val="28"/>
          <w:szCs w:val="28"/>
        </w:rPr>
        <w:t>学年度上学期月考一</w:t>
      </w:r>
    </w:p>
    <w:p w:rsidR="00752556" w:rsidRPr="00561D6D" w:rsidRDefault="00752556" w:rsidP="00752556">
      <w:pPr>
        <w:spacing w:line="360" w:lineRule="auto"/>
        <w:jc w:val="center"/>
        <w:rPr>
          <w:rFonts w:ascii="Times New Roman" w:hAnsi="Times New Roman" w:cs="Times New Roman"/>
          <w:sz w:val="28"/>
          <w:szCs w:val="28"/>
        </w:rPr>
      </w:pPr>
      <w:r w:rsidRPr="00561D6D">
        <w:rPr>
          <w:rFonts w:ascii="Times New Roman" w:eastAsia="黑体" w:hAnsi="Times New Roman" w:cs="Times New Roman"/>
          <w:sz w:val="44"/>
          <w:szCs w:val="44"/>
        </w:rPr>
        <w:t>平行高一英语参考答案</w:t>
      </w:r>
    </w:p>
    <w:p w:rsidR="00752556" w:rsidRPr="00561D6D" w:rsidRDefault="00752556">
      <w:pPr>
        <w:rPr>
          <w:rFonts w:ascii="Times New Roman" w:eastAsia="楷体_GB2312" w:hAnsi="Times New Roman" w:cs="Times New Roman"/>
        </w:rPr>
      </w:pPr>
    </w:p>
    <w:p w:rsidR="003C04ED" w:rsidRPr="00561D6D" w:rsidRDefault="008B5223" w:rsidP="005D3F64">
      <w:pPr>
        <w:spacing w:line="360" w:lineRule="auto"/>
        <w:rPr>
          <w:rFonts w:asciiTheme="minorEastAsia" w:hAnsiTheme="minorEastAsia" w:cs="Times New Roman"/>
        </w:rPr>
      </w:pPr>
      <w:r w:rsidRPr="00561D6D">
        <w:rPr>
          <w:rFonts w:asciiTheme="minorEastAsia" w:hAnsiTheme="minorEastAsia" w:cs="Times New Roman"/>
        </w:rPr>
        <w:t>听力</w:t>
      </w:r>
    </w:p>
    <w:p w:rsidR="00F86E9E" w:rsidRPr="00561D6D" w:rsidRDefault="003C04ED" w:rsidP="005D3F64">
      <w:pPr>
        <w:spacing w:line="360" w:lineRule="auto"/>
        <w:rPr>
          <w:rFonts w:ascii="Times New Roman" w:eastAsia="楷体_GB2312" w:hAnsi="Times New Roman" w:cs="Times New Roman"/>
        </w:rPr>
      </w:pPr>
      <w:r w:rsidRPr="00561D6D">
        <w:rPr>
          <w:rFonts w:ascii="Times New Roman" w:eastAsia="楷体_GB2312" w:hAnsi="Times New Roman" w:cs="Times New Roman"/>
        </w:rPr>
        <w:t>1-5.ACCAB</w:t>
      </w:r>
      <w:r w:rsidR="00472F72" w:rsidRPr="00561D6D">
        <w:rPr>
          <w:rFonts w:ascii="Times New Roman" w:eastAsia="楷体_GB2312" w:hAnsi="Times New Roman" w:cs="Times New Roman"/>
        </w:rPr>
        <w:tab/>
      </w:r>
      <w:r w:rsidR="00472F72" w:rsidRPr="00561D6D">
        <w:rPr>
          <w:rFonts w:ascii="Times New Roman" w:eastAsia="楷体_GB2312" w:hAnsi="Times New Roman" w:cs="Times New Roman"/>
        </w:rPr>
        <w:tab/>
      </w:r>
      <w:r w:rsidRPr="00561D6D">
        <w:rPr>
          <w:rFonts w:ascii="Times New Roman" w:eastAsia="楷体_GB2312" w:hAnsi="Times New Roman" w:cs="Times New Roman"/>
        </w:rPr>
        <w:t>6-10.ACBBC</w:t>
      </w:r>
      <w:r w:rsidR="00472F72" w:rsidRPr="00561D6D">
        <w:rPr>
          <w:rFonts w:ascii="Times New Roman" w:eastAsia="楷体_GB2312" w:hAnsi="Times New Roman" w:cs="Times New Roman"/>
        </w:rPr>
        <w:tab/>
      </w:r>
      <w:r w:rsidR="00472F72" w:rsidRPr="00561D6D">
        <w:rPr>
          <w:rFonts w:ascii="Times New Roman" w:eastAsia="楷体_GB2312" w:hAnsi="Times New Roman" w:cs="Times New Roman"/>
        </w:rPr>
        <w:tab/>
      </w:r>
      <w:r w:rsidRPr="00561D6D">
        <w:rPr>
          <w:rFonts w:ascii="Times New Roman" w:eastAsia="楷体_GB2312" w:hAnsi="Times New Roman" w:cs="Times New Roman"/>
        </w:rPr>
        <w:t>11-15.BCCAB</w:t>
      </w:r>
      <w:r w:rsidR="00472F72" w:rsidRPr="00561D6D">
        <w:rPr>
          <w:rFonts w:ascii="Times New Roman" w:eastAsia="楷体_GB2312" w:hAnsi="Times New Roman" w:cs="Times New Roman"/>
        </w:rPr>
        <w:tab/>
      </w:r>
      <w:r w:rsidR="00472F72" w:rsidRPr="00561D6D">
        <w:rPr>
          <w:rFonts w:ascii="Times New Roman" w:eastAsia="楷体_GB2312" w:hAnsi="Times New Roman" w:cs="Times New Roman"/>
        </w:rPr>
        <w:tab/>
      </w:r>
      <w:r w:rsidRPr="00561D6D">
        <w:rPr>
          <w:rFonts w:ascii="Times New Roman" w:eastAsia="楷体_GB2312" w:hAnsi="Times New Roman" w:cs="Times New Roman"/>
        </w:rPr>
        <w:t>16-20.AABBA</w:t>
      </w:r>
    </w:p>
    <w:p w:rsidR="008B5223" w:rsidRPr="00561D6D" w:rsidRDefault="008B5223" w:rsidP="005D3F64">
      <w:pPr>
        <w:spacing w:line="360" w:lineRule="auto"/>
        <w:rPr>
          <w:rFonts w:asciiTheme="minorEastAsia" w:hAnsiTheme="minorEastAsia" w:cs="Times New Roman"/>
        </w:rPr>
      </w:pPr>
      <w:r w:rsidRPr="00561D6D">
        <w:rPr>
          <w:rFonts w:asciiTheme="minorEastAsia" w:hAnsiTheme="minorEastAsia" w:cs="Times New Roman"/>
        </w:rPr>
        <w:t>阅读</w:t>
      </w:r>
    </w:p>
    <w:p w:rsidR="00561D6D" w:rsidRDefault="00472F72"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21-24</w:t>
      </w:r>
      <w:r w:rsidR="00604BDE">
        <w:rPr>
          <w:rFonts w:ascii="Times New Roman" w:hAnsi="Times New Roman" w:cs="Times New Roman" w:hint="eastAsia"/>
        </w:rPr>
        <w:t xml:space="preserve"> </w:t>
      </w:r>
      <w:r w:rsidR="00F32A8E">
        <w:rPr>
          <w:rFonts w:ascii="Times New Roman" w:hAnsi="Times New Roman" w:cs="Times New Roman"/>
        </w:rPr>
        <w:t>C</w:t>
      </w:r>
      <w:r w:rsidRPr="00561D6D">
        <w:rPr>
          <w:rFonts w:ascii="Times New Roman" w:hAnsi="Times New Roman" w:cs="Times New Roman"/>
        </w:rPr>
        <w:t>DA</w:t>
      </w:r>
      <w:r w:rsidR="00771AAB" w:rsidRPr="00561D6D">
        <w:rPr>
          <w:rFonts w:ascii="Times New Roman" w:hAnsi="Times New Roman" w:cs="Times New Roman"/>
        </w:rPr>
        <w:tab/>
      </w:r>
      <w:r w:rsidR="00771AAB" w:rsidRPr="00561D6D">
        <w:rPr>
          <w:rFonts w:ascii="Times New Roman" w:hAnsi="Times New Roman" w:cs="Times New Roman"/>
        </w:rPr>
        <w:tab/>
      </w:r>
      <w:r w:rsidRPr="00561D6D">
        <w:rPr>
          <w:rFonts w:ascii="Times New Roman" w:hAnsi="Times New Roman" w:cs="Times New Roman"/>
        </w:rPr>
        <w:t>24-27</w:t>
      </w:r>
      <w:r w:rsidR="00604BDE">
        <w:rPr>
          <w:rFonts w:ascii="Times New Roman" w:hAnsi="Times New Roman" w:cs="Times New Roman" w:hint="eastAsia"/>
        </w:rPr>
        <w:t xml:space="preserve"> </w:t>
      </w:r>
      <w:r w:rsidRPr="00561D6D">
        <w:rPr>
          <w:rFonts w:ascii="Times New Roman" w:hAnsi="Times New Roman" w:cs="Times New Roman"/>
        </w:rPr>
        <w:t>DBDA</w:t>
      </w:r>
      <w:r w:rsidR="00771AAB" w:rsidRPr="00561D6D">
        <w:rPr>
          <w:rFonts w:ascii="Times New Roman" w:hAnsi="Times New Roman" w:cs="Times New Roman"/>
        </w:rPr>
        <w:tab/>
      </w:r>
      <w:r w:rsidR="00771AAB" w:rsidRPr="00561D6D">
        <w:rPr>
          <w:rFonts w:ascii="Times New Roman" w:hAnsi="Times New Roman" w:cs="Times New Roman"/>
        </w:rPr>
        <w:tab/>
      </w:r>
      <w:r w:rsidRPr="00561D6D">
        <w:rPr>
          <w:rFonts w:ascii="Times New Roman" w:hAnsi="Times New Roman" w:cs="Times New Roman"/>
        </w:rPr>
        <w:t>28-31</w:t>
      </w:r>
      <w:r w:rsidR="00604BDE">
        <w:rPr>
          <w:rFonts w:ascii="Times New Roman" w:hAnsi="Times New Roman" w:cs="Times New Roman" w:hint="eastAsia"/>
        </w:rPr>
        <w:t xml:space="preserve"> </w:t>
      </w:r>
      <w:r w:rsidR="00604BDE">
        <w:rPr>
          <w:rFonts w:ascii="Times New Roman" w:hAnsi="Times New Roman" w:cs="Times New Roman"/>
        </w:rPr>
        <w:t>CDBA</w:t>
      </w:r>
      <w:r w:rsidR="00771AAB" w:rsidRPr="00561D6D">
        <w:rPr>
          <w:rFonts w:ascii="Times New Roman" w:hAnsi="Times New Roman" w:cs="Times New Roman"/>
        </w:rPr>
        <w:tab/>
      </w:r>
      <w:r w:rsidR="00771AAB" w:rsidRPr="00561D6D">
        <w:rPr>
          <w:rFonts w:ascii="Times New Roman" w:hAnsi="Times New Roman" w:cs="Times New Roman"/>
        </w:rPr>
        <w:tab/>
      </w:r>
      <w:r w:rsidRPr="00561D6D">
        <w:rPr>
          <w:rFonts w:ascii="Times New Roman" w:hAnsi="Times New Roman" w:cs="Times New Roman"/>
        </w:rPr>
        <w:t>32-35</w:t>
      </w:r>
      <w:r w:rsidR="00604BDE">
        <w:rPr>
          <w:rFonts w:ascii="Times New Roman" w:hAnsi="Times New Roman" w:cs="Times New Roman" w:hint="eastAsia"/>
        </w:rPr>
        <w:t xml:space="preserve"> </w:t>
      </w:r>
      <w:r w:rsidRPr="00561D6D">
        <w:rPr>
          <w:rFonts w:ascii="Times New Roman" w:hAnsi="Times New Roman" w:cs="Times New Roman"/>
        </w:rPr>
        <w:t>BABC</w:t>
      </w:r>
      <w:r w:rsidR="00666191" w:rsidRPr="00561D6D">
        <w:rPr>
          <w:rFonts w:ascii="Times New Roman" w:hAnsi="Times New Roman" w:cs="Times New Roman"/>
        </w:rPr>
        <w:tab/>
      </w:r>
      <w:r w:rsidR="00666191" w:rsidRPr="00561D6D">
        <w:rPr>
          <w:rFonts w:ascii="Times New Roman" w:hAnsi="Times New Roman" w:cs="Times New Roman"/>
        </w:rPr>
        <w:tab/>
      </w:r>
    </w:p>
    <w:p w:rsidR="00472F72" w:rsidRPr="00561D6D" w:rsidRDefault="00472F72"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36-40</w:t>
      </w:r>
      <w:r w:rsidR="00604BDE">
        <w:rPr>
          <w:rFonts w:ascii="Times New Roman" w:hAnsi="Times New Roman" w:cs="Times New Roman" w:hint="eastAsia"/>
        </w:rPr>
        <w:t xml:space="preserve"> </w:t>
      </w:r>
      <w:r w:rsidRPr="00561D6D">
        <w:rPr>
          <w:rFonts w:ascii="Times New Roman" w:hAnsi="Times New Roman" w:cs="Times New Roman"/>
        </w:rPr>
        <w:t>DCBEF</w:t>
      </w:r>
    </w:p>
    <w:p w:rsidR="00472F72" w:rsidRPr="00561D6D" w:rsidRDefault="008B5223"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完形</w:t>
      </w:r>
    </w:p>
    <w:p w:rsidR="00771AAB" w:rsidRPr="00561D6D" w:rsidRDefault="00771AAB"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41-45 B</w:t>
      </w:r>
      <w:r w:rsidR="008B5B17">
        <w:rPr>
          <w:rFonts w:ascii="Times New Roman" w:hAnsi="Times New Roman" w:cs="Times New Roman"/>
        </w:rPr>
        <w:t>ABCD</w:t>
      </w:r>
      <w:r w:rsidRPr="00561D6D">
        <w:rPr>
          <w:rFonts w:ascii="Times New Roman" w:hAnsi="Times New Roman" w:cs="Times New Roman"/>
        </w:rPr>
        <w:tab/>
      </w:r>
      <w:r w:rsidRPr="00561D6D">
        <w:rPr>
          <w:rFonts w:ascii="Times New Roman" w:hAnsi="Times New Roman" w:cs="Times New Roman"/>
        </w:rPr>
        <w:tab/>
        <w:t>46-50 AB</w:t>
      </w:r>
      <w:r w:rsidR="008B5B17">
        <w:rPr>
          <w:rFonts w:ascii="Times New Roman" w:hAnsi="Times New Roman" w:cs="Times New Roman"/>
        </w:rPr>
        <w:t>ADC</w:t>
      </w:r>
      <w:r w:rsidRPr="00561D6D">
        <w:rPr>
          <w:rFonts w:ascii="Times New Roman" w:hAnsi="Times New Roman" w:cs="Times New Roman"/>
        </w:rPr>
        <w:tab/>
      </w:r>
      <w:r w:rsidRPr="00561D6D">
        <w:rPr>
          <w:rFonts w:ascii="Times New Roman" w:hAnsi="Times New Roman" w:cs="Times New Roman"/>
        </w:rPr>
        <w:tab/>
        <w:t xml:space="preserve">51-55 </w:t>
      </w:r>
      <w:r w:rsidR="008B5B17">
        <w:rPr>
          <w:rFonts w:ascii="Times New Roman" w:hAnsi="Times New Roman" w:cs="Times New Roman"/>
        </w:rPr>
        <w:t>CCDBA</w:t>
      </w:r>
      <w:r w:rsidRPr="00561D6D">
        <w:rPr>
          <w:rFonts w:ascii="Times New Roman" w:hAnsi="Times New Roman" w:cs="Times New Roman"/>
        </w:rPr>
        <w:tab/>
      </w:r>
      <w:r w:rsidRPr="00561D6D">
        <w:rPr>
          <w:rFonts w:ascii="Times New Roman" w:hAnsi="Times New Roman" w:cs="Times New Roman"/>
        </w:rPr>
        <w:tab/>
        <w:t xml:space="preserve">56-60 </w:t>
      </w:r>
      <w:r w:rsidR="008B5B17">
        <w:rPr>
          <w:rFonts w:ascii="Times New Roman" w:hAnsi="Times New Roman" w:cs="Times New Roman"/>
        </w:rPr>
        <w:t>DABDC</w:t>
      </w:r>
    </w:p>
    <w:p w:rsidR="003C04ED" w:rsidRPr="00561D6D" w:rsidRDefault="00071AF8" w:rsidP="005D3F64">
      <w:pPr>
        <w:spacing w:line="360" w:lineRule="auto"/>
        <w:rPr>
          <w:rFonts w:ascii="Times New Roman" w:hAnsi="Times New Roman" w:cs="Times New Roman"/>
        </w:rPr>
      </w:pPr>
      <w:r w:rsidRPr="00561D6D">
        <w:rPr>
          <w:rFonts w:ascii="Times New Roman" w:hAnsi="Times New Roman" w:cs="Times New Roman"/>
        </w:rPr>
        <w:t>语篇填空</w:t>
      </w:r>
    </w:p>
    <w:p w:rsidR="00071AF8" w:rsidRPr="00561D6D" w:rsidRDefault="00071AF8"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61</w:t>
      </w:r>
      <w:r w:rsidRPr="00561D6D">
        <w:rPr>
          <w:rFonts w:ascii="Times New Roman" w:hAnsi="Times New Roman" w:cs="Times New Roman"/>
        </w:rPr>
        <w:t>．</w:t>
      </w:r>
      <w:r w:rsidRPr="00561D6D">
        <w:rPr>
          <w:rFonts w:ascii="Times New Roman" w:hAnsi="Times New Roman" w:cs="Times New Roman"/>
        </w:rPr>
        <w:t>have fallen</w:t>
      </w:r>
      <w:r w:rsidRPr="00561D6D">
        <w:rPr>
          <w:rFonts w:ascii="Times New Roman" w:hAnsi="Times New Roman" w:cs="Times New Roman"/>
        </w:rPr>
        <w:tab/>
        <w:t>62</w:t>
      </w:r>
      <w:r w:rsidRPr="00561D6D">
        <w:rPr>
          <w:rFonts w:ascii="Times New Roman" w:hAnsi="Times New Roman" w:cs="Times New Roman"/>
        </w:rPr>
        <w:t>．</w:t>
      </w:r>
      <w:r w:rsidRPr="00561D6D">
        <w:rPr>
          <w:rFonts w:ascii="Times New Roman" w:hAnsi="Times New Roman" w:cs="Times New Roman"/>
        </w:rPr>
        <w:t>on</w:t>
      </w:r>
      <w:r w:rsidRPr="00561D6D">
        <w:rPr>
          <w:rFonts w:ascii="Times New Roman" w:hAnsi="Times New Roman" w:cs="Times New Roman"/>
        </w:rPr>
        <w:tab/>
      </w:r>
      <w:r w:rsidRPr="00561D6D">
        <w:rPr>
          <w:rFonts w:ascii="Times New Roman" w:hAnsi="Times New Roman" w:cs="Times New Roman"/>
        </w:rPr>
        <w:tab/>
      </w:r>
      <w:r w:rsidRPr="00561D6D">
        <w:rPr>
          <w:rFonts w:ascii="Times New Roman" w:hAnsi="Times New Roman" w:cs="Times New Roman"/>
        </w:rPr>
        <w:tab/>
        <w:t>63</w:t>
      </w:r>
      <w:r w:rsidRPr="00561D6D">
        <w:rPr>
          <w:rFonts w:ascii="Times New Roman" w:hAnsi="Times New Roman" w:cs="Times New Roman"/>
        </w:rPr>
        <w:t>．</w:t>
      </w:r>
      <w:r w:rsidRPr="00561D6D">
        <w:rPr>
          <w:rFonts w:ascii="Times New Roman" w:hAnsi="Times New Roman" w:cs="Times New Roman"/>
        </w:rPr>
        <w:t>to talk</w:t>
      </w:r>
      <w:r w:rsidRPr="00561D6D">
        <w:rPr>
          <w:rFonts w:ascii="Times New Roman" w:hAnsi="Times New Roman" w:cs="Times New Roman"/>
        </w:rPr>
        <w:tab/>
        <w:t>64</w:t>
      </w:r>
      <w:r w:rsidRPr="00561D6D">
        <w:rPr>
          <w:rFonts w:ascii="Times New Roman" w:hAnsi="Times New Roman" w:cs="Times New Roman"/>
        </w:rPr>
        <w:t>．</w:t>
      </w:r>
      <w:r w:rsidRPr="00561D6D">
        <w:rPr>
          <w:rFonts w:ascii="Times New Roman" w:hAnsi="Times New Roman" w:cs="Times New Roman"/>
        </w:rPr>
        <w:t>tired</w:t>
      </w:r>
      <w:r w:rsidRPr="00561D6D">
        <w:rPr>
          <w:rFonts w:ascii="Times New Roman" w:hAnsi="Times New Roman" w:cs="Times New Roman"/>
        </w:rPr>
        <w:tab/>
      </w:r>
      <w:r w:rsidR="00561D6D">
        <w:rPr>
          <w:rFonts w:ascii="Times New Roman" w:hAnsi="Times New Roman" w:cs="Times New Roman"/>
        </w:rPr>
        <w:tab/>
      </w:r>
      <w:r w:rsidRPr="00561D6D">
        <w:rPr>
          <w:rFonts w:ascii="Times New Roman" w:hAnsi="Times New Roman" w:cs="Times New Roman"/>
        </w:rPr>
        <w:t>65</w:t>
      </w:r>
      <w:r w:rsidRPr="00561D6D">
        <w:rPr>
          <w:rFonts w:ascii="Times New Roman" w:hAnsi="Times New Roman" w:cs="Times New Roman"/>
        </w:rPr>
        <w:t>．</w:t>
      </w:r>
      <w:r w:rsidRPr="00561D6D">
        <w:rPr>
          <w:rFonts w:ascii="Times New Roman" w:hAnsi="Times New Roman" w:cs="Times New Roman"/>
        </w:rPr>
        <w:t>What</w:t>
      </w:r>
    </w:p>
    <w:p w:rsidR="00071AF8" w:rsidRPr="00561D6D" w:rsidRDefault="00071AF8" w:rsidP="005D3F64">
      <w:pPr>
        <w:spacing w:line="360" w:lineRule="auto"/>
        <w:jc w:val="left"/>
        <w:textAlignment w:val="center"/>
        <w:rPr>
          <w:rFonts w:ascii="Times New Roman" w:hAnsi="Times New Roman" w:cs="Times New Roman"/>
        </w:rPr>
      </w:pPr>
      <w:r w:rsidRPr="00561D6D">
        <w:rPr>
          <w:rFonts w:ascii="Times New Roman" w:hAnsi="Times New Roman" w:cs="Times New Roman"/>
        </w:rPr>
        <w:t>66</w:t>
      </w:r>
      <w:r w:rsidRPr="00561D6D">
        <w:rPr>
          <w:rFonts w:ascii="Times New Roman" w:hAnsi="Times New Roman" w:cs="Times New Roman"/>
        </w:rPr>
        <w:t>．</w:t>
      </w:r>
      <w:r w:rsidRPr="00561D6D">
        <w:rPr>
          <w:rFonts w:ascii="Times New Roman" w:hAnsi="Times New Roman" w:cs="Times New Roman"/>
        </w:rPr>
        <w:t>crying</w:t>
      </w:r>
      <w:r w:rsidRPr="00561D6D">
        <w:rPr>
          <w:rFonts w:ascii="Times New Roman" w:hAnsi="Times New Roman" w:cs="Times New Roman"/>
        </w:rPr>
        <w:tab/>
      </w:r>
      <w:r w:rsidRPr="00561D6D">
        <w:rPr>
          <w:rFonts w:ascii="Times New Roman" w:hAnsi="Times New Roman" w:cs="Times New Roman"/>
        </w:rPr>
        <w:tab/>
        <w:t>67</w:t>
      </w:r>
      <w:r w:rsidRPr="00561D6D">
        <w:rPr>
          <w:rFonts w:ascii="Times New Roman" w:hAnsi="Times New Roman" w:cs="Times New Roman"/>
        </w:rPr>
        <w:t>．</w:t>
      </w:r>
      <w:r w:rsidRPr="00561D6D">
        <w:rPr>
          <w:rFonts w:ascii="Times New Roman" w:hAnsi="Times New Roman" w:cs="Times New Roman"/>
        </w:rPr>
        <w:t>which/that</w:t>
      </w:r>
      <w:r w:rsidRPr="00561D6D">
        <w:rPr>
          <w:rFonts w:ascii="Times New Roman" w:hAnsi="Times New Roman" w:cs="Times New Roman"/>
        </w:rPr>
        <w:tab/>
        <w:t>68</w:t>
      </w:r>
      <w:r w:rsidRPr="00561D6D">
        <w:rPr>
          <w:rFonts w:ascii="Times New Roman" w:hAnsi="Times New Roman" w:cs="Times New Roman"/>
        </w:rPr>
        <w:t>．</w:t>
      </w:r>
      <w:r w:rsidRPr="00561D6D">
        <w:rPr>
          <w:rFonts w:ascii="Times New Roman" w:hAnsi="Times New Roman" w:cs="Times New Roman"/>
        </w:rPr>
        <w:t>badly</w:t>
      </w:r>
      <w:r w:rsidRPr="00561D6D">
        <w:rPr>
          <w:rFonts w:ascii="Times New Roman" w:hAnsi="Times New Roman" w:cs="Times New Roman"/>
        </w:rPr>
        <w:tab/>
        <w:t>69</w:t>
      </w:r>
      <w:r w:rsidRPr="00561D6D">
        <w:rPr>
          <w:rFonts w:ascii="Times New Roman" w:hAnsi="Times New Roman" w:cs="Times New Roman"/>
        </w:rPr>
        <w:t>．</w:t>
      </w:r>
      <w:r w:rsidRPr="00561D6D">
        <w:rPr>
          <w:rFonts w:ascii="Times New Roman" w:hAnsi="Times New Roman" w:cs="Times New Roman"/>
        </w:rPr>
        <w:t>poorer</w:t>
      </w:r>
      <w:r w:rsidRPr="00561D6D">
        <w:rPr>
          <w:rFonts w:ascii="Times New Roman" w:hAnsi="Times New Roman" w:cs="Times New Roman"/>
        </w:rPr>
        <w:tab/>
        <w:t>70</w:t>
      </w:r>
      <w:r w:rsidRPr="00561D6D">
        <w:rPr>
          <w:rFonts w:ascii="Times New Roman" w:hAnsi="Times New Roman" w:cs="Times New Roman"/>
        </w:rPr>
        <w:t>．</w:t>
      </w:r>
      <w:r w:rsidR="00D9521E">
        <w:rPr>
          <w:rFonts w:ascii="Times New Roman" w:hAnsi="Times New Roman" w:cs="Times New Roman"/>
        </w:rPr>
        <w:t>T</w:t>
      </w:r>
      <w:r w:rsidRPr="00561D6D">
        <w:rPr>
          <w:rFonts w:ascii="Times New Roman" w:hAnsi="Times New Roman" w:cs="Times New Roman"/>
        </w:rPr>
        <w:t>here</w:t>
      </w:r>
    </w:p>
    <w:p w:rsidR="00C5568E" w:rsidRPr="00561D6D" w:rsidRDefault="00C5568E" w:rsidP="005D3F64">
      <w:pPr>
        <w:spacing w:line="360" w:lineRule="auto"/>
        <w:rPr>
          <w:rFonts w:ascii="Times New Roman" w:hAnsi="Times New Roman" w:cs="Times New Roman"/>
        </w:rPr>
      </w:pPr>
      <w:r w:rsidRPr="00561D6D">
        <w:rPr>
          <w:rFonts w:ascii="Times New Roman" w:hAnsi="Times New Roman" w:cs="Times New Roman"/>
        </w:rPr>
        <w:t>单词拼写</w:t>
      </w:r>
    </w:p>
    <w:p w:rsidR="00C5568E" w:rsidRDefault="00C5568E" w:rsidP="005D3F64">
      <w:pPr>
        <w:spacing w:line="360" w:lineRule="auto"/>
        <w:rPr>
          <w:rFonts w:ascii="Times New Roman" w:hAnsi="Times New Roman" w:cs="Times New Roman"/>
        </w:rPr>
      </w:pPr>
      <w:r w:rsidRPr="00561D6D">
        <w:rPr>
          <w:rFonts w:ascii="Times New Roman" w:hAnsi="Times New Roman" w:cs="Times New Roman"/>
        </w:rPr>
        <w:t xml:space="preserve">71. </w:t>
      </w:r>
      <w:r w:rsidR="00E50A0D">
        <w:rPr>
          <w:rFonts w:ascii="Times New Roman" w:hAnsi="Times New Roman" w:cs="Times New Roman"/>
        </w:rPr>
        <w:t>exchange</w:t>
      </w:r>
      <w:r w:rsidR="00E50A0D">
        <w:rPr>
          <w:rFonts w:ascii="Times New Roman" w:hAnsi="Times New Roman" w:cs="Times New Roman"/>
        </w:rPr>
        <w:tab/>
      </w:r>
      <w:r w:rsidR="00E50A0D">
        <w:rPr>
          <w:rFonts w:ascii="Times New Roman" w:hAnsi="Times New Roman" w:cs="Times New Roman"/>
        </w:rPr>
        <w:tab/>
        <w:t>72. females</w:t>
      </w:r>
      <w:r w:rsidR="00E50A0D">
        <w:rPr>
          <w:rFonts w:ascii="Times New Roman" w:hAnsi="Times New Roman" w:cs="Times New Roman"/>
        </w:rPr>
        <w:tab/>
      </w:r>
      <w:r w:rsidR="00E50A0D">
        <w:rPr>
          <w:rFonts w:ascii="Times New Roman" w:hAnsi="Times New Roman" w:cs="Times New Roman"/>
        </w:rPr>
        <w:tab/>
        <w:t>73. fluently</w:t>
      </w:r>
      <w:r w:rsidR="00E50A0D">
        <w:rPr>
          <w:rFonts w:ascii="Times New Roman" w:hAnsi="Times New Roman" w:cs="Times New Roman"/>
        </w:rPr>
        <w:tab/>
      </w:r>
      <w:r w:rsidR="00E50A0D">
        <w:rPr>
          <w:rFonts w:ascii="Times New Roman" w:hAnsi="Times New Roman" w:cs="Times New Roman"/>
        </w:rPr>
        <w:tab/>
        <w:t>74. impression</w:t>
      </w:r>
      <w:r w:rsidR="00E50A0D">
        <w:rPr>
          <w:rFonts w:ascii="Times New Roman" w:hAnsi="Times New Roman" w:cs="Times New Roman"/>
        </w:rPr>
        <w:tab/>
      </w:r>
      <w:r w:rsidR="00E50A0D">
        <w:rPr>
          <w:rFonts w:ascii="Times New Roman" w:hAnsi="Times New Roman" w:cs="Times New Roman"/>
        </w:rPr>
        <w:tab/>
        <w:t>75. graduating</w:t>
      </w:r>
    </w:p>
    <w:p w:rsidR="00E50A0D" w:rsidRPr="00561D6D" w:rsidRDefault="00E50A0D" w:rsidP="005D3F64">
      <w:pPr>
        <w:spacing w:line="360" w:lineRule="auto"/>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6. adventures </w:t>
      </w:r>
      <w:r>
        <w:rPr>
          <w:rFonts w:ascii="Times New Roman" w:hAnsi="Times New Roman" w:cs="Times New Roman"/>
        </w:rPr>
        <w:tab/>
        <w:t xml:space="preserve">77. prefer </w:t>
      </w:r>
      <w:r>
        <w:rPr>
          <w:rFonts w:ascii="Times New Roman" w:hAnsi="Times New Roman" w:cs="Times New Roman"/>
        </w:rPr>
        <w:tab/>
      </w:r>
      <w:r>
        <w:rPr>
          <w:rFonts w:ascii="Times New Roman" w:hAnsi="Times New Roman" w:cs="Times New Roman"/>
        </w:rPr>
        <w:tab/>
        <w:t>78. responsible</w:t>
      </w:r>
      <w:r>
        <w:rPr>
          <w:rFonts w:ascii="Times New Roman" w:hAnsi="Times New Roman" w:cs="Times New Roman"/>
        </w:rPr>
        <w:tab/>
        <w:t>79. extremely</w:t>
      </w:r>
      <w:r>
        <w:rPr>
          <w:rFonts w:ascii="Times New Roman" w:hAnsi="Times New Roman" w:cs="Times New Roman"/>
        </w:rPr>
        <w:tab/>
      </w:r>
      <w:r>
        <w:rPr>
          <w:rFonts w:ascii="Times New Roman" w:hAnsi="Times New Roman" w:cs="Times New Roman"/>
        </w:rPr>
        <w:tab/>
        <w:t>80. suitable</w:t>
      </w:r>
    </w:p>
    <w:p w:rsidR="00071AF8" w:rsidRPr="00561D6D" w:rsidRDefault="00C5568E" w:rsidP="005D3F64">
      <w:pPr>
        <w:spacing w:line="360" w:lineRule="auto"/>
        <w:rPr>
          <w:rFonts w:ascii="Times New Roman" w:hAnsi="Times New Roman" w:cs="Times New Roman"/>
        </w:rPr>
      </w:pPr>
      <w:r w:rsidRPr="00561D6D">
        <w:rPr>
          <w:rFonts w:ascii="Times New Roman" w:hAnsi="Times New Roman" w:cs="Times New Roman"/>
        </w:rPr>
        <w:t>短文改错</w:t>
      </w:r>
    </w:p>
    <w:p w:rsidR="00094CF3" w:rsidRPr="005D3F64" w:rsidRDefault="00094CF3" w:rsidP="005D3F64">
      <w:pPr>
        <w:spacing w:line="360" w:lineRule="auto"/>
        <w:jc w:val="left"/>
        <w:textAlignment w:val="center"/>
        <w:rPr>
          <w:rFonts w:ascii="Times New Roman" w:hAnsi="Times New Roman" w:cs="Times New Roman"/>
        </w:rPr>
      </w:pPr>
      <w:r w:rsidRPr="005D3F64">
        <w:rPr>
          <w:rFonts w:ascii="Times New Roman" w:hAnsi="Times New Roman" w:cs="Times New Roman"/>
        </w:rPr>
        <w:t>1. are→ is</w:t>
      </w:r>
      <w:r w:rsidR="005D3F64">
        <w:rPr>
          <w:rFonts w:ascii="Times New Roman" w:hAnsi="Times New Roman" w:cs="Times New Roman"/>
        </w:rPr>
        <w:tab/>
      </w:r>
      <w:r w:rsidR="005D3F64">
        <w:rPr>
          <w:rFonts w:ascii="Times New Roman" w:hAnsi="Times New Roman" w:cs="Times New Roman"/>
        </w:rPr>
        <w:tab/>
      </w:r>
      <w:r w:rsidR="005D3F64">
        <w:rPr>
          <w:rFonts w:ascii="Times New Roman" w:hAnsi="Times New Roman" w:cs="Times New Roman"/>
        </w:rPr>
        <w:tab/>
      </w:r>
      <w:r w:rsidR="005D3F64">
        <w:rPr>
          <w:rFonts w:ascii="Times New Roman" w:hAnsi="Times New Roman" w:cs="Times New Roman"/>
        </w:rPr>
        <w:tab/>
      </w:r>
      <w:r w:rsidR="005D3F64">
        <w:rPr>
          <w:rFonts w:ascii="Times New Roman" w:hAnsi="Times New Roman" w:cs="Times New Roman"/>
        </w:rPr>
        <w:tab/>
      </w:r>
      <w:r w:rsidRPr="005D3F64">
        <w:rPr>
          <w:rFonts w:ascii="Times New Roman" w:hAnsi="Times New Roman" w:cs="Times New Roman"/>
        </w:rPr>
        <w:t xml:space="preserve">2. at </w:t>
      </w:r>
      <w:r w:rsidRPr="005D3F64">
        <w:rPr>
          <w:rFonts w:ascii="Times New Roman" w:hAnsi="Times New Roman" w:cs="Times New Roman"/>
        </w:rPr>
        <w:t>之后添加</w:t>
      </w:r>
      <w:r w:rsidRPr="005D3F64">
        <w:rPr>
          <w:rFonts w:ascii="Times New Roman" w:hAnsi="Times New Roman" w:cs="Times New Roman"/>
        </w:rPr>
        <w:t>the</w:t>
      </w:r>
    </w:p>
    <w:p w:rsidR="00094CF3" w:rsidRPr="005D3F64" w:rsidRDefault="00094CF3" w:rsidP="005D3F64">
      <w:pPr>
        <w:spacing w:line="360" w:lineRule="auto"/>
        <w:jc w:val="left"/>
        <w:textAlignment w:val="center"/>
        <w:rPr>
          <w:rFonts w:ascii="Times New Roman" w:hAnsi="Times New Roman" w:cs="Times New Roman"/>
        </w:rPr>
      </w:pPr>
      <w:r w:rsidRPr="005D3F64">
        <w:rPr>
          <w:rFonts w:ascii="Times New Roman" w:hAnsi="Times New Roman" w:cs="Times New Roman"/>
        </w:rPr>
        <w:t xml:space="preserve">3. </w:t>
      </w:r>
      <w:r w:rsidRPr="005D3F64">
        <w:rPr>
          <w:rFonts w:ascii="Times New Roman" w:hAnsi="Times New Roman" w:cs="Times New Roman"/>
        </w:rPr>
        <w:t>去掉</w:t>
      </w:r>
      <w:r w:rsidRPr="005D3F64">
        <w:rPr>
          <w:rFonts w:ascii="Times New Roman" w:hAnsi="Times New Roman" w:cs="Times New Roman"/>
        </w:rPr>
        <w:t>on</w:t>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t>4. prepare→ preparing</w:t>
      </w:r>
    </w:p>
    <w:p w:rsidR="00094CF3" w:rsidRPr="005D3F64" w:rsidRDefault="00094CF3" w:rsidP="005D3F64">
      <w:pPr>
        <w:spacing w:line="360" w:lineRule="auto"/>
        <w:jc w:val="left"/>
        <w:textAlignment w:val="center"/>
        <w:rPr>
          <w:rFonts w:ascii="Times New Roman" w:hAnsi="Times New Roman" w:cs="Times New Roman"/>
        </w:rPr>
      </w:pPr>
      <w:r w:rsidRPr="005D3F64">
        <w:rPr>
          <w:rFonts w:ascii="Times New Roman" w:hAnsi="Times New Roman" w:cs="Times New Roman"/>
        </w:rPr>
        <w:t>5. such→ so</w:t>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t>6. classmate→ classmates</w:t>
      </w:r>
    </w:p>
    <w:p w:rsidR="00094CF3" w:rsidRPr="005D3F64" w:rsidRDefault="00094CF3" w:rsidP="005D3F64">
      <w:pPr>
        <w:spacing w:line="360" w:lineRule="auto"/>
        <w:jc w:val="left"/>
        <w:textAlignment w:val="center"/>
        <w:rPr>
          <w:rFonts w:ascii="Times New Roman" w:hAnsi="Times New Roman" w:cs="Times New Roman"/>
        </w:rPr>
      </w:pPr>
      <w:r w:rsidRPr="005D3F64">
        <w:rPr>
          <w:rFonts w:ascii="Times New Roman" w:hAnsi="Times New Roman" w:cs="Times New Roman"/>
        </w:rPr>
        <w:t>7. his→ my</w:t>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t>8. gain→ gained</w:t>
      </w:r>
    </w:p>
    <w:p w:rsidR="00094CF3" w:rsidRPr="005D3F64" w:rsidRDefault="00094CF3" w:rsidP="005D3F64">
      <w:pPr>
        <w:spacing w:line="360" w:lineRule="auto"/>
        <w:jc w:val="left"/>
        <w:textAlignment w:val="center"/>
        <w:rPr>
          <w:rFonts w:ascii="Times New Roman" w:hAnsi="Times New Roman" w:cs="Times New Roman"/>
        </w:rPr>
      </w:pPr>
      <w:r w:rsidRPr="005D3F64">
        <w:rPr>
          <w:rFonts w:ascii="Times New Roman" w:hAnsi="Times New Roman" w:cs="Times New Roman"/>
        </w:rPr>
        <w:t>9. Final→Finally</w:t>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r>
      <w:r w:rsidRPr="005D3F64">
        <w:rPr>
          <w:rFonts w:ascii="Times New Roman" w:hAnsi="Times New Roman" w:cs="Times New Roman"/>
        </w:rPr>
        <w:tab/>
        <w:t>10. which→ who</w:t>
      </w:r>
    </w:p>
    <w:p w:rsidR="00094CF3" w:rsidRPr="00561D6D" w:rsidRDefault="00094CF3" w:rsidP="008C6CB8">
      <w:pPr>
        <w:spacing w:line="360" w:lineRule="auto"/>
        <w:jc w:val="left"/>
        <w:textAlignment w:val="center"/>
        <w:rPr>
          <w:rFonts w:ascii="Times New Roman" w:hAnsi="Times New Roman" w:cs="Times New Roman"/>
        </w:rPr>
      </w:pPr>
    </w:p>
    <w:p w:rsidR="003C04ED" w:rsidRPr="00561D6D" w:rsidRDefault="00C5568E">
      <w:pPr>
        <w:rPr>
          <w:rFonts w:ascii="Times New Roman" w:hAnsi="Times New Roman" w:cs="Times New Roman"/>
        </w:rPr>
      </w:pPr>
      <w:r w:rsidRPr="00561D6D">
        <w:rPr>
          <w:rFonts w:ascii="Times New Roman" w:hAnsi="Times New Roman" w:cs="Times New Roman"/>
        </w:rPr>
        <w:t>书面表达：</w:t>
      </w:r>
    </w:p>
    <w:p w:rsidR="00F014F6" w:rsidRPr="00561D6D" w:rsidRDefault="00F014F6" w:rsidP="00F014F6">
      <w:pPr>
        <w:spacing w:line="360" w:lineRule="auto"/>
        <w:textAlignment w:val="center"/>
        <w:rPr>
          <w:rFonts w:ascii="Times New Roman" w:hAnsi="Times New Roman" w:cs="Times New Roman"/>
        </w:rPr>
      </w:pPr>
      <w:r w:rsidRPr="00561D6D">
        <w:rPr>
          <w:rFonts w:ascii="Times New Roman" w:hAnsi="Times New Roman" w:cs="Times New Roman"/>
        </w:rPr>
        <w:t>Dear Tom</w:t>
      </w:r>
      <w:r w:rsidRPr="00561D6D">
        <w:rPr>
          <w:rFonts w:ascii="Times New Roman" w:hAnsi="Times New Roman" w:cs="Times New Roman"/>
        </w:rPr>
        <w:t>，</w:t>
      </w:r>
    </w:p>
    <w:p w:rsidR="00F014F6" w:rsidRPr="00561D6D" w:rsidRDefault="00F014F6" w:rsidP="00F014F6">
      <w:pPr>
        <w:spacing w:line="360" w:lineRule="auto"/>
        <w:ind w:firstLine="420"/>
        <w:textAlignment w:val="center"/>
        <w:rPr>
          <w:rFonts w:ascii="Times New Roman" w:hAnsi="Times New Roman" w:cs="Times New Roman"/>
        </w:rPr>
      </w:pPr>
      <w:r w:rsidRPr="00561D6D">
        <w:rPr>
          <w:rFonts w:ascii="Times New Roman" w:hAnsi="Times New Roman" w:cs="Times New Roman"/>
        </w:rPr>
        <w:t>How are you</w:t>
      </w:r>
      <w:r w:rsidRPr="00561D6D">
        <w:rPr>
          <w:rFonts w:ascii="Times New Roman" w:hAnsi="Times New Roman" w:cs="Times New Roman"/>
        </w:rPr>
        <w:t>？</w:t>
      </w:r>
    </w:p>
    <w:p w:rsidR="00F014F6" w:rsidRPr="00561D6D" w:rsidRDefault="00F014F6" w:rsidP="00F014F6">
      <w:pPr>
        <w:spacing w:line="360" w:lineRule="auto"/>
        <w:ind w:firstLine="420"/>
        <w:textAlignment w:val="center"/>
        <w:rPr>
          <w:rFonts w:ascii="Times New Roman" w:hAnsi="Times New Roman" w:cs="Times New Roman"/>
        </w:rPr>
      </w:pPr>
      <w:r w:rsidRPr="00561D6D">
        <w:rPr>
          <w:rFonts w:ascii="Times New Roman" w:hAnsi="Times New Roman" w:cs="Times New Roman"/>
        </w:rPr>
        <w:t>It is said that Shangri-la in Yunnan is known as heaven on earth. It is a place where people can enjoy beautiful snowy mountains and sheep and cattle wandering on the green grass. Thousands of people are attracted to go on holiday there every year. I have a scheduled trip during the National Day holiday with my parents</w:t>
      </w:r>
      <w:r w:rsidRPr="00561D6D">
        <w:rPr>
          <w:rFonts w:ascii="Times New Roman" w:hAnsi="Times New Roman" w:cs="Times New Roman"/>
        </w:rPr>
        <w:t>，</w:t>
      </w:r>
      <w:r w:rsidRPr="00561D6D">
        <w:rPr>
          <w:rFonts w:ascii="Times New Roman" w:hAnsi="Times New Roman" w:cs="Times New Roman"/>
        </w:rPr>
        <w:t>for the best times to visit Shangri-la are spring and autumn</w:t>
      </w:r>
      <w:r w:rsidRPr="00561D6D">
        <w:rPr>
          <w:rFonts w:ascii="Times New Roman" w:hAnsi="Times New Roman" w:cs="Times New Roman"/>
        </w:rPr>
        <w:t>，</w:t>
      </w:r>
      <w:r w:rsidRPr="00561D6D">
        <w:rPr>
          <w:rFonts w:ascii="Times New Roman" w:hAnsi="Times New Roman" w:cs="Times New Roman"/>
        </w:rPr>
        <w:t xml:space="preserve">when </w:t>
      </w:r>
      <w:r w:rsidRPr="00561D6D">
        <w:rPr>
          <w:rFonts w:ascii="Times New Roman" w:hAnsi="Times New Roman" w:cs="Times New Roman"/>
        </w:rPr>
        <w:lastRenderedPageBreak/>
        <w:t xml:space="preserve">the temperature is at its mildest. I can't wait to explore the place of mystery. </w:t>
      </w:r>
    </w:p>
    <w:p w:rsidR="00F014F6" w:rsidRPr="00561D6D" w:rsidRDefault="00F014F6" w:rsidP="00F014F6">
      <w:pPr>
        <w:spacing w:line="360" w:lineRule="auto"/>
        <w:jc w:val="right"/>
        <w:textAlignment w:val="center"/>
        <w:rPr>
          <w:rFonts w:ascii="Times New Roman" w:hAnsi="Times New Roman" w:cs="Times New Roman"/>
        </w:rPr>
      </w:pPr>
      <w:r w:rsidRPr="00561D6D">
        <w:rPr>
          <w:rFonts w:ascii="Times New Roman" w:hAnsi="Times New Roman" w:cs="Times New Roman"/>
        </w:rPr>
        <w:t>Yours</w:t>
      </w:r>
      <w:r w:rsidRPr="00561D6D">
        <w:rPr>
          <w:rFonts w:ascii="Times New Roman" w:hAnsi="Times New Roman" w:cs="Times New Roman"/>
        </w:rPr>
        <w:t>，</w:t>
      </w:r>
    </w:p>
    <w:p w:rsidR="00F014F6" w:rsidRPr="00561D6D" w:rsidRDefault="00F014F6" w:rsidP="00F014F6">
      <w:pPr>
        <w:spacing w:line="360" w:lineRule="auto"/>
        <w:jc w:val="right"/>
        <w:textAlignment w:val="center"/>
        <w:rPr>
          <w:rFonts w:ascii="Times New Roman" w:hAnsi="Times New Roman" w:cs="Times New Roman"/>
        </w:rPr>
      </w:pPr>
      <w:r w:rsidRPr="00561D6D">
        <w:rPr>
          <w:rFonts w:ascii="Times New Roman" w:hAnsi="Times New Roman" w:cs="Times New Roman"/>
        </w:rPr>
        <w:t>Li Hua</w:t>
      </w:r>
    </w:p>
    <w:p w:rsidR="003C04ED" w:rsidRPr="00561D6D" w:rsidRDefault="008C6CB8" w:rsidP="008C6CB8">
      <w:pPr>
        <w:spacing w:line="360" w:lineRule="auto"/>
        <w:jc w:val="left"/>
        <w:textAlignment w:val="center"/>
        <w:rPr>
          <w:rFonts w:ascii="Times New Roman" w:hAnsi="Times New Roman" w:cs="Times New Roman"/>
        </w:rPr>
      </w:pPr>
      <w:r w:rsidRPr="00561D6D">
        <w:rPr>
          <w:rFonts w:ascii="Times New Roman" w:hAnsi="Times New Roman" w:cs="Times New Roman"/>
        </w:rPr>
        <w:t>【详解】</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1</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I’m leaving for Beijing tonight. I want to check out. Will you please have the bill ready for me?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OK. Wait a minute, please. Here you are.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2</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Would you mind turning down the TV a bit? I’m answering the phone.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Not at all.</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3</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You’ve been studying for hours on end. What’s up?</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This article is totally over my head. Still I have to write a review of it if I want to free up some time for next weekend.</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4</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Are you going to play tennis with us today?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 promised Peter I’d go hiking with him—and I’m really looking forward to it.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5</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Jim looks good in that old coat, doesn’t he?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 still wish he’d get a new one.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6</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What’s the matter? Your bike is in bad shape.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It was hit by a car yesterday.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Oh, were you hurt?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Not in the least, because I wasn’t riding it. The bike was put in front of my house. Both wheels were damaged.</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It was lucky you were all right.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But my weekend has been wasted. I can’t ride it anywhere. The wheels were both damaged.</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lastRenderedPageBreak/>
        <w:t>（</w:t>
      </w:r>
      <w:r w:rsidRPr="00561D6D">
        <w:rPr>
          <w:rFonts w:ascii="Times New Roman" w:eastAsia="楷体_GB2312" w:hAnsi="Times New Roman" w:cs="Times New Roman"/>
        </w:rPr>
        <w:t>Text 7</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Excuse me, how can I get to the Riverside Theatre?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 xml:space="preserve">Sorry. I didn’t catch what you said. </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Please show me where the Riverside Theatre is?</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Do you speak French? I’m a foreigner here.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Oh, wonderful! I come from Paris. Is there a Riverside Theatre?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OK. Let me show you. Walk along the river and take the fourth turning on the left and go down until you reach the second traffic light. Turn right at the end of the road, you will see the theatre.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Good heavens! What a long way!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You can take a taxi if you can’t remember what I told you or if you don’t want to walk a long way.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Well, I like walking. It’s a fine day for walking, isn’t it? And Shakespeare’s play is worth such a long day and such a long way!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It sounds reasonable. I like Shakespeare!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Thank you very much.</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72330B">
        <w:rPr>
          <w:rFonts w:ascii="Times New Roman" w:eastAsia="楷体_GB2312" w:hAnsi="Times New Roman" w:cs="Times New Roman"/>
        </w:rPr>
        <w:t xml:space="preserve"> </w:t>
      </w:r>
      <w:r w:rsidRPr="00561D6D">
        <w:rPr>
          <w:rFonts w:ascii="Times New Roman" w:eastAsia="楷体_GB2312" w:hAnsi="Times New Roman" w:cs="Times New Roman"/>
        </w:rPr>
        <w:t>It’s a pleasure.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8</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Hi, Joan. Why are you late today? You are never late for work.</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No, I never am, but...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Wow! Your coat’s got very dirty! Did you fall?</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Yes, I had a terrible experience on the underground train. Listen to this! A man came up to me and pulled out a knife. He pointed it right at me.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Oh, no! Are you all right? Did he hurt you?</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No, he didn’t hurt me, but he took my handbag away.</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Then what happened? What did you do?</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 caught hold of his knife, and he pushed me to the floor.</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Oh, no! Why did you catch hold of his knife! That’s dangerous.</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lastRenderedPageBreak/>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 don’t know. I didn’t think.</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What did other passengers do? Did they help you?</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Yes, they did. Two men ran after the robber and held him.</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Did the police come?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Yeah. The conductor called a policeman, and he took the robber to the police station.</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What a story! Thank God you are all right.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9</w:t>
      </w:r>
      <w:r w:rsidRPr="00561D6D">
        <w:rPr>
          <w:rFonts w:ascii="Times New Roman" w:eastAsia="楷体_GB2312" w:hAnsi="Times New Roman" w:cs="Times New Roman"/>
        </w:rPr>
        <w:t>）</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Aren’t you going for the job interview tomorrow?</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That’s right. I have to go at ten o’clock in the morning. I don’t know how to get there, though.</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 can take you there in my car, if you like.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Thanks a lot. That’s a great help. I must say I’m not happy about this interview.</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Why not? You’re the right person they are looking for. And I know they need engineers.</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 know, but I haven’t had much experience.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 don’t think that matters. Anyway you need the job.</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Of course I do. But there’s another thing. I don’t think I’m good enough at languages.</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But your German is really good. I was impressed by the way you talked to the people we met on holiday last year.</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But I don’t think I speak German well enough for doing business, and my French is terrible.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Well, I don’t agree, your languages are good.</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M:</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It’s very nice of you to try to cheer me up, but I still don’t think I’m going to get the job.</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w:t>
      </w:r>
      <w:r w:rsidR="00DC0B75">
        <w:rPr>
          <w:rFonts w:ascii="Times New Roman" w:eastAsia="楷体_GB2312" w:hAnsi="Times New Roman" w:cs="Times New Roman"/>
        </w:rPr>
        <w:t xml:space="preserve"> </w:t>
      </w:r>
      <w:r w:rsidRPr="00561D6D">
        <w:rPr>
          <w:rFonts w:ascii="Times New Roman" w:eastAsia="楷体_GB2312" w:hAnsi="Times New Roman" w:cs="Times New Roman"/>
        </w:rPr>
        <w:t>Well, we’ll just have to wait and see, won’t we?</w:t>
      </w:r>
    </w:p>
    <w:p w:rsidR="003C04ED" w:rsidRPr="00561D6D" w:rsidRDefault="003C04ED" w:rsidP="003C04ED">
      <w:pPr>
        <w:spacing w:line="500" w:lineRule="exact"/>
        <w:rPr>
          <w:rFonts w:ascii="Times New Roman" w:eastAsia="楷体_GB2312" w:hAnsi="Times New Roman" w:cs="Times New Roman"/>
        </w:rPr>
      </w:pPr>
      <w:r w:rsidRPr="00561D6D">
        <w:rPr>
          <w:rFonts w:ascii="Times New Roman" w:eastAsia="楷体_GB2312" w:hAnsi="Times New Roman" w:cs="Times New Roman"/>
        </w:rPr>
        <w:t>（</w:t>
      </w:r>
      <w:r w:rsidRPr="00561D6D">
        <w:rPr>
          <w:rFonts w:ascii="Times New Roman" w:eastAsia="楷体_GB2312" w:hAnsi="Times New Roman" w:cs="Times New Roman"/>
        </w:rPr>
        <w:t>Text 10</w:t>
      </w:r>
      <w:r w:rsidRPr="00561D6D">
        <w:rPr>
          <w:rFonts w:ascii="Times New Roman" w:eastAsia="楷体_GB2312" w:hAnsi="Times New Roman" w:cs="Times New Roman"/>
        </w:rPr>
        <w:t>）</w:t>
      </w:r>
    </w:p>
    <w:p w:rsidR="003C04ED" w:rsidRPr="00561D6D" w:rsidRDefault="003C04ED" w:rsidP="002F324D">
      <w:pPr>
        <w:spacing w:line="500" w:lineRule="exact"/>
        <w:ind w:firstLineChars="200" w:firstLine="420"/>
        <w:rPr>
          <w:rFonts w:ascii="Times New Roman" w:eastAsia="楷体_GB2312" w:hAnsi="Times New Roman" w:cs="Times New Roman"/>
        </w:rPr>
      </w:pPr>
      <w:r w:rsidRPr="00561D6D">
        <w:rPr>
          <w:rFonts w:ascii="Times New Roman" w:eastAsia="楷体_GB2312" w:hAnsi="Times New Roman" w:cs="Times New Roman"/>
        </w:rPr>
        <w:t>Today I’d like to tell you something about traveling by bike in London. If you visit London, you’ll see a lot of buses and cars, and also a lot of bikes. It’s very cheap</w:t>
      </w:r>
      <w:r w:rsidR="002F324D">
        <w:rPr>
          <w:rFonts w:ascii="Times New Roman" w:eastAsia="楷体_GB2312" w:hAnsi="Times New Roman" w:cs="Times New Roman" w:hint="eastAsia"/>
        </w:rPr>
        <w:t xml:space="preserve"> </w:t>
      </w:r>
      <w:r w:rsidRPr="00561D6D">
        <w:rPr>
          <w:rFonts w:ascii="Times New Roman" w:eastAsia="楷体_GB2312" w:hAnsi="Times New Roman" w:cs="Times New Roman"/>
        </w:rPr>
        <w:t xml:space="preserve">and quick to use a bike. If you take a bus, you often have to wait for half an hour or so. What’s more, the buses move very slowly. The underground is quick but very expensive and often crowded. I used to travel to work by bus. I often arrived at work late, and tired. Then a friend of mine suggested we go to work together </w:t>
      </w:r>
      <w:r w:rsidRPr="00561D6D">
        <w:rPr>
          <w:rFonts w:ascii="Times New Roman" w:eastAsia="楷体_GB2312" w:hAnsi="Times New Roman" w:cs="Times New Roman"/>
        </w:rPr>
        <w:lastRenderedPageBreak/>
        <w:t>by bike. I followed him. Although we went slowly, we always arrived on time. Taking a bus took 50 minutes, while riding a bike took only half an hour. Now I love riding a bike to work. I’ve got a little more money now, and I feel much better.</w:t>
      </w:r>
    </w:p>
    <w:p w:rsidR="003C04ED" w:rsidRPr="00561D6D" w:rsidRDefault="003C04ED">
      <w:pPr>
        <w:rPr>
          <w:rFonts w:ascii="Times New Roman" w:hAnsi="Times New Roman" w:cs="Times New Roman"/>
        </w:rPr>
      </w:pP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21-24</w:t>
      </w:r>
      <w:r w:rsidRPr="00561D6D">
        <w:rPr>
          <w:rFonts w:ascii="Times New Roman" w:hAnsi="Times New Roman" w:cs="Times New Roman"/>
        </w:rPr>
        <w:t>．</w:t>
      </w:r>
      <w:r w:rsidR="00350767">
        <w:rPr>
          <w:rFonts w:ascii="Times New Roman" w:hAnsi="Times New Roman" w:cs="Times New Roman"/>
        </w:rPr>
        <w:t>C</w:t>
      </w:r>
      <w:r w:rsidRPr="00561D6D">
        <w:rPr>
          <w:rFonts w:ascii="Times New Roman" w:hAnsi="Times New Roman" w:cs="Times New Roman"/>
        </w:rPr>
        <w:t>DA</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本文是说明文。主要介绍了夏威夷几个不大出名但值得一逛的公园。</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21</w:t>
      </w:r>
      <w:r w:rsidRPr="00561D6D">
        <w:rPr>
          <w:rFonts w:ascii="Times New Roman" w:hAnsi="Times New Roman" w:cs="Times New Roman"/>
        </w:rPr>
        <w:t>．</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细节理解题。根据</w:t>
      </w:r>
      <w:r w:rsidRPr="00561D6D">
        <w:rPr>
          <w:rFonts w:ascii="Times New Roman" w:hAnsi="Times New Roman" w:cs="Times New Roman"/>
        </w:rPr>
        <w:t>Waihee Beach Park (Maui)</w:t>
      </w:r>
      <w:r w:rsidRPr="00561D6D">
        <w:rPr>
          <w:rFonts w:ascii="Times New Roman" w:hAnsi="Times New Roman" w:cs="Times New Roman"/>
        </w:rPr>
        <w:t>部分，</w:t>
      </w:r>
      <w:r w:rsidRPr="00561D6D">
        <w:rPr>
          <w:rFonts w:ascii="Times New Roman" w:hAnsi="Times New Roman" w:cs="Times New Roman"/>
        </w:rPr>
        <w:t>“Though narrow, the beach is long, making it perfect for a morning or evening walk.”</w:t>
      </w:r>
      <w:r w:rsidRPr="00561D6D">
        <w:rPr>
          <w:rFonts w:ascii="Times New Roman" w:hAnsi="Times New Roman" w:cs="Times New Roman"/>
        </w:rPr>
        <w:t>虽然狭窄，但海滩很长，非常适合早上或晚上散步。可知</w:t>
      </w:r>
      <w:r w:rsidRPr="00561D6D">
        <w:rPr>
          <w:rFonts w:ascii="Times New Roman" w:hAnsi="Times New Roman" w:cs="Times New Roman"/>
        </w:rPr>
        <w:t>Waihee Beach Park</w:t>
      </w:r>
      <w:r w:rsidRPr="00561D6D">
        <w:rPr>
          <w:rFonts w:ascii="Times New Roman" w:hAnsi="Times New Roman" w:cs="Times New Roman"/>
        </w:rPr>
        <w:t>非常适合晚上散步，故选</w:t>
      </w:r>
      <w:r w:rsidR="00350767">
        <w:rPr>
          <w:rFonts w:ascii="Times New Roman" w:hAnsi="Times New Roman" w:cs="Times New Roman"/>
        </w:rPr>
        <w:t>C</w:t>
      </w:r>
      <w:r w:rsidRPr="00561D6D">
        <w:rPr>
          <w:rFonts w:ascii="Times New Roman" w:hAnsi="Times New Roman" w:cs="Times New Roman"/>
        </w:rPr>
        <w:t>项。</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22</w:t>
      </w:r>
      <w:r w:rsidRPr="00561D6D">
        <w:rPr>
          <w:rFonts w:ascii="Times New Roman" w:hAnsi="Times New Roman" w:cs="Times New Roman"/>
        </w:rPr>
        <w:t>．</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细节理解题。根据</w:t>
      </w:r>
      <w:r w:rsidRPr="00561D6D">
        <w:rPr>
          <w:rFonts w:ascii="Times New Roman" w:hAnsi="Times New Roman" w:cs="Times New Roman"/>
        </w:rPr>
        <w:t>Prince Kuhio Park</w:t>
      </w:r>
      <w:r w:rsidRPr="00561D6D">
        <w:rPr>
          <w:rFonts w:ascii="Times New Roman" w:hAnsi="Times New Roman" w:cs="Times New Roman"/>
        </w:rPr>
        <w:t>部分，</w:t>
      </w:r>
      <w:r w:rsidRPr="00561D6D">
        <w:rPr>
          <w:rFonts w:ascii="Times New Roman" w:hAnsi="Times New Roman" w:cs="Times New Roman"/>
        </w:rPr>
        <w:t>Opening time: Weekends.</w:t>
      </w:r>
      <w:r w:rsidRPr="00561D6D">
        <w:rPr>
          <w:rFonts w:ascii="Times New Roman" w:hAnsi="Times New Roman" w:cs="Times New Roman"/>
        </w:rPr>
        <w:t>，开放时间是周末，所以周日符合。故选</w:t>
      </w:r>
      <w:r w:rsidRPr="00561D6D">
        <w:rPr>
          <w:rFonts w:ascii="Times New Roman" w:hAnsi="Times New Roman" w:cs="Times New Roman"/>
        </w:rPr>
        <w:t>D</w:t>
      </w:r>
      <w:r w:rsidRPr="00561D6D">
        <w:rPr>
          <w:rFonts w:ascii="Times New Roman" w:hAnsi="Times New Roman" w:cs="Times New Roman"/>
        </w:rPr>
        <w:t>项。</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23</w:t>
      </w:r>
      <w:r w:rsidRPr="00561D6D">
        <w:rPr>
          <w:rFonts w:ascii="Times New Roman" w:hAnsi="Times New Roman" w:cs="Times New Roman"/>
        </w:rPr>
        <w:t>．</w:t>
      </w:r>
    </w:p>
    <w:p w:rsidR="003C04ED" w:rsidRPr="00561D6D" w:rsidRDefault="003C04ED" w:rsidP="003C04ED">
      <w:pPr>
        <w:spacing w:line="360" w:lineRule="auto"/>
        <w:jc w:val="left"/>
        <w:textAlignment w:val="center"/>
        <w:rPr>
          <w:rFonts w:ascii="Times New Roman" w:hAnsi="Times New Roman" w:cs="Times New Roman"/>
        </w:rPr>
      </w:pPr>
      <w:r w:rsidRPr="00561D6D">
        <w:rPr>
          <w:rFonts w:ascii="Times New Roman" w:hAnsi="Times New Roman" w:cs="Times New Roman"/>
        </w:rPr>
        <w:t>推理判断题。阅读全文以及第一段</w:t>
      </w:r>
      <w:r w:rsidRPr="00561D6D">
        <w:rPr>
          <w:rFonts w:ascii="Times New Roman" w:hAnsi="Times New Roman" w:cs="Times New Roman"/>
        </w:rPr>
        <w:t>“Hawaii is full of attractions, beach parks and gathering places. Looking for something new and lesser-known? Check out these public parks throughout the islands.”</w:t>
      </w:r>
      <w:r w:rsidRPr="00561D6D">
        <w:rPr>
          <w:rFonts w:ascii="Times New Roman" w:hAnsi="Times New Roman" w:cs="Times New Roman"/>
        </w:rPr>
        <w:t>夏威夷到处都是景点，海滩公园和聚焦地，想找一些新的和不太出名的地方吗？看看这些岛上的公共公园。可知这些公园不太出名，但是根据下文来看这些公园都很优美，值得去参观，所以这些公园被低估了，故选</w:t>
      </w:r>
      <w:r w:rsidRPr="00561D6D">
        <w:rPr>
          <w:rFonts w:ascii="Times New Roman" w:hAnsi="Times New Roman" w:cs="Times New Roman"/>
        </w:rPr>
        <w:t>A</w:t>
      </w:r>
      <w:r w:rsidRPr="00561D6D">
        <w:rPr>
          <w:rFonts w:ascii="Times New Roman" w:hAnsi="Times New Roman" w:cs="Times New Roman"/>
        </w:rPr>
        <w:t>项。</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24-27</w:t>
      </w:r>
      <w:r w:rsidRPr="00561D6D">
        <w:rPr>
          <w:rFonts w:ascii="Times New Roman" w:hAnsi="Times New Roman" w:cs="Times New Roman"/>
        </w:rPr>
        <w:t>．</w:t>
      </w:r>
      <w:r w:rsidRPr="00561D6D">
        <w:rPr>
          <w:rFonts w:ascii="Times New Roman" w:hAnsi="Times New Roman" w:cs="Times New Roman"/>
        </w:rPr>
        <w:t>DBDA</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本文是一篇说明文。在校青少年学生如何在课业负担沉重的情况下保证充足的睡眠一直是人们关注的问题。本文从一个网站节选了部分学生和家长对这一话题的讨论留言。</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24</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推理判断题。根据文章第一段</w:t>
      </w:r>
      <w:r w:rsidRPr="00561D6D">
        <w:rPr>
          <w:rFonts w:ascii="Times New Roman" w:hAnsi="Times New Roman" w:cs="Times New Roman"/>
        </w:rPr>
        <w:t>“Many people commented on our website.(</w:t>
      </w:r>
      <w:r w:rsidRPr="00561D6D">
        <w:rPr>
          <w:rFonts w:ascii="Times New Roman" w:hAnsi="Times New Roman" w:cs="Times New Roman"/>
        </w:rPr>
        <w:t>很多人在我们的网站上发表了评论</w:t>
      </w:r>
      <w:r w:rsidRPr="00561D6D">
        <w:rPr>
          <w:rFonts w:ascii="Times New Roman" w:hAnsi="Times New Roman" w:cs="Times New Roman"/>
        </w:rPr>
        <w:t>)”</w:t>
      </w:r>
      <w:r w:rsidRPr="00561D6D">
        <w:rPr>
          <w:rFonts w:ascii="Times New Roman" w:hAnsi="Times New Roman" w:cs="Times New Roman"/>
        </w:rPr>
        <w:t>可推知，本文最可能节选自一篇电台广播稿。故选</w:t>
      </w:r>
      <w:r w:rsidRPr="00561D6D">
        <w:rPr>
          <w:rFonts w:ascii="Times New Roman" w:hAnsi="Times New Roman" w:cs="Times New Roman"/>
        </w:rPr>
        <w:t>D</w:t>
      </w:r>
      <w:r w:rsidRPr="00561D6D">
        <w:rPr>
          <w:rFonts w:ascii="Times New Roman" w:hAnsi="Times New Roman" w:cs="Times New Roman"/>
        </w:rPr>
        <w:t>项。</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25</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推理判断题。根据文中</w:t>
      </w:r>
      <w:r w:rsidRPr="00561D6D">
        <w:rPr>
          <w:rFonts w:ascii="Times New Roman" w:hAnsi="Times New Roman" w:cs="Times New Roman"/>
        </w:rPr>
        <w:t xml:space="preserve">Tran, Kathy </w:t>
      </w:r>
      <w:r w:rsidRPr="00561D6D">
        <w:rPr>
          <w:rFonts w:ascii="Times New Roman" w:hAnsi="Times New Roman" w:cs="Times New Roman"/>
        </w:rPr>
        <w:t>和</w:t>
      </w:r>
      <w:r w:rsidRPr="00561D6D">
        <w:rPr>
          <w:rFonts w:ascii="Times New Roman" w:hAnsi="Times New Roman" w:cs="Times New Roman"/>
        </w:rPr>
        <w:t xml:space="preserve"> Dennis Jin</w:t>
      </w:r>
      <w:r w:rsidRPr="00561D6D">
        <w:rPr>
          <w:rFonts w:ascii="Times New Roman" w:hAnsi="Times New Roman" w:cs="Times New Roman"/>
        </w:rPr>
        <w:t>三人的现点可判断，他们都赞成推迟上课时间，以延长青少年的睡眠时间。故选</w:t>
      </w:r>
      <w:r w:rsidRPr="00561D6D">
        <w:rPr>
          <w:rFonts w:ascii="Times New Roman" w:hAnsi="Times New Roman" w:cs="Times New Roman"/>
        </w:rPr>
        <w:t>B</w:t>
      </w:r>
      <w:r w:rsidRPr="00561D6D">
        <w:rPr>
          <w:rFonts w:ascii="Times New Roman" w:hAnsi="Times New Roman" w:cs="Times New Roman"/>
        </w:rPr>
        <w:t>项。</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lastRenderedPageBreak/>
        <w:t>26</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推理判断题。根据倒数第三段</w:t>
      </w:r>
      <w:r w:rsidRPr="00561D6D">
        <w:rPr>
          <w:rFonts w:ascii="Times New Roman" w:hAnsi="Times New Roman" w:cs="Times New Roman"/>
        </w:rPr>
        <w:t>“For high school students in China, we must reach class at 6:20 in the morning as well as be back home usually at 10:00 in the evening. Then we'll have some extra school work to do. Can you imagine how long could we sleep every day?(</w:t>
      </w:r>
      <w:r w:rsidRPr="00561D6D">
        <w:rPr>
          <w:rFonts w:ascii="Times New Roman" w:hAnsi="Times New Roman" w:cs="Times New Roman"/>
        </w:rPr>
        <w:t>对于中国的高中生来说，我们必须在早上</w:t>
      </w:r>
      <w:r w:rsidRPr="00561D6D">
        <w:rPr>
          <w:rFonts w:ascii="Times New Roman" w:hAnsi="Times New Roman" w:cs="Times New Roman"/>
        </w:rPr>
        <w:t>6:20</w:t>
      </w:r>
      <w:r w:rsidRPr="00561D6D">
        <w:rPr>
          <w:rFonts w:ascii="Times New Roman" w:hAnsi="Times New Roman" w:cs="Times New Roman"/>
        </w:rPr>
        <w:t>到达教室，通常在晚上</w:t>
      </w:r>
      <w:r w:rsidRPr="00561D6D">
        <w:rPr>
          <w:rFonts w:ascii="Times New Roman" w:hAnsi="Times New Roman" w:cs="Times New Roman"/>
        </w:rPr>
        <w:t>10:00</w:t>
      </w:r>
      <w:r w:rsidRPr="00561D6D">
        <w:rPr>
          <w:rFonts w:ascii="Times New Roman" w:hAnsi="Times New Roman" w:cs="Times New Roman"/>
        </w:rPr>
        <w:t>回到家。然后我们还有一些额外的功课要做。你能想象我们每天能睡多久吗</w:t>
      </w:r>
      <w:r w:rsidRPr="00561D6D">
        <w:rPr>
          <w:rFonts w:ascii="Times New Roman" w:hAnsi="Times New Roman" w:cs="Times New Roman"/>
        </w:rPr>
        <w:t xml:space="preserve">)” </w:t>
      </w:r>
      <w:r w:rsidRPr="00561D6D">
        <w:rPr>
          <w:rFonts w:ascii="Times New Roman" w:hAnsi="Times New Roman" w:cs="Times New Roman"/>
        </w:rPr>
        <w:t>可知，他认为现在中国青少年的课业负担太重，睡眠时间不足。因此，他表达了他的不满。故选</w:t>
      </w:r>
      <w:r w:rsidRPr="00561D6D">
        <w:rPr>
          <w:rFonts w:ascii="Times New Roman" w:hAnsi="Times New Roman" w:cs="Times New Roman"/>
        </w:rPr>
        <w:t>D</w:t>
      </w:r>
      <w:r w:rsidRPr="00561D6D">
        <w:rPr>
          <w:rFonts w:ascii="Times New Roman" w:hAnsi="Times New Roman" w:cs="Times New Roman"/>
        </w:rPr>
        <w:t>项。</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27</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细节理解题。根据文章第五段</w:t>
      </w:r>
      <w:r w:rsidRPr="00561D6D">
        <w:rPr>
          <w:rFonts w:ascii="Times New Roman" w:hAnsi="Times New Roman" w:cs="Times New Roman"/>
        </w:rPr>
        <w:t>“When I was a teenager, I enjoyed taking my courses as early as possible. That way I could find a long time in the day to do my own activities(</w:t>
      </w:r>
      <w:r w:rsidRPr="00561D6D">
        <w:rPr>
          <w:rFonts w:ascii="Times New Roman" w:hAnsi="Times New Roman" w:cs="Times New Roman"/>
        </w:rPr>
        <w:t>当我十几岁的时候，我喜欢尽早参加我的课程。这样我就可以在一天中找到很长的时间来做我自己的活动</w:t>
      </w:r>
      <w:r w:rsidRPr="00561D6D">
        <w:rPr>
          <w:rFonts w:ascii="Times New Roman" w:hAnsi="Times New Roman" w:cs="Times New Roman"/>
        </w:rPr>
        <w:t>)”</w:t>
      </w:r>
      <w:r w:rsidRPr="00561D6D">
        <w:rPr>
          <w:rFonts w:ascii="Times New Roman" w:hAnsi="Times New Roman" w:cs="Times New Roman"/>
        </w:rPr>
        <w:t>可知，</w:t>
      </w:r>
      <w:r w:rsidRPr="00561D6D">
        <w:rPr>
          <w:rFonts w:ascii="Times New Roman" w:hAnsi="Times New Roman" w:cs="Times New Roman"/>
        </w:rPr>
        <w:t>Suzee</w:t>
      </w:r>
      <w:r w:rsidRPr="00561D6D">
        <w:rPr>
          <w:rFonts w:ascii="Times New Roman" w:hAnsi="Times New Roman" w:cs="Times New Roman"/>
        </w:rPr>
        <w:t>借自己的个人习惯阐明了自己的现点。故选</w:t>
      </w:r>
      <w:r w:rsidRPr="00561D6D">
        <w:rPr>
          <w:rFonts w:ascii="Times New Roman" w:hAnsi="Times New Roman" w:cs="Times New Roman"/>
        </w:rPr>
        <w:t>A</w:t>
      </w:r>
      <w:r w:rsidRPr="00561D6D">
        <w:rPr>
          <w:rFonts w:ascii="Times New Roman" w:hAnsi="Times New Roman" w:cs="Times New Roman"/>
        </w:rPr>
        <w:t>项。</w:t>
      </w:r>
    </w:p>
    <w:p w:rsidR="009D260C" w:rsidRPr="00561D6D" w:rsidRDefault="009D260C" w:rsidP="009D260C">
      <w:pPr>
        <w:spacing w:line="360" w:lineRule="auto"/>
        <w:jc w:val="left"/>
        <w:textAlignment w:val="center"/>
        <w:rPr>
          <w:rFonts w:ascii="Times New Roman" w:hAnsi="Times New Roman" w:cs="Times New Roman"/>
        </w:rPr>
      </w:pPr>
    </w:p>
    <w:p w:rsidR="00604BDE" w:rsidRDefault="00604BDE"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28-31</w:t>
      </w:r>
      <w:r>
        <w:rPr>
          <w:rFonts w:ascii="Times New Roman" w:hAnsi="Times New Roman" w:cs="Times New Roman" w:hint="eastAsia"/>
        </w:rPr>
        <w:t xml:space="preserve"> </w:t>
      </w:r>
      <w:r>
        <w:rPr>
          <w:rFonts w:ascii="Times New Roman" w:hAnsi="Times New Roman" w:cs="Times New Roman"/>
        </w:rPr>
        <w:t>CDBA</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604BDE" w:rsidRDefault="00604BDE" w:rsidP="00604BDE">
      <w:pPr>
        <w:spacing w:line="360" w:lineRule="auto"/>
        <w:jc w:val="left"/>
        <w:textAlignment w:val="center"/>
      </w:pPr>
      <w:r>
        <w:t>本文是一篇说明文，介绍了一个名为</w:t>
      </w:r>
      <w:r>
        <w:t>Wheel the World</w:t>
      </w:r>
      <w:r>
        <w:t>的网站，该网站根据残疾人的需要，为残疾人提供适合的旅游服务。</w:t>
      </w:r>
    </w:p>
    <w:p w:rsidR="00604BDE" w:rsidRDefault="00604BDE" w:rsidP="00604BDE">
      <w:pPr>
        <w:spacing w:line="360" w:lineRule="auto"/>
        <w:jc w:val="left"/>
        <w:textAlignment w:val="center"/>
      </w:pPr>
      <w:r>
        <w:t>28</w:t>
      </w:r>
      <w:r>
        <w:t>．推理判断题。根据第一段</w:t>
      </w:r>
      <w:r>
        <w:t>“Going on vacation can be...are and the adaptive equipment needed to participate in certain activities can be expensive or difficult to obtain.”</w:t>
      </w:r>
      <w:r>
        <w:t>可知度假对于残疾人来说很难，接着第二段第一句</w:t>
      </w:r>
      <w:r>
        <w:t>“This is where the online travel marketplace Wheel the World comes in. ”</w:t>
      </w:r>
      <w:r>
        <w:t>表明这就是在线旅游市场网站</w:t>
      </w:r>
      <w:r>
        <w:t>Wheel the World</w:t>
      </w:r>
      <w:r>
        <w:t>起作用的地方。由此推断第一段就是为了介绍创办</w:t>
      </w:r>
      <w:r>
        <w:t>Wheel the World</w:t>
      </w:r>
      <w:r>
        <w:t>网站的背景。故选</w:t>
      </w:r>
      <w:r>
        <w:t>C</w:t>
      </w:r>
      <w:r>
        <w:t>项。</w:t>
      </w:r>
    </w:p>
    <w:p w:rsidR="00604BDE" w:rsidRDefault="00604BDE" w:rsidP="00604BDE">
      <w:pPr>
        <w:spacing w:line="360" w:lineRule="auto"/>
        <w:jc w:val="left"/>
        <w:textAlignment w:val="center"/>
      </w:pPr>
      <w:r>
        <w:t>29</w:t>
      </w:r>
      <w:r>
        <w:t>．细节理解题。根据第二段中的</w:t>
      </w:r>
      <w:r>
        <w:t>“The website connects physically disabled people with special tour packages, depending on the person's needs.”</w:t>
      </w:r>
      <w:r>
        <w:t>可知该网站根据残疾人的需要，为残疾人提供特殊的旅游套餐。也就是为残疾人提供合适的旅游服务。故选</w:t>
      </w:r>
      <w:r>
        <w:t>D</w:t>
      </w:r>
      <w:r>
        <w:t>项。</w:t>
      </w:r>
    </w:p>
    <w:p w:rsidR="00604BDE" w:rsidRDefault="00604BDE" w:rsidP="00604BDE">
      <w:pPr>
        <w:spacing w:line="360" w:lineRule="auto"/>
        <w:jc w:val="left"/>
        <w:textAlignment w:val="center"/>
      </w:pPr>
      <w:r>
        <w:t>30</w:t>
      </w:r>
      <w:r>
        <w:t>．主旨大意题。结合第</w:t>
      </w:r>
      <w:r>
        <w:t>1</w:t>
      </w:r>
      <w:r>
        <w:t>小题可知作者通过第一段介绍了</w:t>
      </w:r>
      <w:r>
        <w:t>Wheel the World</w:t>
      </w:r>
      <w:r>
        <w:t>网站出现的背景，第三段详细介绍了该网站是如何为残疾人提供旅游服务的，第四段围绕网站创始人阐述了网站的关注重点和未来计划，最后一段描述了该网站的努力方向。整篇文章都是围绕着</w:t>
      </w:r>
      <w:r>
        <w:t>Wheel the World</w:t>
      </w:r>
      <w:r>
        <w:t>这个为残疾人提供旅游服务的网站在写，故</w:t>
      </w:r>
      <w:r>
        <w:t>B</w:t>
      </w:r>
      <w:r>
        <w:t>项（</w:t>
      </w:r>
      <w:r>
        <w:t>Wheel the World</w:t>
      </w:r>
      <w:r>
        <w:t>帮助残疾人享受假期）最能够概括文章的大意。故选</w:t>
      </w:r>
      <w:r>
        <w:t>B</w:t>
      </w:r>
      <w:r>
        <w:t>项。</w:t>
      </w:r>
    </w:p>
    <w:p w:rsidR="00604BDE" w:rsidRDefault="00604BDE" w:rsidP="00604BDE">
      <w:pPr>
        <w:spacing w:line="360" w:lineRule="auto"/>
        <w:jc w:val="left"/>
        <w:textAlignment w:val="center"/>
      </w:pPr>
      <w:r>
        <w:lastRenderedPageBreak/>
        <w:t>31</w:t>
      </w:r>
      <w:r>
        <w:t>．推理判断题。根据第四段中的</w:t>
      </w:r>
      <w:r>
        <w:t>“ they plan to include trips for people with hearing loss, and people with emotional disabilities. One of the biggest barriers for travelers with physical disabilities is finding information about accessible trips, which is a gap Wheel the World aims to close,” says Silberstein.”</w:t>
      </w:r>
      <w:r>
        <w:t>可知西尔伯斯坦说，在未来，他们计划为听力丧失的人和有情感障碍的人提供旅行服务。对身体残疾的旅行者来说，最大的障碍之一是寻找关于他们也可以去的旅行的信息，而他的网站旨在（帮助残疾人）克服这一障碍。由此可以看出西尔伯斯坦是个体贴（</w:t>
      </w:r>
      <w:r>
        <w:t>thoughtful</w:t>
      </w:r>
      <w:r>
        <w:t>）又全心全意为残疾人着想（</w:t>
      </w:r>
      <w:r>
        <w:t>full-hearted</w:t>
      </w:r>
      <w:r>
        <w:t>）的人。故选</w:t>
      </w:r>
      <w:r>
        <w:t>A</w:t>
      </w:r>
      <w:r>
        <w:t>项。</w:t>
      </w:r>
    </w:p>
    <w:p w:rsidR="009D260C" w:rsidRPr="00561D6D" w:rsidRDefault="009D260C" w:rsidP="009D260C">
      <w:pPr>
        <w:spacing w:line="360" w:lineRule="auto"/>
        <w:jc w:val="left"/>
        <w:textAlignment w:val="center"/>
        <w:rPr>
          <w:rFonts w:ascii="Times New Roman" w:hAnsi="Times New Roman" w:cs="Times New Roman"/>
        </w:rPr>
      </w:pP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32-35</w:t>
      </w:r>
      <w:r w:rsidRPr="00561D6D">
        <w:rPr>
          <w:rFonts w:ascii="Times New Roman" w:hAnsi="Times New Roman" w:cs="Times New Roman"/>
        </w:rPr>
        <w:t>．</w:t>
      </w:r>
      <w:r w:rsidRPr="00561D6D">
        <w:rPr>
          <w:rFonts w:ascii="Times New Roman" w:hAnsi="Times New Roman" w:cs="Times New Roman"/>
        </w:rPr>
        <w:t>BABC</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这是一篇说明文。文章主要通过</w:t>
      </w:r>
      <w:r w:rsidRPr="00561D6D">
        <w:rPr>
          <w:rFonts w:ascii="Times New Roman" w:hAnsi="Times New Roman" w:cs="Times New Roman"/>
        </w:rPr>
        <w:t>Thomas Cheatham</w:t>
      </w:r>
      <w:r w:rsidRPr="00561D6D">
        <w:rPr>
          <w:rFonts w:ascii="Times New Roman" w:hAnsi="Times New Roman" w:cs="Times New Roman"/>
        </w:rPr>
        <w:t>学习汉语的例子说明了汉语在美国学生中越来越受欢迎的现象，许多专家认为，精通一门全世界</w:t>
      </w:r>
      <w:r w:rsidRPr="00561D6D">
        <w:rPr>
          <w:rFonts w:ascii="Times New Roman" w:hAnsi="Times New Roman" w:cs="Times New Roman"/>
        </w:rPr>
        <w:t>10</w:t>
      </w:r>
      <w:r w:rsidRPr="00561D6D">
        <w:rPr>
          <w:rFonts w:ascii="Times New Roman" w:hAnsi="Times New Roman" w:cs="Times New Roman"/>
        </w:rPr>
        <w:t>亿人使用的语言将使美国学生在全球经济中占据优势。美国各地有多达</w:t>
      </w:r>
      <w:r w:rsidRPr="00561D6D">
        <w:rPr>
          <w:rFonts w:ascii="Times New Roman" w:hAnsi="Times New Roman" w:cs="Times New Roman"/>
        </w:rPr>
        <w:t>10</w:t>
      </w:r>
      <w:r w:rsidRPr="00561D6D">
        <w:rPr>
          <w:rFonts w:ascii="Times New Roman" w:hAnsi="Times New Roman" w:cs="Times New Roman"/>
        </w:rPr>
        <w:t>万名学生在公立和私立学校学习普通话。</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32</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细节理解题。根据第二段</w:t>
      </w:r>
      <w:r w:rsidRPr="00561D6D">
        <w:rPr>
          <w:rFonts w:ascii="Times New Roman" w:hAnsi="Times New Roman" w:cs="Times New Roman"/>
        </w:rPr>
        <w:t>““I thought Mandarin would be more useful than Latin,” said Cheatham, who is now in his second year of studying the language. He speaks Mandarin to order food at Chinese restaurants and can read social media posts from his Chinese-speaking friends.(“</w:t>
      </w:r>
      <w:r w:rsidRPr="00561D6D">
        <w:rPr>
          <w:rFonts w:ascii="Times New Roman" w:hAnsi="Times New Roman" w:cs="Times New Roman"/>
        </w:rPr>
        <w:t>我认为普通话比拉丁语更有用，</w:t>
      </w:r>
      <w:r w:rsidRPr="00561D6D">
        <w:rPr>
          <w:rFonts w:ascii="Times New Roman" w:hAnsi="Times New Roman" w:cs="Times New Roman"/>
        </w:rPr>
        <w:t>”Cheatham</w:t>
      </w:r>
      <w:r w:rsidRPr="00561D6D">
        <w:rPr>
          <w:rFonts w:ascii="Times New Roman" w:hAnsi="Times New Roman" w:cs="Times New Roman"/>
        </w:rPr>
        <w:t>说，他现在已经是学习普通话的第二年了。他会用普通话在中餐馆点餐，还能阅读说中文的朋友在社交媒体上发布的帖子</w:t>
      </w:r>
      <w:r w:rsidRPr="00561D6D">
        <w:rPr>
          <w:rFonts w:ascii="Times New Roman" w:hAnsi="Times New Roman" w:cs="Times New Roman"/>
        </w:rPr>
        <w:t>)”</w:t>
      </w:r>
      <w:r w:rsidRPr="00561D6D">
        <w:rPr>
          <w:rFonts w:ascii="Times New Roman" w:hAnsi="Times New Roman" w:cs="Times New Roman"/>
        </w:rPr>
        <w:t>可知，</w:t>
      </w:r>
      <w:r w:rsidRPr="00561D6D">
        <w:rPr>
          <w:rFonts w:ascii="Times New Roman" w:hAnsi="Times New Roman" w:cs="Times New Roman"/>
        </w:rPr>
        <w:t>Thomas Cheatham</w:t>
      </w:r>
      <w:r w:rsidRPr="00561D6D">
        <w:rPr>
          <w:rFonts w:ascii="Times New Roman" w:hAnsi="Times New Roman" w:cs="Times New Roman"/>
        </w:rPr>
        <w:t>决定学习普通话而不是拉丁语因为普通话可能对他未来的职业生涯有帮助。故选</w:t>
      </w:r>
      <w:r w:rsidRPr="00561D6D">
        <w:rPr>
          <w:rFonts w:ascii="Times New Roman" w:hAnsi="Times New Roman" w:cs="Times New Roman"/>
        </w:rPr>
        <w:t>B</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33</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词句猜测题。根据画线词后文</w:t>
      </w:r>
      <w:r w:rsidRPr="00561D6D">
        <w:rPr>
          <w:rFonts w:ascii="Times New Roman" w:hAnsi="Times New Roman" w:cs="Times New Roman"/>
        </w:rPr>
        <w:t>“in a language spoken by a billion people worldwide will give American students the edge in the global economy”</w:t>
      </w:r>
      <w:r w:rsidRPr="00561D6D">
        <w:rPr>
          <w:rFonts w:ascii="Times New Roman" w:hAnsi="Times New Roman" w:cs="Times New Roman"/>
        </w:rPr>
        <w:t>可知，许多专家认为，对一门全世界</w:t>
      </w:r>
      <w:r w:rsidRPr="00561D6D">
        <w:rPr>
          <w:rFonts w:ascii="Times New Roman" w:hAnsi="Times New Roman" w:cs="Times New Roman"/>
        </w:rPr>
        <w:t>10</w:t>
      </w:r>
      <w:r w:rsidRPr="00561D6D">
        <w:rPr>
          <w:rFonts w:ascii="Times New Roman" w:hAnsi="Times New Roman" w:cs="Times New Roman"/>
        </w:rPr>
        <w:t>亿人使用的语言有高超的技巧将使美国学生在全球经济中占据优势。故画线词意思是</w:t>
      </w:r>
      <w:r w:rsidRPr="00561D6D">
        <w:rPr>
          <w:rFonts w:ascii="Times New Roman" w:hAnsi="Times New Roman" w:cs="Times New Roman"/>
        </w:rPr>
        <w:t>“</w:t>
      </w:r>
      <w:r w:rsidRPr="00561D6D">
        <w:rPr>
          <w:rFonts w:ascii="Times New Roman" w:hAnsi="Times New Roman" w:cs="Times New Roman"/>
        </w:rPr>
        <w:t>高超的技巧</w:t>
      </w:r>
      <w:r w:rsidRPr="00561D6D">
        <w:rPr>
          <w:rFonts w:ascii="Times New Roman" w:hAnsi="Times New Roman" w:cs="Times New Roman"/>
        </w:rPr>
        <w:t>”</w:t>
      </w:r>
      <w:r w:rsidRPr="00561D6D">
        <w:rPr>
          <w:rFonts w:ascii="Times New Roman" w:hAnsi="Times New Roman" w:cs="Times New Roman"/>
        </w:rPr>
        <w:t>。故选</w:t>
      </w:r>
      <w:r w:rsidRPr="00561D6D">
        <w:rPr>
          <w:rFonts w:ascii="Times New Roman" w:hAnsi="Times New Roman" w:cs="Times New Roman"/>
        </w:rPr>
        <w:t>A</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34</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推理判断题。根据倒数第二段中</w:t>
      </w:r>
      <w:r w:rsidRPr="00561D6D">
        <w:rPr>
          <w:rFonts w:ascii="Times New Roman" w:hAnsi="Times New Roman" w:cs="Times New Roman"/>
        </w:rPr>
        <w:t xml:space="preserve">“She said the US government has designated Mandarin as a “critical needs” language and provides professional development programs for teachers. “Our government wants to increase our language competency for economic competitiveness,” Abbott </w:t>
      </w:r>
      <w:r w:rsidRPr="00561D6D">
        <w:rPr>
          <w:rFonts w:ascii="Times New Roman" w:hAnsi="Times New Roman" w:cs="Times New Roman"/>
        </w:rPr>
        <w:lastRenderedPageBreak/>
        <w:t>said.(</w:t>
      </w:r>
      <w:r w:rsidRPr="00561D6D">
        <w:rPr>
          <w:rFonts w:ascii="Times New Roman" w:hAnsi="Times New Roman" w:cs="Times New Roman"/>
        </w:rPr>
        <w:t>她说，美国政府已经将普通话指定为一种</w:t>
      </w:r>
      <w:r w:rsidRPr="00561D6D">
        <w:rPr>
          <w:rFonts w:ascii="Times New Roman" w:hAnsi="Times New Roman" w:cs="Times New Roman"/>
        </w:rPr>
        <w:t>“</w:t>
      </w:r>
      <w:r w:rsidRPr="00561D6D">
        <w:rPr>
          <w:rFonts w:ascii="Times New Roman" w:hAnsi="Times New Roman" w:cs="Times New Roman"/>
        </w:rPr>
        <w:t>急需</w:t>
      </w:r>
      <w:r w:rsidRPr="00561D6D">
        <w:rPr>
          <w:rFonts w:ascii="Times New Roman" w:hAnsi="Times New Roman" w:cs="Times New Roman"/>
        </w:rPr>
        <w:t>”</w:t>
      </w:r>
      <w:r w:rsidRPr="00561D6D">
        <w:rPr>
          <w:rFonts w:ascii="Times New Roman" w:hAnsi="Times New Roman" w:cs="Times New Roman"/>
        </w:rPr>
        <w:t>的语言，并为教师提供专业发展项目。</w:t>
      </w:r>
      <w:r w:rsidRPr="00561D6D">
        <w:rPr>
          <w:rFonts w:ascii="Times New Roman" w:hAnsi="Times New Roman" w:cs="Times New Roman"/>
        </w:rPr>
        <w:t>Abbott</w:t>
      </w:r>
      <w:r w:rsidRPr="00561D6D">
        <w:rPr>
          <w:rFonts w:ascii="Times New Roman" w:hAnsi="Times New Roman" w:cs="Times New Roman"/>
        </w:rPr>
        <w:t>说：</w:t>
      </w:r>
      <w:r w:rsidRPr="00561D6D">
        <w:rPr>
          <w:rFonts w:ascii="Times New Roman" w:hAnsi="Times New Roman" w:cs="Times New Roman"/>
        </w:rPr>
        <w:t>“</w:t>
      </w:r>
      <w:r w:rsidRPr="00561D6D">
        <w:rPr>
          <w:rFonts w:ascii="Times New Roman" w:hAnsi="Times New Roman" w:cs="Times New Roman"/>
        </w:rPr>
        <w:t>我们的政府希望提高我们的语言能力，以提高经济竞争力。</w:t>
      </w:r>
      <w:r w:rsidRPr="00561D6D">
        <w:rPr>
          <w:rFonts w:ascii="Times New Roman" w:hAnsi="Times New Roman" w:cs="Times New Roman"/>
        </w:rPr>
        <w:t>”)”</w:t>
      </w:r>
      <w:r w:rsidRPr="00561D6D">
        <w:rPr>
          <w:rFonts w:ascii="Times New Roman" w:hAnsi="Times New Roman" w:cs="Times New Roman"/>
        </w:rPr>
        <w:t>可推知，</w:t>
      </w:r>
      <w:r w:rsidRPr="00561D6D">
        <w:rPr>
          <w:rFonts w:ascii="Times New Roman" w:hAnsi="Times New Roman" w:cs="Times New Roman"/>
        </w:rPr>
        <w:t>B</w:t>
      </w:r>
      <w:r w:rsidRPr="00561D6D">
        <w:rPr>
          <w:rFonts w:ascii="Times New Roman" w:hAnsi="Times New Roman" w:cs="Times New Roman"/>
        </w:rPr>
        <w:t>选项</w:t>
      </w:r>
      <w:r w:rsidRPr="00561D6D">
        <w:rPr>
          <w:rFonts w:ascii="Times New Roman" w:hAnsi="Times New Roman" w:cs="Times New Roman"/>
        </w:rPr>
        <w:t>“</w:t>
      </w:r>
      <w:r w:rsidRPr="00561D6D">
        <w:rPr>
          <w:rFonts w:ascii="Times New Roman" w:hAnsi="Times New Roman" w:cs="Times New Roman"/>
        </w:rPr>
        <w:t>美国政府的政策帮助普通话在美国普及</w:t>
      </w:r>
      <w:r w:rsidRPr="00561D6D">
        <w:rPr>
          <w:rFonts w:ascii="Times New Roman" w:hAnsi="Times New Roman" w:cs="Times New Roman"/>
        </w:rPr>
        <w:t>”</w:t>
      </w:r>
      <w:r w:rsidRPr="00561D6D">
        <w:rPr>
          <w:rFonts w:ascii="Times New Roman" w:hAnsi="Times New Roman" w:cs="Times New Roman"/>
        </w:rPr>
        <w:t>的观点</w:t>
      </w:r>
      <w:r w:rsidRPr="00561D6D">
        <w:rPr>
          <w:rFonts w:ascii="Times New Roman" w:hAnsi="Times New Roman" w:cs="Times New Roman"/>
        </w:rPr>
        <w:t>Marty Abbott</w:t>
      </w:r>
      <w:r w:rsidRPr="00561D6D">
        <w:rPr>
          <w:rFonts w:ascii="Times New Roman" w:hAnsi="Times New Roman" w:cs="Times New Roman"/>
        </w:rPr>
        <w:t>可能会认同，故选</w:t>
      </w:r>
      <w:r w:rsidRPr="00561D6D">
        <w:rPr>
          <w:rFonts w:ascii="Times New Roman" w:hAnsi="Times New Roman" w:cs="Times New Roman"/>
        </w:rPr>
        <w:t>B</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35</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主旨大意题。根据最后一段</w:t>
      </w:r>
      <w:r w:rsidRPr="00561D6D">
        <w:rPr>
          <w:rFonts w:ascii="Times New Roman" w:hAnsi="Times New Roman" w:cs="Times New Roman"/>
        </w:rPr>
        <w:t>“At the same time, the Chinese government is spreading knowledge of the Chinese language and culture through Confucius Institutes set up in many US states. For example, the Confucius Institute at the University of Texas at Dallas has been the home of a Confucius Institute for 10 years. It sponsors Confucius Classrooms at 21 local public and private schools, where tens of thousands of students are learning Mandarin. (</w:t>
      </w:r>
      <w:r w:rsidRPr="00561D6D">
        <w:rPr>
          <w:rFonts w:ascii="Times New Roman" w:hAnsi="Times New Roman" w:cs="Times New Roman"/>
        </w:rPr>
        <w:t>与此同时，中国政府在美国多个州设立孔子学院，传播中国语言和文化。例如，德克萨斯大学达拉斯分校孔子学院设立孔子学院已有</w:t>
      </w:r>
      <w:r w:rsidRPr="00561D6D">
        <w:rPr>
          <w:rFonts w:ascii="Times New Roman" w:hAnsi="Times New Roman" w:cs="Times New Roman"/>
        </w:rPr>
        <w:t>10</w:t>
      </w:r>
      <w:r w:rsidRPr="00561D6D">
        <w:rPr>
          <w:rFonts w:ascii="Times New Roman" w:hAnsi="Times New Roman" w:cs="Times New Roman"/>
        </w:rPr>
        <w:t>年。它资助了当地</w:t>
      </w:r>
      <w:r w:rsidRPr="00561D6D">
        <w:rPr>
          <w:rFonts w:ascii="Times New Roman" w:hAnsi="Times New Roman" w:cs="Times New Roman"/>
        </w:rPr>
        <w:t>21</w:t>
      </w:r>
      <w:r w:rsidRPr="00561D6D">
        <w:rPr>
          <w:rFonts w:ascii="Times New Roman" w:hAnsi="Times New Roman" w:cs="Times New Roman"/>
        </w:rPr>
        <w:t>所公立和私立学校的孔子课堂，成千上万的学生在那里学习普通话</w:t>
      </w:r>
      <w:r w:rsidRPr="00561D6D">
        <w:rPr>
          <w:rFonts w:ascii="Times New Roman" w:hAnsi="Times New Roman" w:cs="Times New Roman"/>
        </w:rPr>
        <w:t>)”</w:t>
      </w:r>
      <w:r w:rsidRPr="00561D6D">
        <w:rPr>
          <w:rFonts w:ascii="Times New Roman" w:hAnsi="Times New Roman" w:cs="Times New Roman"/>
        </w:rPr>
        <w:t>结合文章主要通过</w:t>
      </w:r>
      <w:r w:rsidRPr="00561D6D">
        <w:rPr>
          <w:rFonts w:ascii="Times New Roman" w:hAnsi="Times New Roman" w:cs="Times New Roman"/>
        </w:rPr>
        <w:t>Thomas Cheatham</w:t>
      </w:r>
      <w:r w:rsidRPr="00561D6D">
        <w:rPr>
          <w:rFonts w:ascii="Times New Roman" w:hAnsi="Times New Roman" w:cs="Times New Roman"/>
        </w:rPr>
        <w:t>学习汉语的例子说明了汉语在美国学生中越来越受欢迎的现象，许多专家认为，精通一门全世界</w:t>
      </w:r>
      <w:r w:rsidRPr="00561D6D">
        <w:rPr>
          <w:rFonts w:ascii="Times New Roman" w:hAnsi="Times New Roman" w:cs="Times New Roman"/>
        </w:rPr>
        <w:t>10</w:t>
      </w:r>
      <w:r w:rsidRPr="00561D6D">
        <w:rPr>
          <w:rFonts w:ascii="Times New Roman" w:hAnsi="Times New Roman" w:cs="Times New Roman"/>
        </w:rPr>
        <w:t>亿人使用的语言将使美国学生在全球经济中占据优势。美国各地有多达</w:t>
      </w:r>
      <w:r w:rsidRPr="00561D6D">
        <w:rPr>
          <w:rFonts w:ascii="Times New Roman" w:hAnsi="Times New Roman" w:cs="Times New Roman"/>
        </w:rPr>
        <w:t>10</w:t>
      </w:r>
      <w:r w:rsidRPr="00561D6D">
        <w:rPr>
          <w:rFonts w:ascii="Times New Roman" w:hAnsi="Times New Roman" w:cs="Times New Roman"/>
        </w:rPr>
        <w:t>万名学生在公立和私立学校学习普通话。可知，这篇文章的主旨是汉语在美国学生中越来越受欢迎。故选</w:t>
      </w:r>
      <w:r w:rsidRPr="00561D6D">
        <w:rPr>
          <w:rFonts w:ascii="Times New Roman" w:hAnsi="Times New Roman" w:cs="Times New Roman"/>
        </w:rPr>
        <w:t>C</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36-40</w:t>
      </w:r>
      <w:r w:rsidRPr="00561D6D">
        <w:rPr>
          <w:rFonts w:ascii="Times New Roman" w:hAnsi="Times New Roman" w:cs="Times New Roman"/>
        </w:rPr>
        <w:t>．</w:t>
      </w:r>
      <w:r w:rsidRPr="00561D6D">
        <w:rPr>
          <w:rFonts w:ascii="Times New Roman" w:hAnsi="Times New Roman" w:cs="Times New Roman"/>
        </w:rPr>
        <w:t>DCBEF</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本文是一篇议论文。本文作者针对如何让懒虫参与到团队活动中这一问题，给出了自己的一些建议。</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36</w:t>
      </w:r>
      <w:r w:rsidRPr="00561D6D">
        <w:rPr>
          <w:rFonts w:ascii="Times New Roman" w:hAnsi="Times New Roman" w:cs="Times New Roman"/>
        </w:rPr>
        <w:t>．</w:t>
      </w:r>
      <w:r w:rsidRPr="00561D6D">
        <w:rPr>
          <w:rFonts w:ascii="Times New Roman" w:hAnsi="Times New Roman" w:cs="Times New Roman"/>
        </w:rPr>
        <w:t>Why? Because they know the responsible team members will come through for a good grade.</w:t>
      </w:r>
      <w:r w:rsidRPr="00561D6D">
        <w:rPr>
          <w:rFonts w:ascii="Times New Roman" w:hAnsi="Times New Roman" w:cs="Times New Roman"/>
        </w:rPr>
        <w:t>这里提到了因为他们知道负责人的团队成员将会交出一份好的成绩，所以上文会提出不可避免的一个或者更多的成员将会无事可做的问题，与下文形成问答，故选</w:t>
      </w:r>
      <w:r w:rsidRPr="00561D6D">
        <w:rPr>
          <w:rFonts w:ascii="Times New Roman" w:hAnsi="Times New Roman" w:cs="Times New Roman"/>
        </w:rPr>
        <w:t>D</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37</w:t>
      </w:r>
      <w:r w:rsidRPr="00561D6D">
        <w:rPr>
          <w:rFonts w:ascii="Times New Roman" w:hAnsi="Times New Roman" w:cs="Times New Roman"/>
        </w:rPr>
        <w:t>．下文</w:t>
      </w:r>
      <w:r w:rsidRPr="00561D6D">
        <w:rPr>
          <w:rFonts w:ascii="Times New Roman" w:hAnsi="Times New Roman" w:cs="Times New Roman"/>
        </w:rPr>
        <w:t>and it might create a positive change in your partner</w:t>
      </w:r>
      <w:r w:rsidRPr="00561D6D">
        <w:rPr>
          <w:rFonts w:ascii="Times New Roman" w:hAnsi="Times New Roman" w:cs="Times New Roman"/>
        </w:rPr>
        <w:t>提到了它可能会对你的伙伴造成积极的改变，所以上文会说采用一些措施鼓励你的伙伴参与工作，选</w:t>
      </w:r>
      <w:r w:rsidRPr="00561D6D">
        <w:rPr>
          <w:rFonts w:ascii="Times New Roman" w:hAnsi="Times New Roman" w:cs="Times New Roman"/>
        </w:rPr>
        <w:t>C</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38</w:t>
      </w:r>
      <w:r w:rsidRPr="00561D6D">
        <w:rPr>
          <w:rFonts w:ascii="Times New Roman" w:hAnsi="Times New Roman" w:cs="Times New Roman"/>
        </w:rPr>
        <w:t>．本段标题</w:t>
      </w:r>
      <w:r w:rsidRPr="00561D6D">
        <w:rPr>
          <w:rFonts w:ascii="Times New Roman" w:hAnsi="Times New Roman" w:cs="Times New Roman"/>
        </w:rPr>
        <w:t>Think rewards!</w:t>
      </w:r>
      <w:r w:rsidRPr="00561D6D">
        <w:rPr>
          <w:rFonts w:ascii="Times New Roman" w:hAnsi="Times New Roman" w:cs="Times New Roman"/>
        </w:rPr>
        <w:t>提到了奖励问题，故选</w:t>
      </w:r>
      <w:r w:rsidRPr="00561D6D">
        <w:rPr>
          <w:rFonts w:ascii="Times New Roman" w:hAnsi="Times New Roman" w:cs="Times New Roman"/>
        </w:rPr>
        <w:t>B</w:t>
      </w:r>
      <w:r w:rsidRPr="00561D6D">
        <w:rPr>
          <w:rFonts w:ascii="Times New Roman" w:hAnsi="Times New Roman" w:cs="Times New Roman"/>
        </w:rPr>
        <w:t>。（当达到一些目标，就要提出一些奖励。）</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39</w:t>
      </w:r>
      <w:r w:rsidRPr="00561D6D">
        <w:rPr>
          <w:rFonts w:ascii="Times New Roman" w:hAnsi="Times New Roman" w:cs="Times New Roman"/>
        </w:rPr>
        <w:t>．在本段标题</w:t>
      </w:r>
      <w:r w:rsidRPr="00561D6D">
        <w:rPr>
          <w:rFonts w:ascii="Times New Roman" w:hAnsi="Times New Roman" w:cs="Times New Roman"/>
        </w:rPr>
        <w:t>Make some time to sit with your partner and establish a set of work rules and deadlines.</w:t>
      </w:r>
      <w:r w:rsidRPr="00561D6D">
        <w:rPr>
          <w:rFonts w:ascii="Times New Roman" w:hAnsi="Times New Roman" w:cs="Times New Roman"/>
        </w:rPr>
        <w:t>中，捕捉到关键词</w:t>
      </w:r>
      <w:r w:rsidRPr="00561D6D">
        <w:rPr>
          <w:rFonts w:ascii="Times New Roman" w:hAnsi="Times New Roman" w:cs="Times New Roman"/>
        </w:rPr>
        <w:t>deadlines</w:t>
      </w:r>
      <w:r w:rsidRPr="00561D6D">
        <w:rPr>
          <w:rFonts w:ascii="Times New Roman" w:hAnsi="Times New Roman" w:cs="Times New Roman"/>
        </w:rPr>
        <w:t>，故选</w:t>
      </w:r>
      <w:r w:rsidRPr="00561D6D">
        <w:rPr>
          <w:rFonts w:ascii="Times New Roman" w:hAnsi="Times New Roman" w:cs="Times New Roman"/>
        </w:rPr>
        <w:t>E</w:t>
      </w:r>
      <w:r w:rsidRPr="00561D6D">
        <w:rPr>
          <w:rFonts w:ascii="Times New Roman" w:hAnsi="Times New Roman" w:cs="Times New Roman"/>
        </w:rPr>
        <w:t>。</w:t>
      </w:r>
    </w:p>
    <w:p w:rsidR="009D260C" w:rsidRPr="00561D6D" w:rsidRDefault="009D260C" w:rsidP="009D260C">
      <w:pPr>
        <w:spacing w:line="360" w:lineRule="auto"/>
        <w:jc w:val="left"/>
        <w:textAlignment w:val="center"/>
        <w:rPr>
          <w:rFonts w:ascii="Times New Roman" w:hAnsi="Times New Roman" w:cs="Times New Roman"/>
        </w:rPr>
      </w:pPr>
      <w:r w:rsidRPr="00561D6D">
        <w:rPr>
          <w:rFonts w:ascii="Times New Roman" w:hAnsi="Times New Roman" w:cs="Times New Roman"/>
        </w:rPr>
        <w:t>40</w:t>
      </w:r>
      <w:r w:rsidRPr="00561D6D">
        <w:rPr>
          <w:rFonts w:ascii="Times New Roman" w:hAnsi="Times New Roman" w:cs="Times New Roman"/>
        </w:rPr>
        <w:t>．上句</w:t>
      </w:r>
      <w:r w:rsidRPr="00561D6D">
        <w:rPr>
          <w:rFonts w:ascii="Times New Roman" w:hAnsi="Times New Roman" w:cs="Times New Roman"/>
        </w:rPr>
        <w:t xml:space="preserve">When it becomes obvious in the records that you’re doing all the work, talk with the </w:t>
      </w:r>
      <w:r w:rsidRPr="00561D6D">
        <w:rPr>
          <w:rFonts w:ascii="Times New Roman" w:hAnsi="Times New Roman" w:cs="Times New Roman"/>
        </w:rPr>
        <w:lastRenderedPageBreak/>
        <w:t>slacker.</w:t>
      </w:r>
      <w:r w:rsidRPr="00561D6D">
        <w:rPr>
          <w:rFonts w:ascii="Times New Roman" w:hAnsi="Times New Roman" w:cs="Times New Roman"/>
        </w:rPr>
        <w:t>提到了和懒虫谈一谈，故选</w:t>
      </w:r>
      <w:r w:rsidRPr="00561D6D">
        <w:rPr>
          <w:rFonts w:ascii="Times New Roman" w:hAnsi="Times New Roman" w:cs="Times New Roman"/>
        </w:rPr>
        <w:t>F</w:t>
      </w:r>
      <w:r w:rsidRPr="00561D6D">
        <w:rPr>
          <w:rFonts w:ascii="Times New Roman" w:hAnsi="Times New Roman" w:cs="Times New Roman"/>
        </w:rPr>
        <w:t>。（出示证据，建议他跟上步伐。）</w:t>
      </w:r>
    </w:p>
    <w:p w:rsidR="00F014F6" w:rsidRPr="00561D6D" w:rsidRDefault="00F014F6" w:rsidP="009D260C">
      <w:pPr>
        <w:spacing w:line="360" w:lineRule="auto"/>
        <w:jc w:val="left"/>
        <w:textAlignment w:val="center"/>
        <w:rPr>
          <w:rFonts w:ascii="Times New Roman" w:hAnsi="Times New Roman" w:cs="Times New Roman"/>
        </w:rPr>
      </w:pPr>
    </w:p>
    <w:p w:rsidR="00A22D9C" w:rsidRPr="00561D6D" w:rsidRDefault="00A22D9C" w:rsidP="00A22D9C">
      <w:pPr>
        <w:spacing w:line="360" w:lineRule="auto"/>
        <w:jc w:val="left"/>
        <w:textAlignment w:val="center"/>
        <w:rPr>
          <w:rFonts w:ascii="Times New Roman" w:hAnsi="Times New Roman" w:cs="Times New Roman"/>
        </w:rPr>
      </w:pPr>
      <w:r w:rsidRPr="00561D6D">
        <w:rPr>
          <w:rFonts w:ascii="Times New Roman" w:hAnsi="Times New Roman" w:cs="Times New Roman"/>
        </w:rPr>
        <w:t>41-45 B</w:t>
      </w:r>
      <w:r>
        <w:rPr>
          <w:rFonts w:ascii="Times New Roman" w:hAnsi="Times New Roman" w:cs="Times New Roman"/>
        </w:rPr>
        <w:t>ABCD</w:t>
      </w:r>
      <w:r w:rsidRPr="00561D6D">
        <w:rPr>
          <w:rFonts w:ascii="Times New Roman" w:hAnsi="Times New Roman" w:cs="Times New Roman"/>
        </w:rPr>
        <w:tab/>
      </w:r>
      <w:r w:rsidRPr="00561D6D">
        <w:rPr>
          <w:rFonts w:ascii="Times New Roman" w:hAnsi="Times New Roman" w:cs="Times New Roman"/>
        </w:rPr>
        <w:tab/>
        <w:t>46-50 AB</w:t>
      </w:r>
      <w:r>
        <w:rPr>
          <w:rFonts w:ascii="Times New Roman" w:hAnsi="Times New Roman" w:cs="Times New Roman"/>
        </w:rPr>
        <w:t>ADC</w:t>
      </w:r>
      <w:r w:rsidRPr="00561D6D">
        <w:rPr>
          <w:rFonts w:ascii="Times New Roman" w:hAnsi="Times New Roman" w:cs="Times New Roman"/>
        </w:rPr>
        <w:tab/>
      </w:r>
      <w:r w:rsidRPr="00561D6D">
        <w:rPr>
          <w:rFonts w:ascii="Times New Roman" w:hAnsi="Times New Roman" w:cs="Times New Roman"/>
        </w:rPr>
        <w:tab/>
        <w:t xml:space="preserve">51-55 </w:t>
      </w:r>
      <w:r>
        <w:rPr>
          <w:rFonts w:ascii="Times New Roman" w:hAnsi="Times New Roman" w:cs="Times New Roman"/>
        </w:rPr>
        <w:t>CCDBA</w:t>
      </w:r>
      <w:r w:rsidRPr="00561D6D">
        <w:rPr>
          <w:rFonts w:ascii="Times New Roman" w:hAnsi="Times New Roman" w:cs="Times New Roman"/>
        </w:rPr>
        <w:tab/>
      </w:r>
      <w:r w:rsidRPr="00561D6D">
        <w:rPr>
          <w:rFonts w:ascii="Times New Roman" w:hAnsi="Times New Roman" w:cs="Times New Roman"/>
        </w:rPr>
        <w:tab/>
        <w:t xml:space="preserve">56-60 </w:t>
      </w:r>
      <w:r>
        <w:rPr>
          <w:rFonts w:ascii="Times New Roman" w:hAnsi="Times New Roman" w:cs="Times New Roman"/>
        </w:rPr>
        <w:t>DABDC</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A22D9C" w:rsidRDefault="00A22D9C" w:rsidP="00A22D9C">
      <w:pPr>
        <w:spacing w:line="360" w:lineRule="auto"/>
        <w:jc w:val="left"/>
        <w:textAlignment w:val="center"/>
      </w:pPr>
      <w:r>
        <w:t>这是一篇记叙文。文章回忆了作者回自己的祖籍国</w:t>
      </w:r>
      <w:r>
        <w:t>——</w:t>
      </w:r>
      <w:r>
        <w:t>越南的一次美好的探亲之旅。</w:t>
      </w:r>
    </w:p>
    <w:p w:rsidR="00A22D9C" w:rsidRDefault="00A22D9C" w:rsidP="00A22D9C">
      <w:pPr>
        <w:spacing w:line="360" w:lineRule="auto"/>
        <w:jc w:val="left"/>
        <w:textAlignment w:val="center"/>
      </w:pPr>
      <w:r>
        <w:t>41</w:t>
      </w:r>
      <w:r>
        <w:t>．考查名词词义辨析。</w:t>
      </w:r>
      <w:r>
        <w:t>A. suffering</w:t>
      </w:r>
      <w:r>
        <w:t>痛苦，苦难；</w:t>
      </w:r>
      <w:r>
        <w:t>B. excitement</w:t>
      </w:r>
      <w:r>
        <w:t>兴奋；</w:t>
      </w:r>
      <w:r>
        <w:t>C. regret</w:t>
      </w:r>
      <w:r>
        <w:t>后悔，遗憾；</w:t>
      </w:r>
      <w:r>
        <w:t>D. hesitation</w:t>
      </w:r>
      <w:r>
        <w:t>犹豫。根据下文的描述可知，文章介绍了作者在越南美好的旅行，故</w:t>
      </w:r>
      <w:r>
        <w:t>B</w:t>
      </w:r>
      <w:r>
        <w:t>选项符合文章感情色彩。</w:t>
      </w:r>
    </w:p>
    <w:p w:rsidR="00A22D9C" w:rsidRDefault="00A22D9C" w:rsidP="00A22D9C">
      <w:pPr>
        <w:spacing w:line="360" w:lineRule="auto"/>
        <w:jc w:val="left"/>
        <w:textAlignment w:val="center"/>
      </w:pPr>
      <w:r>
        <w:t>42</w:t>
      </w:r>
      <w:r>
        <w:t>．考查动词短语辨析。</w:t>
      </w:r>
      <w:r>
        <w:t xml:space="preserve">A. </w:t>
      </w:r>
      <w:r w:rsidR="00C64BEF">
        <w:t>walk</w:t>
      </w:r>
      <w:r>
        <w:t>ed out</w:t>
      </w:r>
      <w:r w:rsidR="00C64BEF">
        <w:t>走出</w:t>
      </w:r>
      <w:r>
        <w:t>；</w:t>
      </w:r>
      <w:r>
        <w:t>B. looked out</w:t>
      </w:r>
      <w:r>
        <w:t>当心；</w:t>
      </w:r>
      <w:r>
        <w:t>C. kept out</w:t>
      </w:r>
      <w:r>
        <w:t>使</w:t>
      </w:r>
      <w:r>
        <w:t>……</w:t>
      </w:r>
      <w:r>
        <w:t>不进来；</w:t>
      </w:r>
      <w:r>
        <w:t>D. ran out</w:t>
      </w:r>
      <w:r>
        <w:t>用完。根据后面的</w:t>
      </w:r>
      <w:r>
        <w:t>“into the burning hot weather”</w:t>
      </w:r>
      <w:r>
        <w:t>可知，作者从飞机里面出来，故</w:t>
      </w:r>
      <w:r>
        <w:t>A</w:t>
      </w:r>
      <w:r>
        <w:t>选项正确。</w:t>
      </w:r>
    </w:p>
    <w:p w:rsidR="00A22D9C" w:rsidRDefault="00A22D9C" w:rsidP="00A22D9C">
      <w:pPr>
        <w:spacing w:line="360" w:lineRule="auto"/>
        <w:jc w:val="left"/>
        <w:textAlignment w:val="center"/>
      </w:pPr>
      <w:r>
        <w:t>43</w:t>
      </w:r>
      <w:r>
        <w:t>．考查形容词词义辨析。</w:t>
      </w:r>
      <w:r>
        <w:t>A. relaxing</w:t>
      </w:r>
      <w:r>
        <w:t>令人放松的；</w:t>
      </w:r>
      <w:r>
        <w:t>B. boring</w:t>
      </w:r>
      <w:r>
        <w:t>令人厌烦的；</w:t>
      </w:r>
      <w:r>
        <w:t>C. meaningful</w:t>
      </w:r>
      <w:r>
        <w:t>有意义的；</w:t>
      </w:r>
      <w:r>
        <w:t>D. dangerous</w:t>
      </w:r>
      <w:r>
        <w:t>危险的。该空和</w:t>
      </w:r>
      <w:r>
        <w:t>long</w:t>
      </w:r>
      <w:r>
        <w:t>，</w:t>
      </w:r>
      <w:r>
        <w:t>hot</w:t>
      </w:r>
      <w:r>
        <w:t>并列，感情色彩一致，故</w:t>
      </w:r>
      <w:r>
        <w:t>B</w:t>
      </w:r>
      <w:r>
        <w:t>选项正确。作者认为自己的旅途会很长，很热，令人厌烦。</w:t>
      </w:r>
    </w:p>
    <w:p w:rsidR="00A22D9C" w:rsidRDefault="00A22D9C" w:rsidP="00A22D9C">
      <w:pPr>
        <w:spacing w:line="360" w:lineRule="auto"/>
        <w:jc w:val="left"/>
        <w:textAlignment w:val="center"/>
      </w:pPr>
      <w:r>
        <w:t>44</w:t>
      </w:r>
      <w:r>
        <w:t>．考查动词词义辨析。</w:t>
      </w:r>
      <w:r>
        <w:t>A. admire</w:t>
      </w:r>
      <w:r>
        <w:t>钦佩，羡慕；</w:t>
      </w:r>
      <w:r>
        <w:t>B. serve</w:t>
      </w:r>
      <w:r>
        <w:t>为</w:t>
      </w:r>
      <w:r>
        <w:t>……</w:t>
      </w:r>
      <w:r>
        <w:t>服务；</w:t>
      </w:r>
      <w:r>
        <w:t>C. recognize</w:t>
      </w:r>
      <w:r>
        <w:t>认出；</w:t>
      </w:r>
      <w:r>
        <w:t>D. describe</w:t>
      </w:r>
      <w:r>
        <w:t>描述。根据后面的</w:t>
      </w:r>
      <w:r>
        <w:t>“because I had never seen them before”</w:t>
      </w:r>
      <w:r>
        <w:t>可知，因为我以前没见过祖父母和叔叔，所以我没有认出他们来。故</w:t>
      </w:r>
      <w:r>
        <w:t>C</w:t>
      </w:r>
      <w:r>
        <w:t>选项正确。</w:t>
      </w:r>
    </w:p>
    <w:p w:rsidR="00A22D9C" w:rsidRDefault="00A22D9C" w:rsidP="00A22D9C">
      <w:pPr>
        <w:spacing w:line="360" w:lineRule="auto"/>
        <w:jc w:val="left"/>
        <w:textAlignment w:val="center"/>
      </w:pPr>
      <w:r>
        <w:t>45</w:t>
      </w:r>
      <w:r>
        <w:t>．考查动词词义辨析。</w:t>
      </w:r>
      <w:r>
        <w:t>A. expected</w:t>
      </w:r>
      <w:r>
        <w:t>期望，预料；</w:t>
      </w:r>
      <w:r>
        <w:t>B. disliked</w:t>
      </w:r>
      <w:r>
        <w:t>不喜欢；</w:t>
      </w:r>
      <w:r>
        <w:t>C. ignored</w:t>
      </w:r>
      <w:r>
        <w:t>忽略；</w:t>
      </w:r>
      <w:r>
        <w:t>D. enjoyed</w:t>
      </w:r>
      <w:r>
        <w:t>喜欢，享受。上文提到，作者原以为这次旅行会非常漫长，炎热，令人厌烦。根据</w:t>
      </w:r>
      <w:r>
        <w:t>However</w:t>
      </w:r>
      <w:r>
        <w:t>可知，该句和上文之间是转折关系，由此可以推知，作者待的时间越长，就越喜欢待在那儿。</w:t>
      </w:r>
      <w:r>
        <w:t>D</w:t>
      </w:r>
      <w:r>
        <w:t>选项正确。</w:t>
      </w:r>
    </w:p>
    <w:p w:rsidR="00A22D9C" w:rsidRDefault="00A22D9C" w:rsidP="00A22D9C">
      <w:pPr>
        <w:spacing w:line="360" w:lineRule="auto"/>
        <w:jc w:val="left"/>
        <w:textAlignment w:val="center"/>
      </w:pPr>
      <w:r>
        <w:t>46</w:t>
      </w:r>
      <w:r>
        <w:t>．考查形容词词义辨析。</w:t>
      </w:r>
      <w:r>
        <w:t>A. fond</w:t>
      </w:r>
      <w:r>
        <w:t>喜欢的；</w:t>
      </w:r>
      <w:r>
        <w:t>B. ashamed</w:t>
      </w:r>
      <w:r>
        <w:t>羞愧的；</w:t>
      </w:r>
      <w:r>
        <w:t>C. afraid</w:t>
      </w:r>
      <w:r>
        <w:t>害怕的；</w:t>
      </w:r>
      <w:r>
        <w:t>D. tired</w:t>
      </w:r>
      <w:r>
        <w:t>疲惫的。根据上文提到的</w:t>
      </w:r>
      <w:r>
        <w:t xml:space="preserve">the longer I was there, the more I </w:t>
      </w:r>
      <w:r>
        <w:rPr>
          <w:u w:val="single"/>
        </w:rPr>
        <w:t>___5___</w:t>
      </w:r>
      <w:r>
        <w:t xml:space="preserve"> the stay</w:t>
      </w:r>
      <w:r>
        <w:t>可以推知，作者对祖母的态度发生变化，由原来的不熟悉转变为喜欢。故</w:t>
      </w:r>
      <w:r>
        <w:t>A</w:t>
      </w:r>
      <w:r>
        <w:t>选项正确。</w:t>
      </w:r>
    </w:p>
    <w:p w:rsidR="00A22D9C" w:rsidRDefault="00A22D9C" w:rsidP="00A22D9C">
      <w:pPr>
        <w:spacing w:line="360" w:lineRule="auto"/>
        <w:jc w:val="left"/>
        <w:textAlignment w:val="center"/>
      </w:pPr>
      <w:r>
        <w:t>47</w:t>
      </w:r>
      <w:r>
        <w:t>．考查形容词词义辨析。</w:t>
      </w:r>
      <w:r>
        <w:t>A. poor</w:t>
      </w:r>
      <w:r>
        <w:t>贫穷的；</w:t>
      </w:r>
      <w:r>
        <w:t>B. young</w:t>
      </w:r>
      <w:r>
        <w:t>年轻的；</w:t>
      </w:r>
      <w:r>
        <w:t>C. healthy</w:t>
      </w:r>
      <w:r>
        <w:t>健康的；</w:t>
      </w:r>
      <w:r>
        <w:t>D. happy</w:t>
      </w:r>
      <w:r>
        <w:t>快乐的。作者和祖母待在一起，那么谈论的应该是自己父母年轻时的事情。故</w:t>
      </w:r>
      <w:r>
        <w:t>B</w:t>
      </w:r>
      <w:r>
        <w:t>选项正确。</w:t>
      </w:r>
    </w:p>
    <w:p w:rsidR="00A22D9C" w:rsidRDefault="00A22D9C" w:rsidP="00A22D9C">
      <w:pPr>
        <w:spacing w:line="360" w:lineRule="auto"/>
        <w:jc w:val="left"/>
        <w:textAlignment w:val="center"/>
      </w:pPr>
      <w:r>
        <w:t>48</w:t>
      </w:r>
      <w:r>
        <w:t>．考查动词词义辨析。</w:t>
      </w:r>
      <w:r>
        <w:t>A. miss</w:t>
      </w:r>
      <w:r>
        <w:t>错过，思念；</w:t>
      </w:r>
      <w:r>
        <w:t>B. blame</w:t>
      </w:r>
      <w:r>
        <w:t>责备；</w:t>
      </w:r>
      <w:r>
        <w:t>C. consult</w:t>
      </w:r>
      <w:r>
        <w:t>咨询；</w:t>
      </w:r>
      <w:r>
        <w:t>D. understand</w:t>
      </w:r>
      <w:r>
        <w:t>理解。作者越来越喜欢自己的祖父母，所以，作者认为当自己回到美国后，会越来越思念他们。</w:t>
      </w:r>
      <w:r>
        <w:t>A</w:t>
      </w:r>
      <w:r>
        <w:t>选项正确。</w:t>
      </w:r>
    </w:p>
    <w:p w:rsidR="00A22D9C" w:rsidRDefault="00A22D9C" w:rsidP="00A22D9C">
      <w:pPr>
        <w:spacing w:line="360" w:lineRule="auto"/>
        <w:jc w:val="left"/>
        <w:textAlignment w:val="center"/>
      </w:pPr>
      <w:r>
        <w:lastRenderedPageBreak/>
        <w:t>49</w:t>
      </w:r>
      <w:r>
        <w:t>．考查名词词义辨析。</w:t>
      </w:r>
      <w:r>
        <w:t>A. classmates</w:t>
      </w:r>
      <w:r>
        <w:t>同班同学；</w:t>
      </w:r>
      <w:r>
        <w:t>B. parents</w:t>
      </w:r>
      <w:r>
        <w:t>父（母）；</w:t>
      </w:r>
      <w:r>
        <w:t>C. colleagues</w:t>
      </w:r>
      <w:r>
        <w:t>同事；</w:t>
      </w:r>
      <w:r>
        <w:t>D. cousins</w:t>
      </w:r>
      <w:r>
        <w:t>堂兄（妹）。根据后面的</w:t>
      </w:r>
      <w:r>
        <w:t>Because they were close to my age</w:t>
      </w:r>
      <w:r>
        <w:t>可以推知，作者在祖父母家和堂兄弟们一起玩耍。故</w:t>
      </w:r>
      <w:r>
        <w:t>D</w:t>
      </w:r>
      <w:r>
        <w:t>选项正确。</w:t>
      </w:r>
    </w:p>
    <w:p w:rsidR="00A22D9C" w:rsidRDefault="00A22D9C" w:rsidP="00A22D9C">
      <w:pPr>
        <w:spacing w:line="360" w:lineRule="auto"/>
        <w:jc w:val="left"/>
        <w:textAlignment w:val="center"/>
      </w:pPr>
      <w:r>
        <w:t>50</w:t>
      </w:r>
      <w:r>
        <w:t>．考查副词词义辨析。</w:t>
      </w:r>
      <w:r>
        <w:t>A. differently</w:t>
      </w:r>
      <w:r>
        <w:t>不同地；</w:t>
      </w:r>
      <w:r>
        <w:t>B. formally</w:t>
      </w:r>
      <w:r>
        <w:t>正式地；</w:t>
      </w:r>
      <w:r>
        <w:t>C. exactly</w:t>
      </w:r>
      <w:r>
        <w:t>确切地，精确地；</w:t>
      </w:r>
      <w:r>
        <w:t>D. curiously</w:t>
      </w:r>
      <w:r>
        <w:t>好奇地。因为堂兄（弟）和我年龄相仿，所以他们确切地知道带我去哪儿玩。</w:t>
      </w:r>
      <w:r>
        <w:t>C</w:t>
      </w:r>
      <w:r>
        <w:t>选项正确。</w:t>
      </w:r>
    </w:p>
    <w:p w:rsidR="00A22D9C" w:rsidRDefault="00A22D9C" w:rsidP="00A22D9C">
      <w:pPr>
        <w:spacing w:line="360" w:lineRule="auto"/>
        <w:jc w:val="left"/>
        <w:textAlignment w:val="center"/>
      </w:pPr>
      <w:r>
        <w:t>51</w:t>
      </w:r>
      <w:r>
        <w:t>．考查形容词词义辨析。</w:t>
      </w:r>
      <w:r>
        <w:t>A. anxious</w:t>
      </w:r>
      <w:r>
        <w:t>焦虑的；</w:t>
      </w:r>
      <w:r>
        <w:t>B. frightened</w:t>
      </w:r>
      <w:r>
        <w:t>害怕的；</w:t>
      </w:r>
      <w:r>
        <w:t>C. lucky</w:t>
      </w:r>
      <w:r>
        <w:t>幸运的；</w:t>
      </w:r>
      <w:r>
        <w:t>D. pleased</w:t>
      </w:r>
      <w:r>
        <w:t>高兴的。根据</w:t>
      </w:r>
      <w:r>
        <w:t>and</w:t>
      </w:r>
      <w:r>
        <w:t>可知，前后两句感情色彩一致，故可知我过得很开心，同时意识到自己生活在发达国家是多么的幸运。</w:t>
      </w:r>
      <w:r>
        <w:t>C</w:t>
      </w:r>
      <w:r>
        <w:t>选项正确。</w:t>
      </w:r>
    </w:p>
    <w:p w:rsidR="00A22D9C" w:rsidRDefault="00A22D9C" w:rsidP="00A22D9C">
      <w:pPr>
        <w:spacing w:line="360" w:lineRule="auto"/>
        <w:jc w:val="left"/>
        <w:textAlignment w:val="center"/>
      </w:pPr>
      <w:r>
        <w:t>52</w:t>
      </w:r>
      <w:r>
        <w:t>．考查形容词词义辨析。</w:t>
      </w:r>
      <w:r>
        <w:t xml:space="preserve">A. </w:t>
      </w:r>
      <w:r w:rsidR="00CE412C">
        <w:t>curious</w:t>
      </w:r>
      <w:r w:rsidR="00CE412C">
        <w:t>好奇</w:t>
      </w:r>
      <w:r>
        <w:t>的；</w:t>
      </w:r>
      <w:r>
        <w:t xml:space="preserve">B. </w:t>
      </w:r>
      <w:r w:rsidR="00CE412C">
        <w:t>confusing</w:t>
      </w:r>
      <w:r w:rsidR="00CE412C">
        <w:t>不清楚</w:t>
      </w:r>
      <w:r>
        <w:t>的；</w:t>
      </w:r>
      <w:r>
        <w:t>C. splendid</w:t>
      </w:r>
      <w:r>
        <w:t>极好的，壮观的；</w:t>
      </w:r>
      <w:r>
        <w:t>D. traditional</w:t>
      </w:r>
      <w:r>
        <w:t>传统的。</w:t>
      </w:r>
      <w:r>
        <w:t>there are many poor and homeless people</w:t>
      </w:r>
      <w:r>
        <w:t>和逗号前的句子是转折关系，故可推知，尽管国家本身很好，但是有很多穷人和无家可归的人们。</w:t>
      </w:r>
      <w:r>
        <w:t>C</w:t>
      </w:r>
      <w:r>
        <w:t>选项正确。</w:t>
      </w:r>
    </w:p>
    <w:p w:rsidR="00A22D9C" w:rsidRDefault="00A22D9C" w:rsidP="00A22D9C">
      <w:pPr>
        <w:spacing w:line="360" w:lineRule="auto"/>
        <w:jc w:val="left"/>
        <w:textAlignment w:val="center"/>
      </w:pPr>
      <w:r>
        <w:t>53</w:t>
      </w:r>
      <w:r>
        <w:t>．考查形容词词义辨析。</w:t>
      </w:r>
      <w:r>
        <w:t xml:space="preserve">A. </w:t>
      </w:r>
      <w:r w:rsidR="00D727E2">
        <w:t>perfect</w:t>
      </w:r>
      <w:r w:rsidR="00D727E2">
        <w:t>完美</w:t>
      </w:r>
      <w:bookmarkStart w:id="0" w:name="_GoBack"/>
      <w:bookmarkEnd w:id="0"/>
      <w:r>
        <w:t>的；</w:t>
      </w:r>
      <w:r>
        <w:t>B. significant</w:t>
      </w:r>
      <w:r>
        <w:t>意义重大的；</w:t>
      </w:r>
      <w:r>
        <w:t>C. excellent</w:t>
      </w:r>
      <w:r>
        <w:t>卓越的，杰出的；</w:t>
      </w:r>
      <w:r>
        <w:t>D. heartbreaking</w:t>
      </w:r>
      <w:r>
        <w:t>令人心碎的。有很多残疾人，尤其是儿童乞讨，这是令人心碎的事情，故</w:t>
      </w:r>
      <w:r>
        <w:t>D</w:t>
      </w:r>
      <w:r>
        <w:t>选项正确。</w:t>
      </w:r>
    </w:p>
    <w:p w:rsidR="00A22D9C" w:rsidRDefault="00A22D9C" w:rsidP="00A22D9C">
      <w:pPr>
        <w:spacing w:line="360" w:lineRule="auto"/>
        <w:jc w:val="left"/>
        <w:textAlignment w:val="center"/>
      </w:pPr>
      <w:r>
        <w:t>54</w:t>
      </w:r>
      <w:r>
        <w:t>．考查动词词义辨析。</w:t>
      </w:r>
      <w:r>
        <w:t>A. accounting</w:t>
      </w:r>
      <w:r>
        <w:t>把</w:t>
      </w:r>
      <w:r>
        <w:t>……</w:t>
      </w:r>
      <w:r>
        <w:t>视作，认为；</w:t>
      </w:r>
      <w:r>
        <w:t>B. begging</w:t>
      </w:r>
      <w:r>
        <w:t>乞讨，恳求；</w:t>
      </w:r>
      <w:r>
        <w:t>C. apologizing</w:t>
      </w:r>
      <w:r>
        <w:t>道歉；</w:t>
      </w:r>
      <w:r>
        <w:t>D. charging</w:t>
      </w:r>
      <w:r>
        <w:t>索价，收费。有很多残疾人，尤其是儿童乞讨，故</w:t>
      </w:r>
      <w:r>
        <w:t>B</w:t>
      </w:r>
      <w:r>
        <w:t>选项正确。</w:t>
      </w:r>
    </w:p>
    <w:p w:rsidR="00A22D9C" w:rsidRDefault="00A22D9C" w:rsidP="00A22D9C">
      <w:pPr>
        <w:spacing w:line="360" w:lineRule="auto"/>
        <w:jc w:val="left"/>
        <w:textAlignment w:val="center"/>
      </w:pPr>
      <w:r>
        <w:t>55</w:t>
      </w:r>
      <w:r>
        <w:t>．考查动词词义辨析。</w:t>
      </w:r>
      <w:r>
        <w:t>A. realize</w:t>
      </w:r>
      <w:r>
        <w:t>意识到；</w:t>
      </w:r>
      <w:r>
        <w:t>B. design</w:t>
      </w:r>
      <w:r>
        <w:t>设计；</w:t>
      </w:r>
      <w:r>
        <w:t>C. schedule(</w:t>
      </w:r>
      <w:r>
        <w:t>在时间上</w:t>
      </w:r>
      <w:r>
        <w:t>)</w:t>
      </w:r>
      <w:r>
        <w:t>安排，计划；</w:t>
      </w:r>
      <w:r>
        <w:t>D. imagine</w:t>
      </w:r>
      <w:r>
        <w:t>想象。透过这些人的眼睛使我意识到了一些我认为理所当然的东西。</w:t>
      </w:r>
      <w:r>
        <w:t>A</w:t>
      </w:r>
      <w:r>
        <w:t>选项正确。</w:t>
      </w:r>
    </w:p>
    <w:p w:rsidR="00A22D9C" w:rsidRDefault="00A22D9C" w:rsidP="00A22D9C">
      <w:pPr>
        <w:spacing w:line="360" w:lineRule="auto"/>
        <w:jc w:val="left"/>
        <w:textAlignment w:val="center"/>
      </w:pPr>
      <w:r>
        <w:t>56</w:t>
      </w:r>
      <w:r>
        <w:t>．考查名词词义辨析。</w:t>
      </w:r>
      <w:r>
        <w:t>A. relatives</w:t>
      </w:r>
      <w:r>
        <w:t>亲戚；</w:t>
      </w:r>
      <w:r>
        <w:t>B. assignments</w:t>
      </w:r>
      <w:r>
        <w:t>分配，任务；</w:t>
      </w:r>
      <w:r>
        <w:t>C. appointments</w:t>
      </w:r>
      <w:r>
        <w:t>约会，任命；</w:t>
      </w:r>
      <w:r>
        <w:t xml:space="preserve">D. </w:t>
      </w:r>
      <w:r w:rsidR="00FB037A">
        <w:t>chanc</w:t>
      </w:r>
      <w:r>
        <w:t>es</w:t>
      </w:r>
      <w:r>
        <w:t>机会。和那些残疾人相比，作者意识到自己有很多的机会，但是并没有好好地利用这些机会。故</w:t>
      </w:r>
      <w:r>
        <w:t>D</w:t>
      </w:r>
      <w:r>
        <w:t>选项正确。</w:t>
      </w:r>
    </w:p>
    <w:p w:rsidR="00A22D9C" w:rsidRDefault="00A22D9C" w:rsidP="00A22D9C">
      <w:pPr>
        <w:spacing w:line="360" w:lineRule="auto"/>
        <w:jc w:val="left"/>
        <w:textAlignment w:val="center"/>
      </w:pPr>
      <w:r>
        <w:t>57</w:t>
      </w:r>
      <w:r>
        <w:t>．考查动词词义辨析。</w:t>
      </w:r>
      <w:r>
        <w:t>A. part</w:t>
      </w:r>
      <w:r>
        <w:t>（使）分开；</w:t>
      </w:r>
      <w:r>
        <w:t>B. hear</w:t>
      </w:r>
      <w:r>
        <w:t>听见；</w:t>
      </w:r>
      <w:r>
        <w:t>C. recover</w:t>
      </w:r>
      <w:r>
        <w:t>恢复；</w:t>
      </w:r>
      <w:r>
        <w:t>D. benefit</w:t>
      </w:r>
      <w:r>
        <w:t>使受益。根据</w:t>
      </w:r>
      <w:r>
        <w:t>the last day</w:t>
      </w:r>
      <w:r>
        <w:t>可知，作者要离开越南，要和亲戚们分开了。</w:t>
      </w:r>
      <w:r>
        <w:t>A</w:t>
      </w:r>
      <w:r>
        <w:t>选项正确。</w:t>
      </w:r>
    </w:p>
    <w:p w:rsidR="00A22D9C" w:rsidRDefault="00A22D9C" w:rsidP="00A22D9C">
      <w:pPr>
        <w:spacing w:line="360" w:lineRule="auto"/>
        <w:jc w:val="left"/>
        <w:textAlignment w:val="center"/>
      </w:pPr>
      <w:r>
        <w:t>58</w:t>
      </w:r>
      <w:r>
        <w:t>．考查名词词义辨析。</w:t>
      </w:r>
      <w:r>
        <w:t>A. success</w:t>
      </w:r>
      <w:r>
        <w:t>成功；</w:t>
      </w:r>
      <w:r>
        <w:t>B. sadness</w:t>
      </w:r>
      <w:r>
        <w:t>悲伤；</w:t>
      </w:r>
      <w:r>
        <w:t>C. disasters</w:t>
      </w:r>
      <w:r>
        <w:t>灾难；</w:t>
      </w:r>
      <w:r>
        <w:t>D. trouble</w:t>
      </w:r>
      <w:r>
        <w:t>麻烦。该空和</w:t>
      </w:r>
      <w:r>
        <w:t>tears</w:t>
      </w:r>
      <w:r>
        <w:t>并列，感情色彩一致，故</w:t>
      </w:r>
      <w:r>
        <w:t>B</w:t>
      </w:r>
      <w:r>
        <w:t>选项正确：分离使人难过。</w:t>
      </w:r>
    </w:p>
    <w:p w:rsidR="00A22D9C" w:rsidRDefault="00A22D9C" w:rsidP="00A22D9C">
      <w:pPr>
        <w:spacing w:line="360" w:lineRule="auto"/>
        <w:jc w:val="left"/>
        <w:textAlignment w:val="center"/>
      </w:pPr>
      <w:r>
        <w:t>59</w:t>
      </w:r>
      <w:r>
        <w:t>．考查动词词义辨析。</w:t>
      </w:r>
      <w:r>
        <w:t>A. appear</w:t>
      </w:r>
      <w:r>
        <w:t>出现；</w:t>
      </w:r>
      <w:r>
        <w:t>B. remain</w:t>
      </w:r>
      <w:r>
        <w:t>留下，仍然处于</w:t>
      </w:r>
      <w:r>
        <w:t>……</w:t>
      </w:r>
      <w:r>
        <w:t>状态；</w:t>
      </w:r>
      <w:r>
        <w:t>C. change</w:t>
      </w:r>
      <w:r>
        <w:t>改</w:t>
      </w:r>
      <w:r>
        <w:lastRenderedPageBreak/>
        <w:t>变；</w:t>
      </w:r>
      <w:r>
        <w:t>D. reunite</w:t>
      </w:r>
      <w:r>
        <w:t>（使）重聚。根据后面的</w:t>
      </w:r>
      <w:r>
        <w:t>“have more opportunities to discover each other”</w:t>
      </w:r>
      <w:r>
        <w:t>可知，有一天，我们会重聚，有更多的机会发现彼此。</w:t>
      </w:r>
      <w:r>
        <w:t>D</w:t>
      </w:r>
      <w:r>
        <w:t>选项正确。</w:t>
      </w:r>
    </w:p>
    <w:p w:rsidR="00A22D9C" w:rsidRDefault="00A22D9C" w:rsidP="00A22D9C">
      <w:pPr>
        <w:spacing w:line="360" w:lineRule="auto"/>
        <w:jc w:val="left"/>
        <w:textAlignment w:val="center"/>
      </w:pPr>
      <w:r>
        <w:t>60</w:t>
      </w:r>
      <w:r>
        <w:t>．考查名词词义辨析。</w:t>
      </w:r>
      <w:r>
        <w:t>A. incident</w:t>
      </w:r>
      <w:r>
        <w:t>事件；</w:t>
      </w:r>
      <w:r>
        <w:t>B. adventure</w:t>
      </w:r>
      <w:r>
        <w:t>冒险；</w:t>
      </w:r>
      <w:r>
        <w:t>C. trip</w:t>
      </w:r>
      <w:r>
        <w:t>旅行；</w:t>
      </w:r>
      <w:r>
        <w:t>D. celebration</w:t>
      </w:r>
      <w:r>
        <w:t>庆祝。两年过去了，但我仍然记得去越南的那次旅行。第二段中的</w:t>
      </w:r>
      <w:r>
        <w:t>I thought the trip would be long</w:t>
      </w:r>
      <w:r>
        <w:t>亦是提示。故</w:t>
      </w:r>
      <w:r>
        <w:t>C</w:t>
      </w:r>
      <w:r>
        <w:t>选项正确。</w:t>
      </w:r>
    </w:p>
    <w:p w:rsidR="00F014F6" w:rsidRPr="00561D6D" w:rsidRDefault="00F014F6" w:rsidP="00F014F6">
      <w:pPr>
        <w:spacing w:line="360" w:lineRule="auto"/>
        <w:jc w:val="left"/>
        <w:textAlignment w:val="center"/>
        <w:rPr>
          <w:rFonts w:ascii="Times New Roman" w:hAnsi="Times New Roman" w:cs="Times New Roman"/>
        </w:rPr>
      </w:pP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61</w:t>
      </w:r>
      <w:r w:rsidRPr="00561D6D">
        <w:rPr>
          <w:rFonts w:ascii="Times New Roman" w:hAnsi="Times New Roman" w:cs="Times New Roman"/>
        </w:rPr>
        <w:t>．</w:t>
      </w:r>
      <w:r w:rsidRPr="00561D6D">
        <w:rPr>
          <w:rFonts w:ascii="Times New Roman" w:hAnsi="Times New Roman" w:cs="Times New Roman"/>
        </w:rPr>
        <w:t>have fallen</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62</w:t>
      </w:r>
      <w:r w:rsidRPr="00561D6D">
        <w:rPr>
          <w:rFonts w:ascii="Times New Roman" w:hAnsi="Times New Roman" w:cs="Times New Roman"/>
        </w:rPr>
        <w:t>．</w:t>
      </w:r>
      <w:r w:rsidRPr="00561D6D">
        <w:rPr>
          <w:rFonts w:ascii="Times New Roman" w:hAnsi="Times New Roman" w:cs="Times New Roman"/>
        </w:rPr>
        <w:t>on</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63</w:t>
      </w:r>
      <w:r w:rsidRPr="00561D6D">
        <w:rPr>
          <w:rFonts w:ascii="Times New Roman" w:hAnsi="Times New Roman" w:cs="Times New Roman"/>
        </w:rPr>
        <w:t>．</w:t>
      </w:r>
      <w:r w:rsidRPr="00561D6D">
        <w:rPr>
          <w:rFonts w:ascii="Times New Roman" w:hAnsi="Times New Roman" w:cs="Times New Roman"/>
        </w:rPr>
        <w:t>to talk</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64</w:t>
      </w:r>
      <w:r w:rsidRPr="00561D6D">
        <w:rPr>
          <w:rFonts w:ascii="Times New Roman" w:hAnsi="Times New Roman" w:cs="Times New Roman"/>
        </w:rPr>
        <w:t>．</w:t>
      </w:r>
      <w:r w:rsidRPr="00561D6D">
        <w:rPr>
          <w:rFonts w:ascii="Times New Roman" w:hAnsi="Times New Roman" w:cs="Times New Roman"/>
        </w:rPr>
        <w:t>tired</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65</w:t>
      </w:r>
      <w:r w:rsidRPr="00561D6D">
        <w:rPr>
          <w:rFonts w:ascii="Times New Roman" w:hAnsi="Times New Roman" w:cs="Times New Roman"/>
        </w:rPr>
        <w:t>．</w:t>
      </w:r>
      <w:r w:rsidRPr="00561D6D">
        <w:rPr>
          <w:rFonts w:ascii="Times New Roman" w:hAnsi="Times New Roman" w:cs="Times New Roman"/>
        </w:rPr>
        <w:t>What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66</w:t>
      </w:r>
      <w:r w:rsidRPr="00561D6D">
        <w:rPr>
          <w:rFonts w:ascii="Times New Roman" w:hAnsi="Times New Roman" w:cs="Times New Roman"/>
        </w:rPr>
        <w:t>．</w:t>
      </w:r>
      <w:r w:rsidRPr="00561D6D">
        <w:rPr>
          <w:rFonts w:ascii="Times New Roman" w:hAnsi="Times New Roman" w:cs="Times New Roman"/>
        </w:rPr>
        <w:t>crying</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67</w:t>
      </w:r>
      <w:r w:rsidRPr="00561D6D">
        <w:rPr>
          <w:rFonts w:ascii="Times New Roman" w:hAnsi="Times New Roman" w:cs="Times New Roman"/>
        </w:rPr>
        <w:t>．</w:t>
      </w:r>
      <w:r w:rsidRPr="00561D6D">
        <w:rPr>
          <w:rFonts w:ascii="Times New Roman" w:hAnsi="Times New Roman" w:cs="Times New Roman"/>
        </w:rPr>
        <w:t>which/that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68</w:t>
      </w:r>
      <w:r w:rsidRPr="00561D6D">
        <w:rPr>
          <w:rFonts w:ascii="Times New Roman" w:hAnsi="Times New Roman" w:cs="Times New Roman"/>
        </w:rPr>
        <w:t>．</w:t>
      </w:r>
      <w:r w:rsidRPr="00561D6D">
        <w:rPr>
          <w:rFonts w:ascii="Times New Roman" w:hAnsi="Times New Roman" w:cs="Times New Roman"/>
        </w:rPr>
        <w:t>badly</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69</w:t>
      </w:r>
      <w:r w:rsidRPr="00561D6D">
        <w:rPr>
          <w:rFonts w:ascii="Times New Roman" w:hAnsi="Times New Roman" w:cs="Times New Roman"/>
        </w:rPr>
        <w:t>．</w:t>
      </w:r>
      <w:r w:rsidRPr="00561D6D">
        <w:rPr>
          <w:rFonts w:ascii="Times New Roman" w:hAnsi="Times New Roman" w:cs="Times New Roman"/>
        </w:rPr>
        <w:t>poorer</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70</w:t>
      </w:r>
      <w:r w:rsidRPr="00561D6D">
        <w:rPr>
          <w:rFonts w:ascii="Times New Roman" w:hAnsi="Times New Roman" w:cs="Times New Roman"/>
        </w:rPr>
        <w:t>．</w:t>
      </w:r>
      <w:r w:rsidRPr="00561D6D">
        <w:rPr>
          <w:rFonts w:ascii="Times New Roman" w:hAnsi="Times New Roman" w:cs="Times New Roman"/>
        </w:rPr>
        <w:t>There</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【分析】</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这是一篇说明文。文章由琳达的故事为切入点，给读者介绍了青少年临床抑郁症的表现，并提供了一些克服这种抑郁的措施。</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61</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考查时态。句意：琳达是一个非常努力的学生，但她的成绩自三个月前就一直下滑。分析句子可知，此处是</w:t>
      </w:r>
      <w:r w:rsidRPr="00561D6D">
        <w:rPr>
          <w:rFonts w:ascii="Times New Roman" w:hAnsi="Times New Roman" w:cs="Times New Roman"/>
        </w:rPr>
        <w:t>but</w:t>
      </w:r>
      <w:r w:rsidRPr="00561D6D">
        <w:rPr>
          <w:rFonts w:ascii="Times New Roman" w:hAnsi="Times New Roman" w:cs="Times New Roman"/>
        </w:rPr>
        <w:t>并列句的谓语动词，根据时间状语</w:t>
      </w:r>
      <w:r w:rsidRPr="00561D6D">
        <w:rPr>
          <w:rFonts w:ascii="Times New Roman" w:hAnsi="Times New Roman" w:cs="Times New Roman"/>
        </w:rPr>
        <w:t>since three months ago</w:t>
      </w:r>
      <w:r w:rsidRPr="00561D6D">
        <w:rPr>
          <w:rFonts w:ascii="Times New Roman" w:hAnsi="Times New Roman" w:cs="Times New Roman"/>
        </w:rPr>
        <w:t>可知，应用现在完成时，主语</w:t>
      </w:r>
      <w:r w:rsidRPr="00561D6D">
        <w:rPr>
          <w:rFonts w:ascii="Times New Roman" w:hAnsi="Times New Roman" w:cs="Times New Roman"/>
        </w:rPr>
        <w:t>her grades</w:t>
      </w:r>
      <w:r w:rsidRPr="00561D6D">
        <w:rPr>
          <w:rFonts w:ascii="Times New Roman" w:hAnsi="Times New Roman" w:cs="Times New Roman"/>
        </w:rPr>
        <w:t>是复数，助动词应用</w:t>
      </w:r>
      <w:r w:rsidRPr="00561D6D">
        <w:rPr>
          <w:rFonts w:ascii="Times New Roman" w:hAnsi="Times New Roman" w:cs="Times New Roman"/>
        </w:rPr>
        <w:t>have</w:t>
      </w:r>
      <w:r w:rsidRPr="00561D6D">
        <w:rPr>
          <w:rFonts w:ascii="Times New Roman" w:hAnsi="Times New Roman" w:cs="Times New Roman"/>
        </w:rPr>
        <w:t>。故填</w:t>
      </w:r>
      <w:r w:rsidRPr="00561D6D">
        <w:rPr>
          <w:rFonts w:ascii="Times New Roman" w:hAnsi="Times New Roman" w:cs="Times New Roman"/>
        </w:rPr>
        <w:t>have fallen</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62</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考查介词。句意：那是因为她有时很难把精力集中在学习上。根据句意可知，此处考查固定短语</w:t>
      </w:r>
      <w:r w:rsidRPr="00561D6D">
        <w:rPr>
          <w:rFonts w:ascii="Times New Roman" w:hAnsi="Times New Roman" w:cs="Times New Roman"/>
        </w:rPr>
        <w:t>concentrate on“</w:t>
      </w:r>
      <w:r w:rsidRPr="00561D6D">
        <w:rPr>
          <w:rFonts w:ascii="Times New Roman" w:hAnsi="Times New Roman" w:cs="Times New Roman"/>
        </w:rPr>
        <w:t>集中精力在</w:t>
      </w:r>
      <w:r w:rsidRPr="00561D6D">
        <w:rPr>
          <w:rFonts w:ascii="Times New Roman" w:hAnsi="Times New Roman" w:cs="Times New Roman"/>
        </w:rPr>
        <w:t>......</w:t>
      </w:r>
      <w:r w:rsidRPr="00561D6D">
        <w:rPr>
          <w:rFonts w:ascii="Times New Roman" w:hAnsi="Times New Roman" w:cs="Times New Roman"/>
        </w:rPr>
        <w:t>上</w:t>
      </w:r>
      <w:r w:rsidRPr="00561D6D">
        <w:rPr>
          <w:rFonts w:ascii="Times New Roman" w:hAnsi="Times New Roman" w:cs="Times New Roman"/>
        </w:rPr>
        <w:t>”</w:t>
      </w:r>
      <w:r w:rsidRPr="00561D6D">
        <w:rPr>
          <w:rFonts w:ascii="Times New Roman" w:hAnsi="Times New Roman" w:cs="Times New Roman"/>
        </w:rPr>
        <w:t>。故填</w:t>
      </w:r>
      <w:r w:rsidRPr="00561D6D">
        <w:rPr>
          <w:rFonts w:ascii="Times New Roman" w:hAnsi="Times New Roman" w:cs="Times New Roman"/>
        </w:rPr>
        <w:t>on</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63</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考查不定式。句意：她也拒绝和老师及朋友交流。此处考查固定短语</w:t>
      </w:r>
      <w:r w:rsidRPr="00561D6D">
        <w:rPr>
          <w:rFonts w:ascii="Times New Roman" w:hAnsi="Times New Roman" w:cs="Times New Roman"/>
        </w:rPr>
        <w:t>refuse to do sth.“</w:t>
      </w:r>
      <w:r w:rsidRPr="00561D6D">
        <w:rPr>
          <w:rFonts w:ascii="Times New Roman" w:hAnsi="Times New Roman" w:cs="Times New Roman"/>
        </w:rPr>
        <w:t>拒绝做某事</w:t>
      </w:r>
      <w:r w:rsidRPr="00561D6D">
        <w:rPr>
          <w:rFonts w:ascii="Times New Roman" w:hAnsi="Times New Roman" w:cs="Times New Roman"/>
        </w:rPr>
        <w:t>”</w:t>
      </w:r>
      <w:r w:rsidRPr="00561D6D">
        <w:rPr>
          <w:rFonts w:ascii="Times New Roman" w:hAnsi="Times New Roman" w:cs="Times New Roman"/>
        </w:rPr>
        <w:t>，其中不定式作</w:t>
      </w:r>
      <w:r w:rsidRPr="00561D6D">
        <w:rPr>
          <w:rFonts w:ascii="Times New Roman" w:hAnsi="Times New Roman" w:cs="Times New Roman"/>
        </w:rPr>
        <w:t>refuse</w:t>
      </w:r>
      <w:r w:rsidRPr="00561D6D">
        <w:rPr>
          <w:rFonts w:ascii="Times New Roman" w:hAnsi="Times New Roman" w:cs="Times New Roman"/>
        </w:rPr>
        <w:t>的宾语。故填</w:t>
      </w:r>
      <w:r w:rsidRPr="00561D6D">
        <w:rPr>
          <w:rFonts w:ascii="Times New Roman" w:hAnsi="Times New Roman" w:cs="Times New Roman"/>
        </w:rPr>
        <w:t>to talk</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64</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lastRenderedPageBreak/>
        <w:t>考查形容词。句意：更糟糕的是，她不仅一直都感觉很累，并且很难入眠。分析句子可知，设空处应用形容词作</w:t>
      </w:r>
      <w:r w:rsidRPr="00561D6D">
        <w:rPr>
          <w:rFonts w:ascii="Times New Roman" w:hAnsi="Times New Roman" w:cs="Times New Roman"/>
        </w:rPr>
        <w:t>feel</w:t>
      </w:r>
      <w:r w:rsidRPr="00561D6D">
        <w:rPr>
          <w:rFonts w:ascii="Times New Roman" w:hAnsi="Times New Roman" w:cs="Times New Roman"/>
        </w:rPr>
        <w:t>的表语，此处表人的主观感受，应用</w:t>
      </w:r>
      <w:r w:rsidRPr="00561D6D">
        <w:rPr>
          <w:rFonts w:ascii="Times New Roman" w:hAnsi="Times New Roman" w:cs="Times New Roman"/>
        </w:rPr>
        <w:t>v-ed</w:t>
      </w:r>
      <w:r w:rsidRPr="00561D6D">
        <w:rPr>
          <w:rFonts w:ascii="Times New Roman" w:hAnsi="Times New Roman" w:cs="Times New Roman"/>
        </w:rPr>
        <w:t>形式的形容词。故填</w:t>
      </w:r>
      <w:r w:rsidRPr="00561D6D">
        <w:rPr>
          <w:rFonts w:ascii="Times New Roman" w:hAnsi="Times New Roman" w:cs="Times New Roman"/>
        </w:rPr>
        <w:t>tired</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65</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考查主语从句。句意：她正在经历的事情引起了妈妈的注意。分析句子可知，设空处引导主语从句，从句中的</w:t>
      </w:r>
      <w:r w:rsidRPr="00561D6D">
        <w:rPr>
          <w:rFonts w:ascii="Times New Roman" w:hAnsi="Times New Roman" w:cs="Times New Roman"/>
        </w:rPr>
        <w:t>going through</w:t>
      </w:r>
      <w:r w:rsidRPr="00561D6D">
        <w:rPr>
          <w:rFonts w:ascii="Times New Roman" w:hAnsi="Times New Roman" w:cs="Times New Roman"/>
        </w:rPr>
        <w:t>缺少宾语，且指代事情，应用连接代词</w:t>
      </w:r>
      <w:r w:rsidRPr="00561D6D">
        <w:rPr>
          <w:rFonts w:ascii="Times New Roman" w:hAnsi="Times New Roman" w:cs="Times New Roman"/>
        </w:rPr>
        <w:t>what</w:t>
      </w:r>
      <w:r w:rsidRPr="00561D6D">
        <w:rPr>
          <w:rFonts w:ascii="Times New Roman" w:hAnsi="Times New Roman" w:cs="Times New Roman"/>
        </w:rPr>
        <w:t>。故填</w:t>
      </w:r>
      <w:r w:rsidRPr="00561D6D">
        <w:rPr>
          <w:rFonts w:ascii="Times New Roman" w:hAnsi="Times New Roman" w:cs="Times New Roman"/>
        </w:rPr>
        <w:t>What</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66</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考查动名词。句意：因此，妈妈问她发生了什么，但她只是说她想哭。根据短语</w:t>
      </w:r>
      <w:r w:rsidRPr="00561D6D">
        <w:rPr>
          <w:rFonts w:ascii="Times New Roman" w:hAnsi="Times New Roman" w:cs="Times New Roman"/>
        </w:rPr>
        <w:t>feel like doing sth.“</w:t>
      </w:r>
      <w:r w:rsidRPr="00561D6D">
        <w:rPr>
          <w:rFonts w:ascii="Times New Roman" w:hAnsi="Times New Roman" w:cs="Times New Roman"/>
        </w:rPr>
        <w:t>想做某事</w:t>
      </w:r>
      <w:r w:rsidRPr="00561D6D">
        <w:rPr>
          <w:rFonts w:ascii="Times New Roman" w:hAnsi="Times New Roman" w:cs="Times New Roman"/>
        </w:rPr>
        <w:t>”</w:t>
      </w:r>
      <w:r w:rsidRPr="00561D6D">
        <w:rPr>
          <w:rFonts w:ascii="Times New Roman" w:hAnsi="Times New Roman" w:cs="Times New Roman"/>
        </w:rPr>
        <w:t>可知，此处应用动名词作宾语。故填</w:t>
      </w:r>
      <w:r w:rsidRPr="00561D6D">
        <w:rPr>
          <w:rFonts w:ascii="Times New Roman" w:hAnsi="Times New Roman" w:cs="Times New Roman"/>
        </w:rPr>
        <w:t>crying</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67</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考查定语从句。句意：它可以被描述为一种情绪，这种情绪如此低，以至于会给你的日常生活造成不好的影响。分析句子可知，设空处引导定语从句，关系词指代先行词</w:t>
      </w:r>
      <w:r w:rsidRPr="00561D6D">
        <w:rPr>
          <w:rFonts w:ascii="Times New Roman" w:hAnsi="Times New Roman" w:cs="Times New Roman"/>
        </w:rPr>
        <w:t>mood</w:t>
      </w:r>
      <w:r w:rsidRPr="00561D6D">
        <w:rPr>
          <w:rFonts w:ascii="Times New Roman" w:hAnsi="Times New Roman" w:cs="Times New Roman"/>
        </w:rPr>
        <w:t>在从句中充当主语，应用关系代词</w:t>
      </w:r>
      <w:r w:rsidRPr="00561D6D">
        <w:rPr>
          <w:rFonts w:ascii="Times New Roman" w:hAnsi="Times New Roman" w:cs="Times New Roman"/>
        </w:rPr>
        <w:t>which</w:t>
      </w:r>
      <w:r w:rsidRPr="00561D6D">
        <w:rPr>
          <w:rFonts w:ascii="Times New Roman" w:hAnsi="Times New Roman" w:cs="Times New Roman"/>
        </w:rPr>
        <w:t>或</w:t>
      </w:r>
      <w:r w:rsidRPr="00561D6D">
        <w:rPr>
          <w:rFonts w:ascii="Times New Roman" w:hAnsi="Times New Roman" w:cs="Times New Roman"/>
        </w:rPr>
        <w:t>that</w:t>
      </w:r>
      <w:r w:rsidRPr="00561D6D">
        <w:rPr>
          <w:rFonts w:ascii="Times New Roman" w:hAnsi="Times New Roman" w:cs="Times New Roman"/>
        </w:rPr>
        <w:t>。故填</w:t>
      </w:r>
      <w:r w:rsidRPr="00561D6D">
        <w:rPr>
          <w:rFonts w:ascii="Times New Roman" w:hAnsi="Times New Roman" w:cs="Times New Roman"/>
        </w:rPr>
        <w:t>which/that</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68</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考查副词。句意：它可以被描述为一种情绪，这种情绪如此低，以至于会给你的日常生活造成不好的影响。分析句子可知，此处应用副词作状语修饰动词</w:t>
      </w:r>
      <w:r w:rsidRPr="00561D6D">
        <w:rPr>
          <w:rFonts w:ascii="Times New Roman" w:hAnsi="Times New Roman" w:cs="Times New Roman"/>
        </w:rPr>
        <w:t>affect</w:t>
      </w:r>
      <w:r w:rsidRPr="00561D6D">
        <w:rPr>
          <w:rFonts w:ascii="Times New Roman" w:hAnsi="Times New Roman" w:cs="Times New Roman"/>
        </w:rPr>
        <w:t>。故填</w:t>
      </w:r>
      <w:r w:rsidRPr="00561D6D">
        <w:rPr>
          <w:rFonts w:ascii="Times New Roman" w:hAnsi="Times New Roman" w:cs="Times New Roman"/>
        </w:rPr>
        <w:t>badly</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69</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考查形容词比较级。句意：它在青少年身上的第一个表现就是学习成绩下降、学困、疏远老师和同学。分析句子可知，此处应用形容词作表语，根据下文的</w:t>
      </w:r>
      <w:r w:rsidRPr="00561D6D">
        <w:rPr>
          <w:rFonts w:ascii="Times New Roman" w:hAnsi="Times New Roman" w:cs="Times New Roman"/>
        </w:rPr>
        <w:t>than</w:t>
      </w:r>
      <w:r w:rsidRPr="00561D6D">
        <w:rPr>
          <w:rFonts w:ascii="Times New Roman" w:hAnsi="Times New Roman" w:cs="Times New Roman"/>
        </w:rPr>
        <w:t>，可知应用该形容词比较级。故填</w:t>
      </w:r>
      <w:r w:rsidRPr="00561D6D">
        <w:rPr>
          <w:rFonts w:ascii="Times New Roman" w:hAnsi="Times New Roman" w:cs="Times New Roman"/>
        </w:rPr>
        <w:t>poorer</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70</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考查</w:t>
      </w:r>
      <w:r w:rsidRPr="00561D6D">
        <w:rPr>
          <w:rFonts w:ascii="Times New Roman" w:hAnsi="Times New Roman" w:cs="Times New Roman"/>
        </w:rPr>
        <w:t>there be</w:t>
      </w:r>
      <w:r w:rsidRPr="00561D6D">
        <w:rPr>
          <w:rFonts w:ascii="Times New Roman" w:hAnsi="Times New Roman" w:cs="Times New Roman"/>
        </w:rPr>
        <w:t>句型。句意：有很多有效的方法，例如：药物、聊天、更多的锻炼和均衡的饮食。分析句子可知，此处考查存在句型，即</w:t>
      </w:r>
      <w:r w:rsidRPr="00561D6D">
        <w:rPr>
          <w:rFonts w:ascii="Times New Roman" w:hAnsi="Times New Roman" w:cs="Times New Roman"/>
        </w:rPr>
        <w:t>There be...“</w:t>
      </w:r>
      <w:r w:rsidRPr="00561D6D">
        <w:rPr>
          <w:rFonts w:ascii="Times New Roman" w:hAnsi="Times New Roman" w:cs="Times New Roman"/>
        </w:rPr>
        <w:t>有</w:t>
      </w:r>
      <w:r w:rsidRPr="00561D6D">
        <w:rPr>
          <w:rFonts w:ascii="Times New Roman" w:hAnsi="Times New Roman" w:cs="Times New Roman"/>
        </w:rPr>
        <w:t>......”</w:t>
      </w:r>
      <w:r w:rsidRPr="00561D6D">
        <w:rPr>
          <w:rFonts w:ascii="Times New Roman" w:hAnsi="Times New Roman" w:cs="Times New Roman"/>
        </w:rPr>
        <w:t>。故填</w:t>
      </w:r>
      <w:r w:rsidRPr="00561D6D">
        <w:rPr>
          <w:rFonts w:ascii="Times New Roman" w:hAnsi="Times New Roman" w:cs="Times New Roman"/>
        </w:rPr>
        <w:t>There</w:t>
      </w:r>
      <w:r w:rsidRPr="00561D6D">
        <w:rPr>
          <w:rFonts w:ascii="Times New Roman" w:hAnsi="Times New Roman" w:cs="Times New Roman"/>
        </w:rPr>
        <w:t>。</w:t>
      </w:r>
    </w:p>
    <w:p w:rsidR="00F014F6" w:rsidRPr="00561D6D" w:rsidRDefault="00F014F6" w:rsidP="00F014F6">
      <w:pPr>
        <w:spacing w:line="360" w:lineRule="auto"/>
        <w:jc w:val="left"/>
        <w:textAlignment w:val="center"/>
        <w:rPr>
          <w:rFonts w:ascii="Times New Roman" w:hAnsi="Times New Roman" w:cs="Times New Roman"/>
        </w:rPr>
      </w:pPr>
      <w:r w:rsidRPr="00561D6D">
        <w:rPr>
          <w:rFonts w:ascii="Times New Roman" w:hAnsi="Times New Roman" w:cs="Times New Roman"/>
        </w:rPr>
        <w:t>【点睛】</w:t>
      </w:r>
    </w:p>
    <w:p w:rsidR="00F014F6" w:rsidRPr="00561D6D" w:rsidRDefault="00F014F6" w:rsidP="00F014F6">
      <w:pPr>
        <w:spacing w:line="360" w:lineRule="auto"/>
        <w:jc w:val="left"/>
        <w:textAlignment w:val="center"/>
        <w:rPr>
          <w:rFonts w:ascii="Times New Roman" w:hAnsi="Times New Roman" w:cs="Times New Roman"/>
        </w:rPr>
      </w:pPr>
    </w:p>
    <w:p w:rsidR="003C04ED" w:rsidRPr="00561D6D" w:rsidRDefault="003C04ED">
      <w:pPr>
        <w:rPr>
          <w:rFonts w:ascii="Times New Roman" w:hAnsi="Times New Roman" w:cs="Times New Roman"/>
        </w:rPr>
      </w:pPr>
    </w:p>
    <w:sectPr w:rsidR="003C04ED" w:rsidRPr="00561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7C" w:rsidRDefault="0044397C" w:rsidP="00752556">
      <w:r>
        <w:separator/>
      </w:r>
    </w:p>
  </w:endnote>
  <w:endnote w:type="continuationSeparator" w:id="0">
    <w:p w:rsidR="0044397C" w:rsidRDefault="0044397C" w:rsidP="0075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7C" w:rsidRDefault="0044397C" w:rsidP="00752556">
      <w:r>
        <w:separator/>
      </w:r>
    </w:p>
  </w:footnote>
  <w:footnote w:type="continuationSeparator" w:id="0">
    <w:p w:rsidR="0044397C" w:rsidRDefault="0044397C" w:rsidP="00752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ED"/>
    <w:rsid w:val="00071AF8"/>
    <w:rsid w:val="00094CF3"/>
    <w:rsid w:val="002A2655"/>
    <w:rsid w:val="002F324D"/>
    <w:rsid w:val="00350767"/>
    <w:rsid w:val="003C04ED"/>
    <w:rsid w:val="0044397C"/>
    <w:rsid w:val="00472F72"/>
    <w:rsid w:val="00561D6D"/>
    <w:rsid w:val="005D3F64"/>
    <w:rsid w:val="00604BDE"/>
    <w:rsid w:val="00666191"/>
    <w:rsid w:val="0072330B"/>
    <w:rsid w:val="00752556"/>
    <w:rsid w:val="00771AAB"/>
    <w:rsid w:val="007E7682"/>
    <w:rsid w:val="008B5223"/>
    <w:rsid w:val="008B5B17"/>
    <w:rsid w:val="008C6CB8"/>
    <w:rsid w:val="009D260C"/>
    <w:rsid w:val="00A22D9C"/>
    <w:rsid w:val="00C521B5"/>
    <w:rsid w:val="00C5568E"/>
    <w:rsid w:val="00C64BEF"/>
    <w:rsid w:val="00CE412C"/>
    <w:rsid w:val="00D54562"/>
    <w:rsid w:val="00D727E2"/>
    <w:rsid w:val="00D9521E"/>
    <w:rsid w:val="00DC0B75"/>
    <w:rsid w:val="00E50A0D"/>
    <w:rsid w:val="00F014F6"/>
    <w:rsid w:val="00F32A8E"/>
    <w:rsid w:val="00F67F04"/>
    <w:rsid w:val="00F86E9E"/>
    <w:rsid w:val="00FB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2A3258-91D2-4130-B1B6-2AB138F7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556"/>
    <w:rPr>
      <w:sz w:val="18"/>
      <w:szCs w:val="18"/>
    </w:rPr>
  </w:style>
  <w:style w:type="paragraph" w:styleId="a4">
    <w:name w:val="footer"/>
    <w:basedOn w:val="a"/>
    <w:link w:val="Char0"/>
    <w:uiPriority w:val="99"/>
    <w:unhideWhenUsed/>
    <w:rsid w:val="00752556"/>
    <w:pPr>
      <w:tabs>
        <w:tab w:val="center" w:pos="4153"/>
        <w:tab w:val="right" w:pos="8306"/>
      </w:tabs>
      <w:snapToGrid w:val="0"/>
      <w:jc w:val="left"/>
    </w:pPr>
    <w:rPr>
      <w:sz w:val="18"/>
      <w:szCs w:val="18"/>
    </w:rPr>
  </w:style>
  <w:style w:type="character" w:customStyle="1" w:styleId="Char0">
    <w:name w:val="页脚 Char"/>
    <w:basedOn w:val="a0"/>
    <w:link w:val="a4"/>
    <w:uiPriority w:val="99"/>
    <w:rsid w:val="007525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2021-09-10T02:46:00Z</dcterms:created>
  <dcterms:modified xsi:type="dcterms:W3CDTF">2021-09-14T02:42:00Z</dcterms:modified>
</cp:coreProperties>
</file>