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A1ED5" w14:textId="77777777" w:rsidR="00200BD6" w:rsidRPr="00FA5D60" w:rsidRDefault="00200BD6" w:rsidP="00200BD6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proofErr w:type="gramStart"/>
      <w:r w:rsidRPr="00FA5D60">
        <w:rPr>
          <w:rFonts w:asciiTheme="majorEastAsia" w:eastAsiaTheme="majorEastAsia" w:hAnsiTheme="majorEastAsia" w:hint="eastAsia"/>
          <w:b/>
          <w:sz w:val="28"/>
          <w:szCs w:val="28"/>
        </w:rPr>
        <w:t>昆八中</w:t>
      </w:r>
      <w:proofErr w:type="gramEnd"/>
      <w:r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>
        <w:rPr>
          <w:rFonts w:asciiTheme="majorEastAsia" w:eastAsiaTheme="majorEastAsia" w:hAnsiTheme="majorEastAsia"/>
          <w:b/>
          <w:sz w:val="28"/>
          <w:szCs w:val="28"/>
        </w:rPr>
        <w:t>1-2022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学年度下学期月</w:t>
      </w:r>
      <w:r w:rsidRPr="00FA5D60">
        <w:rPr>
          <w:rFonts w:asciiTheme="majorEastAsia" w:eastAsiaTheme="majorEastAsia" w:hAnsiTheme="majorEastAsia" w:hint="eastAsia"/>
          <w:b/>
          <w:sz w:val="28"/>
          <w:szCs w:val="28"/>
        </w:rPr>
        <w:t>考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一</w:t>
      </w:r>
    </w:p>
    <w:p w14:paraId="293330FE" w14:textId="79C99A55" w:rsidR="00B21775" w:rsidRDefault="00200BD6" w:rsidP="00200BD6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特色</w:t>
      </w:r>
      <w:r w:rsidRPr="00FA5D60">
        <w:rPr>
          <w:rFonts w:ascii="黑体" w:eastAsia="黑体" w:hAnsi="黑体" w:hint="eastAsia"/>
          <w:sz w:val="44"/>
          <w:szCs w:val="44"/>
        </w:rPr>
        <w:t>高一物理试卷</w:t>
      </w:r>
    </w:p>
    <w:p w14:paraId="2BEB40B7" w14:textId="77777777" w:rsidR="00B21775" w:rsidRDefault="00A46772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考试时间：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 xml:space="preserve">0分钟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满分：</w:t>
      </w:r>
      <w:r>
        <w:rPr>
          <w:rFonts w:ascii="宋体" w:hAnsi="宋体"/>
          <w:szCs w:val="21"/>
        </w:rPr>
        <w:t>100</w:t>
      </w:r>
      <w:r>
        <w:rPr>
          <w:rFonts w:ascii="宋体" w:hAnsi="宋体" w:hint="eastAsia"/>
          <w:szCs w:val="21"/>
        </w:rPr>
        <w:t xml:space="preserve">分 </w:t>
      </w:r>
      <w:r>
        <w:rPr>
          <w:rFonts w:ascii="宋体" w:hAnsi="宋体"/>
          <w:szCs w:val="21"/>
        </w:rPr>
        <w:t xml:space="preserve"> </w:t>
      </w:r>
    </w:p>
    <w:p w14:paraId="7B1E680C" w14:textId="2C8DCAF6" w:rsidR="00B21775" w:rsidRDefault="00200BD6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命题教师：特色高二</w:t>
      </w:r>
      <w:r w:rsidR="00A46772">
        <w:rPr>
          <w:rFonts w:ascii="宋体" w:hAnsi="宋体" w:hint="eastAsia"/>
          <w:szCs w:val="21"/>
        </w:rPr>
        <w:t>物理</w:t>
      </w:r>
      <w:proofErr w:type="gramStart"/>
      <w:r w:rsidR="00A46772">
        <w:rPr>
          <w:rFonts w:ascii="宋体" w:hAnsi="宋体" w:hint="eastAsia"/>
          <w:szCs w:val="21"/>
        </w:rPr>
        <w:t>备课组</w:t>
      </w:r>
      <w:proofErr w:type="gramEnd"/>
      <w:r w:rsidR="00A46772">
        <w:rPr>
          <w:rFonts w:ascii="宋体" w:hAnsi="宋体" w:hint="eastAsia"/>
          <w:szCs w:val="21"/>
        </w:rPr>
        <w:t xml:space="preserve"> </w:t>
      </w:r>
      <w:r w:rsidR="00A46772"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审题教师：特色高二</w:t>
      </w:r>
      <w:r w:rsidR="00A46772">
        <w:rPr>
          <w:rFonts w:ascii="宋体" w:hAnsi="宋体" w:hint="eastAsia"/>
          <w:szCs w:val="21"/>
        </w:rPr>
        <w:t xml:space="preserve">物理备课组 </w:t>
      </w:r>
      <w:r w:rsidR="00A46772">
        <w:rPr>
          <w:rFonts w:ascii="宋体" w:hAnsi="宋体"/>
          <w:szCs w:val="21"/>
        </w:rPr>
        <w:t xml:space="preserve">  </w:t>
      </w:r>
    </w:p>
    <w:p w14:paraId="588A7DB5" w14:textId="77777777" w:rsidR="00B21775" w:rsidRDefault="00A46772">
      <w:pPr>
        <w:spacing w:line="360" w:lineRule="auto"/>
        <w:jc w:val="left"/>
        <w:textAlignment w:val="center"/>
        <w:rPr>
          <w:b/>
        </w:rPr>
      </w:pPr>
      <w:bookmarkStart w:id="0" w:name="_Hlk47084564"/>
      <w:proofErr w:type="gramStart"/>
      <w:r>
        <w:rPr>
          <w:rFonts w:hint="eastAsia"/>
          <w:b/>
        </w:rPr>
        <w:t>一</w:t>
      </w:r>
      <w:proofErr w:type="gramEnd"/>
      <w:r>
        <w:rPr>
          <w:rFonts w:hint="eastAsia"/>
          <w:b/>
        </w:rPr>
        <w:t xml:space="preserve"> </w:t>
      </w:r>
      <w:r>
        <w:rPr>
          <w:rFonts w:hint="eastAsia"/>
          <w:b/>
        </w:rPr>
        <w:t>选择题（本题共</w:t>
      </w:r>
      <w:r>
        <w:rPr>
          <w:b/>
        </w:rPr>
        <w:t>10</w:t>
      </w:r>
      <w:r>
        <w:rPr>
          <w:rFonts w:hint="eastAsia"/>
          <w:b/>
        </w:rPr>
        <w:t>小题，每小题</w:t>
      </w:r>
      <w:r>
        <w:rPr>
          <w:b/>
        </w:rPr>
        <w:t>4</w:t>
      </w:r>
      <w:r>
        <w:rPr>
          <w:rFonts w:hint="eastAsia"/>
          <w:b/>
        </w:rPr>
        <w:t>分，共计</w:t>
      </w:r>
      <w:r>
        <w:rPr>
          <w:b/>
        </w:rPr>
        <w:t>40</w:t>
      </w:r>
      <w:r>
        <w:rPr>
          <w:rFonts w:hint="eastAsia"/>
          <w:b/>
        </w:rPr>
        <w:t>分。</w:t>
      </w:r>
      <w:r>
        <w:rPr>
          <w:rFonts w:hint="eastAsia"/>
          <w:b/>
        </w:rPr>
        <w:t>1-</w:t>
      </w:r>
      <w:r>
        <w:rPr>
          <w:b/>
        </w:rPr>
        <w:t>7</w:t>
      </w:r>
      <w:r>
        <w:rPr>
          <w:rFonts w:hint="eastAsia"/>
          <w:b/>
        </w:rPr>
        <w:t>为单选，每小题只有一个选项符合题意</w:t>
      </w:r>
      <w:bookmarkEnd w:id="0"/>
      <w:r>
        <w:rPr>
          <w:rFonts w:hint="eastAsia"/>
          <w:b/>
        </w:rPr>
        <w:t>。</w:t>
      </w:r>
      <w:r>
        <w:rPr>
          <w:b/>
        </w:rPr>
        <w:t>8</w:t>
      </w:r>
      <w:r>
        <w:rPr>
          <w:rFonts w:hint="eastAsia"/>
          <w:b/>
        </w:rPr>
        <w:t>-1</w:t>
      </w:r>
      <w:r>
        <w:rPr>
          <w:b/>
        </w:rPr>
        <w:t>0</w:t>
      </w:r>
      <w:r>
        <w:rPr>
          <w:rFonts w:hint="eastAsia"/>
          <w:b/>
        </w:rPr>
        <w:t>为多选，每小题有多个选项符合题意。全部选对的得</w:t>
      </w:r>
      <w:r>
        <w:rPr>
          <w:rFonts w:hint="eastAsia"/>
          <w:b/>
        </w:rPr>
        <w:t>4</w:t>
      </w:r>
      <w:r>
        <w:rPr>
          <w:rFonts w:hint="eastAsia"/>
          <w:b/>
        </w:rPr>
        <w:t>分，选对但不全的得</w:t>
      </w:r>
      <w:r>
        <w:rPr>
          <w:rFonts w:hint="eastAsia"/>
          <w:b/>
        </w:rPr>
        <w:t>2</w:t>
      </w:r>
      <w:r>
        <w:rPr>
          <w:rFonts w:hint="eastAsia"/>
          <w:b/>
        </w:rPr>
        <w:t>分，错选或不答的得</w:t>
      </w:r>
      <w:r>
        <w:rPr>
          <w:rFonts w:hint="eastAsia"/>
          <w:b/>
        </w:rPr>
        <w:t>0</w:t>
      </w:r>
      <w:r>
        <w:rPr>
          <w:rFonts w:hint="eastAsia"/>
          <w:b/>
        </w:rPr>
        <w:t>分。）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0"/>
        <w:gridCol w:w="1580"/>
        <w:gridCol w:w="1581"/>
        <w:gridCol w:w="1581"/>
        <w:gridCol w:w="1581"/>
      </w:tblGrid>
      <w:tr w:rsidR="006574BF" w14:paraId="5946BAA6" w14:textId="77777777" w:rsidTr="006574BF">
        <w:tc>
          <w:tcPr>
            <w:tcW w:w="1580" w:type="dxa"/>
          </w:tcPr>
          <w:p w14:paraId="4CE44A1F" w14:textId="322FAC60" w:rsidR="006574BF" w:rsidRDefault="006574B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0" w:type="dxa"/>
          </w:tcPr>
          <w:p w14:paraId="6CFC7421" w14:textId="69F4B916" w:rsidR="006574BF" w:rsidRDefault="006574B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81" w:type="dxa"/>
          </w:tcPr>
          <w:p w14:paraId="2C001345" w14:textId="6C6D7581" w:rsidR="006574BF" w:rsidRDefault="006574B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81" w:type="dxa"/>
          </w:tcPr>
          <w:p w14:paraId="19F00C85" w14:textId="3E41C103" w:rsidR="006574BF" w:rsidRDefault="006574B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81" w:type="dxa"/>
          </w:tcPr>
          <w:p w14:paraId="291D049D" w14:textId="7B966056" w:rsidR="006574BF" w:rsidRDefault="006574B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5</w:t>
            </w:r>
          </w:p>
        </w:tc>
      </w:tr>
      <w:tr w:rsidR="006574BF" w14:paraId="42B51C10" w14:textId="77777777" w:rsidTr="006574BF">
        <w:tc>
          <w:tcPr>
            <w:tcW w:w="1580" w:type="dxa"/>
          </w:tcPr>
          <w:p w14:paraId="09735451" w14:textId="0C860012" w:rsidR="006574BF" w:rsidRDefault="006574B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580" w:type="dxa"/>
          </w:tcPr>
          <w:p w14:paraId="28764B05" w14:textId="0BBD5BE7" w:rsidR="006574BF" w:rsidRDefault="006574B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81" w:type="dxa"/>
          </w:tcPr>
          <w:p w14:paraId="5D28BD01" w14:textId="7A7B6A95" w:rsidR="006574BF" w:rsidRDefault="006574B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581" w:type="dxa"/>
          </w:tcPr>
          <w:p w14:paraId="7EE7C66C" w14:textId="6BB4C2C6" w:rsidR="006574BF" w:rsidRDefault="006574B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581" w:type="dxa"/>
          </w:tcPr>
          <w:p w14:paraId="1CB40F21" w14:textId="10A10E75" w:rsidR="006574BF" w:rsidRDefault="006574B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A</w:t>
            </w:r>
          </w:p>
        </w:tc>
      </w:tr>
      <w:tr w:rsidR="006574BF" w14:paraId="711D0326" w14:textId="77777777" w:rsidTr="006574BF">
        <w:tc>
          <w:tcPr>
            <w:tcW w:w="1580" w:type="dxa"/>
          </w:tcPr>
          <w:p w14:paraId="390258B2" w14:textId="52FAB1B0" w:rsidR="006574BF" w:rsidRDefault="006574B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80" w:type="dxa"/>
          </w:tcPr>
          <w:p w14:paraId="2A117810" w14:textId="767F7CE2" w:rsidR="006574BF" w:rsidRDefault="006574B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81" w:type="dxa"/>
          </w:tcPr>
          <w:p w14:paraId="7B37B7A7" w14:textId="13E6E30A" w:rsidR="006574BF" w:rsidRDefault="006574B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81" w:type="dxa"/>
          </w:tcPr>
          <w:p w14:paraId="238D8A90" w14:textId="1BA0B0B4" w:rsidR="006574BF" w:rsidRDefault="006574B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81" w:type="dxa"/>
          </w:tcPr>
          <w:p w14:paraId="08098AC3" w14:textId="03A92F3E" w:rsidR="006574BF" w:rsidRDefault="006574B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6574BF" w14:paraId="522A0C88" w14:textId="77777777" w:rsidTr="006574BF">
        <w:tc>
          <w:tcPr>
            <w:tcW w:w="1580" w:type="dxa"/>
          </w:tcPr>
          <w:p w14:paraId="010EBE5F" w14:textId="0DB460F8" w:rsidR="006574BF" w:rsidRDefault="006574B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580" w:type="dxa"/>
          </w:tcPr>
          <w:p w14:paraId="2DA9F5D7" w14:textId="5BF8C1FD" w:rsidR="006574BF" w:rsidRDefault="006574B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581" w:type="dxa"/>
          </w:tcPr>
          <w:p w14:paraId="6C48FCD7" w14:textId="643E960E" w:rsidR="006574BF" w:rsidRDefault="006574B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B</w:t>
            </w:r>
            <w:r>
              <w:t>C</w:t>
            </w:r>
          </w:p>
        </w:tc>
        <w:tc>
          <w:tcPr>
            <w:tcW w:w="1581" w:type="dxa"/>
          </w:tcPr>
          <w:p w14:paraId="4718B13D" w14:textId="7CFE73A9" w:rsidR="006574BF" w:rsidRDefault="006574B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C</w:t>
            </w:r>
            <w:r>
              <w:t>D</w:t>
            </w:r>
          </w:p>
        </w:tc>
        <w:tc>
          <w:tcPr>
            <w:tcW w:w="1581" w:type="dxa"/>
          </w:tcPr>
          <w:p w14:paraId="19544D66" w14:textId="73C674B0" w:rsidR="006574BF" w:rsidRDefault="006574BF"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</w:rPr>
              <w:t>A</w:t>
            </w:r>
            <w:r>
              <w:t>D</w:t>
            </w:r>
          </w:p>
        </w:tc>
      </w:tr>
    </w:tbl>
    <w:p w14:paraId="4C3EB783" w14:textId="77777777" w:rsidR="006574BF" w:rsidRDefault="006574BF">
      <w:pPr>
        <w:spacing w:line="360" w:lineRule="auto"/>
        <w:jc w:val="left"/>
        <w:textAlignment w:val="center"/>
      </w:pPr>
    </w:p>
    <w:p w14:paraId="64BB5C4E" w14:textId="77777777" w:rsidR="00B21775" w:rsidRDefault="00A46772">
      <w:pPr>
        <w:spacing w:line="360" w:lineRule="auto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二、实验题（</w:t>
      </w:r>
      <w:r>
        <w:rPr>
          <w:rFonts w:ascii="宋体" w:hAnsi="宋体" w:cs="宋体" w:hint="eastAsia"/>
          <w:b/>
        </w:rPr>
        <w:t>1</w:t>
      </w:r>
      <w:r>
        <w:rPr>
          <w:rFonts w:ascii="宋体" w:hAnsi="宋体" w:cs="宋体"/>
          <w:b/>
        </w:rPr>
        <w:t>6分）</w:t>
      </w:r>
    </w:p>
    <w:p w14:paraId="69C084B2" w14:textId="2FB2A665" w:rsidR="00B21775" w:rsidRDefault="00A46772" w:rsidP="006574BF">
      <w:pPr>
        <w:spacing w:line="360" w:lineRule="auto"/>
        <w:jc w:val="left"/>
        <w:textAlignment w:val="center"/>
      </w:pPr>
      <w:r>
        <w:rPr>
          <w:rFonts w:hint="eastAsia"/>
        </w:rPr>
        <w:t>11</w:t>
      </w:r>
      <w:r>
        <w:t>．（</w:t>
      </w:r>
      <w:r w:rsidR="00035E4E">
        <w:t>每空</w:t>
      </w:r>
      <w:r w:rsidR="00035E4E">
        <w:rPr>
          <w:rFonts w:hint="eastAsia"/>
        </w:rPr>
        <w:t>2</w:t>
      </w:r>
      <w:r w:rsidR="00035E4E">
        <w:rPr>
          <w:rFonts w:hint="eastAsia"/>
        </w:rPr>
        <w:t>分，共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14:paraId="15AD9346" w14:textId="10EEE7A0" w:rsidR="00B21775" w:rsidRDefault="00A46772">
      <w:pPr>
        <w:spacing w:line="360" w:lineRule="auto"/>
        <w:jc w:val="left"/>
        <w:textAlignment w:val="center"/>
        <w:rPr>
          <w:rFonts w:hint="eastAsia"/>
        </w:rPr>
      </w:pPr>
      <w:r>
        <w:t>（</w:t>
      </w:r>
      <w:r>
        <w:t>3</w:t>
      </w:r>
      <w:r>
        <w:t>）</w:t>
      </w:r>
      <w:r w:rsidRPr="00035E4E">
        <w:t>使</w:t>
      </w:r>
      <w:r w:rsidR="00A87CF1" w:rsidRPr="00035E4E">
        <w:rPr>
          <w:rFonts w:hint="eastAsia"/>
        </w:rPr>
        <w:t>小环静止在</w:t>
      </w:r>
      <w:r w:rsidR="00A87CF1" w:rsidRPr="00035E4E">
        <w:t>O</w:t>
      </w:r>
      <w:r w:rsidR="00A87CF1" w:rsidRPr="00035E4E">
        <w:rPr>
          <w:rFonts w:hint="eastAsia"/>
        </w:rPr>
        <w:t>点</w:t>
      </w:r>
      <w:r w:rsidRPr="00035E4E">
        <w:rPr>
          <w:rFonts w:hint="eastAsia"/>
        </w:rPr>
        <w:t xml:space="preserve"> </w:t>
      </w:r>
      <w:r w:rsidR="006574BF" w:rsidRPr="00035E4E">
        <w:rPr>
          <w:rFonts w:hint="eastAsia"/>
        </w:rPr>
        <w:t>或</w:t>
      </w:r>
      <w:r w:rsidR="006574BF" w:rsidRPr="00035E4E">
        <w:rPr>
          <w:rFonts w:hint="eastAsia"/>
        </w:rPr>
        <w:t xml:space="preserve"> </w:t>
      </w:r>
      <w:r w:rsidR="006574BF" w:rsidRPr="00035E4E">
        <w:t xml:space="preserve">  </w:t>
      </w:r>
      <w:r w:rsidR="00A87CF1" w:rsidRPr="00035E4E">
        <w:t>橡皮条伸长的长度为</w:t>
      </w:r>
      <w:r w:rsidR="00C8680D" w:rsidRPr="00035E4E">
        <w:rPr>
          <w:rFonts w:hint="eastAsia"/>
        </w:rPr>
        <w:t xml:space="preserve"> </w:t>
      </w:r>
      <w:r w:rsidR="00C8680D" w:rsidRPr="00035E4E">
        <w:t xml:space="preserve"> </w:t>
      </w:r>
      <w:r w:rsidR="00A87CF1" w:rsidRPr="00035E4E">
        <w:rPr>
          <w:rFonts w:eastAsia="Times New Roman"/>
          <w:i/>
        </w:rPr>
        <w:t>EO</w:t>
      </w:r>
      <w:r w:rsidR="00C8680D" w:rsidRPr="00035E4E">
        <w:rPr>
          <w:rFonts w:hint="eastAsia"/>
        </w:rPr>
        <w:t xml:space="preserve"> </w:t>
      </w:r>
      <w:r w:rsidRPr="00035E4E">
        <w:rPr>
          <w:rFonts w:hint="eastAsia"/>
        </w:rPr>
        <w:t xml:space="preserve"> </w:t>
      </w:r>
      <w:r>
        <w:t>；</w:t>
      </w:r>
    </w:p>
    <w:p w14:paraId="3EF792A0" w14:textId="34BC3138" w:rsidR="00B21775" w:rsidRDefault="00A46772">
      <w:pPr>
        <w:spacing w:line="360" w:lineRule="auto"/>
        <w:jc w:val="left"/>
        <w:textAlignment w:val="center"/>
      </w:pPr>
      <w:r>
        <w:t>（</w:t>
      </w:r>
      <w:r>
        <w:t>4</w:t>
      </w:r>
      <w:r>
        <w:t>）</w:t>
      </w:r>
      <w:r w:rsidR="00C40467" w:rsidRPr="00035E4E">
        <w:rPr>
          <w:rFonts w:hint="eastAsia"/>
        </w:rPr>
        <w:t xml:space="preserve"> </w:t>
      </w:r>
      <w:r w:rsidR="00C40467" w:rsidRPr="00035E4E">
        <w:t xml:space="preserve">    </w:t>
      </w:r>
      <w:r w:rsidR="00C40467" w:rsidRPr="00035E4E">
        <w:rPr>
          <w:i/>
        </w:rPr>
        <w:t>F</w:t>
      </w:r>
      <w:r w:rsidR="00C40467" w:rsidRPr="00035E4E">
        <w:t xml:space="preserve">   </w:t>
      </w:r>
    </w:p>
    <w:p w14:paraId="3AC0CA12" w14:textId="6F029328" w:rsidR="00B21775" w:rsidRDefault="00A46772">
      <w:pPr>
        <w:spacing w:line="360" w:lineRule="auto"/>
        <w:jc w:val="left"/>
        <w:textAlignment w:val="center"/>
      </w:pPr>
      <w:r>
        <w:t>（</w:t>
      </w:r>
      <w:r>
        <w:t>5</w:t>
      </w:r>
      <w:r>
        <w:t>）</w:t>
      </w:r>
      <w:r w:rsidR="00035E4E">
        <w:rPr>
          <w:rFonts w:hint="eastAsia"/>
        </w:rPr>
        <w:t xml:space="preserve"> </w:t>
      </w:r>
      <w:r w:rsidR="00035E4E">
        <w:t xml:space="preserve">   </w:t>
      </w:r>
      <w:r w:rsidR="00E71375" w:rsidRPr="00035E4E">
        <w:t>B</w:t>
      </w:r>
    </w:p>
    <w:p w14:paraId="6B62ECE6" w14:textId="1257E125" w:rsidR="00B21775" w:rsidRDefault="00A46772">
      <w:pPr>
        <w:spacing w:line="360" w:lineRule="auto"/>
        <w:jc w:val="left"/>
        <w:textAlignment w:val="center"/>
      </w:pPr>
      <w:r>
        <w:rPr>
          <w:rFonts w:hint="eastAsia"/>
        </w:rPr>
        <w:t>12</w:t>
      </w:r>
      <w:r>
        <w:t>．（</w:t>
      </w:r>
      <w:r>
        <w:rPr>
          <w:rFonts w:hint="eastAsia"/>
        </w:rPr>
        <w:t>1</w:t>
      </w:r>
      <w:r>
        <w:t>0</w:t>
      </w:r>
      <w:r>
        <w:t>分）</w:t>
      </w:r>
    </w:p>
    <w:p w14:paraId="4D2726A5" w14:textId="051EA98E" w:rsidR="00B21775" w:rsidRDefault="00A46772">
      <w:pPr>
        <w:spacing w:line="360" w:lineRule="auto"/>
        <w:jc w:val="left"/>
        <w:textAlignment w:val="center"/>
      </w:pPr>
      <w:r>
        <w:t>（</w:t>
      </w:r>
      <w:r>
        <w:t>1</w:t>
      </w:r>
      <w:r>
        <w:t>）</w:t>
      </w:r>
      <w:r w:rsidR="00E71375" w:rsidRPr="00035E4E">
        <w:t>AC</w:t>
      </w:r>
      <w:r w:rsidR="00035E4E">
        <w:t>（</w:t>
      </w:r>
      <w:r w:rsidR="00035E4E">
        <w:rPr>
          <w:rFonts w:hint="eastAsia"/>
        </w:rPr>
        <w:t>2</w:t>
      </w:r>
      <w:r w:rsidR="00035E4E">
        <w:rPr>
          <w:rFonts w:hint="eastAsia"/>
        </w:rPr>
        <w:t>分）</w:t>
      </w:r>
    </w:p>
    <w:p w14:paraId="632A6EE9" w14:textId="053DFDCE" w:rsidR="00B21775" w:rsidRPr="00035E4E" w:rsidRDefault="00A46772">
      <w:pPr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  <w:r w:rsidR="00FC7C5D">
        <w:t>0.1</w:t>
      </w:r>
      <w:r>
        <w:t>s</w:t>
      </w:r>
      <w:r w:rsidR="009A466D">
        <w:rPr>
          <w:rFonts w:hint="eastAsia"/>
        </w:rPr>
        <w:t xml:space="preserve"> </w:t>
      </w:r>
      <w:r w:rsidR="00035E4E">
        <w:rPr>
          <w:rFonts w:hint="eastAsia"/>
        </w:rPr>
        <w:t>（</w:t>
      </w:r>
      <w:r w:rsidR="00035E4E">
        <w:rPr>
          <w:rFonts w:hint="eastAsia"/>
        </w:rPr>
        <w:t>2</w:t>
      </w:r>
      <w:r w:rsidR="00035E4E">
        <w:rPr>
          <w:rFonts w:hint="eastAsia"/>
        </w:rPr>
        <w:t>分）</w:t>
      </w:r>
      <w:r w:rsidR="009A466D">
        <w:t xml:space="preserve">   </w:t>
      </w:r>
      <w:r w:rsidR="00035E4E">
        <w:t xml:space="preserve">  </w:t>
      </w:r>
      <w:r w:rsidR="00EC4541">
        <w:t>0.34</w:t>
      </w:r>
      <w:r>
        <w:t>m/s</w:t>
      </w:r>
      <w:r w:rsidR="00035E4E">
        <w:t>（</w:t>
      </w:r>
      <w:r w:rsidR="00035E4E">
        <w:rPr>
          <w:rFonts w:hint="eastAsia"/>
        </w:rPr>
        <w:t>3</w:t>
      </w:r>
      <w:r w:rsidR="00035E4E">
        <w:rPr>
          <w:rFonts w:hint="eastAsia"/>
        </w:rPr>
        <w:t>分）</w:t>
      </w:r>
      <w:r w:rsidR="009A466D">
        <w:rPr>
          <w:rFonts w:hint="eastAsia"/>
        </w:rPr>
        <w:t xml:space="preserve"> </w:t>
      </w:r>
      <w:r w:rsidR="009A466D">
        <w:t xml:space="preserve">   </w:t>
      </w:r>
      <w:r w:rsidR="00EC4541">
        <w:t>0.39</w:t>
      </w:r>
      <w:r>
        <w:t>m/s</w:t>
      </w:r>
      <w:r>
        <w:rPr>
          <w:vertAlign w:val="superscript"/>
        </w:rPr>
        <w:t>2</w:t>
      </w:r>
      <w:r w:rsidR="00035E4E">
        <w:t>（</w:t>
      </w:r>
      <w:r w:rsidR="00035E4E">
        <w:rPr>
          <w:rFonts w:hint="eastAsia"/>
        </w:rPr>
        <w:t>3</w:t>
      </w:r>
      <w:r w:rsidR="00035E4E">
        <w:rPr>
          <w:rFonts w:hint="eastAsia"/>
        </w:rPr>
        <w:t>分）</w:t>
      </w:r>
    </w:p>
    <w:p w14:paraId="135DD9FA" w14:textId="77777777" w:rsidR="00B21775" w:rsidRDefault="00B21775">
      <w:pPr>
        <w:spacing w:line="240" w:lineRule="atLeast"/>
        <w:jc w:val="left"/>
        <w:rPr>
          <w:rFonts w:ascii="宋体" w:hAnsi="宋体" w:cs="宋体" w:hint="eastAsia"/>
          <w:b/>
        </w:rPr>
      </w:pPr>
    </w:p>
    <w:p w14:paraId="1280176D" w14:textId="77777777" w:rsidR="00B21775" w:rsidRDefault="00A46772">
      <w:pPr>
        <w:spacing w:line="240" w:lineRule="atLeast"/>
        <w:jc w:val="left"/>
        <w:rPr>
          <w:b/>
        </w:rPr>
      </w:pPr>
      <w:r>
        <w:rPr>
          <w:rFonts w:ascii="宋体" w:hAnsi="宋体" w:cs="宋体"/>
          <w:b/>
        </w:rPr>
        <w:t>三、解答题</w:t>
      </w:r>
      <w:r>
        <w:rPr>
          <w:rFonts w:hint="eastAsia"/>
        </w:rPr>
        <w:t>（</w:t>
      </w:r>
      <w:r>
        <w:rPr>
          <w:rFonts w:hint="eastAsia"/>
          <w:b/>
        </w:rPr>
        <w:t>本题共</w:t>
      </w:r>
      <w:r>
        <w:rPr>
          <w:b/>
        </w:rPr>
        <w:t>3</w:t>
      </w:r>
      <w:r>
        <w:rPr>
          <w:rFonts w:hint="eastAsia"/>
          <w:b/>
        </w:rPr>
        <w:t>小题，满分</w:t>
      </w:r>
      <w:r>
        <w:rPr>
          <w:b/>
        </w:rPr>
        <w:t>44</w:t>
      </w:r>
      <w:r>
        <w:rPr>
          <w:rFonts w:hint="eastAsia"/>
          <w:b/>
        </w:rPr>
        <w:t>分。解答时请写出必要的文字说明、方程式和重要的演算步骤，只写出最后答案的不能得分。有数值计算的题，答案中必须明确写出数值和单位。）</w:t>
      </w:r>
    </w:p>
    <w:p w14:paraId="50079557" w14:textId="4065B33A" w:rsidR="00035E4E" w:rsidRDefault="00A46772" w:rsidP="00035E4E">
      <w:pPr>
        <w:spacing w:line="360" w:lineRule="auto"/>
        <w:jc w:val="left"/>
        <w:textAlignment w:val="center"/>
      </w:pPr>
      <w:r>
        <w:rPr>
          <w:rFonts w:hint="eastAsia"/>
        </w:rPr>
        <w:t>13</w:t>
      </w:r>
      <w:r>
        <w:t>．</w:t>
      </w:r>
      <w:r w:rsidR="004E4A2C">
        <w:t>（</w:t>
      </w:r>
      <w:r w:rsidR="004E4A2C">
        <w:rPr>
          <w:rFonts w:hint="eastAsia"/>
        </w:rPr>
        <w:t>1</w:t>
      </w:r>
      <w:r w:rsidR="004E4A2C">
        <w:t>4</w:t>
      </w:r>
      <w:r w:rsidR="004E4A2C">
        <w:t>分）</w:t>
      </w:r>
      <w:r w:rsidR="00C40467">
        <w:t xml:space="preserve"> </w:t>
      </w:r>
      <w:r w:rsidR="00035E4E">
        <w:t>(1)</w:t>
      </w:r>
      <w:r w:rsidR="00035E4E">
        <w:t>（</w:t>
      </w:r>
      <w:r w:rsidR="00035E4E">
        <w:t>2m</w:t>
      </w:r>
      <w:r w:rsidR="00035E4E">
        <w:t>，</w:t>
      </w:r>
      <w:r w:rsidR="00035E4E">
        <w:t>4m</w:t>
      </w:r>
      <w:r w:rsidR="00035E4E">
        <w:t>）；</w:t>
      </w:r>
      <w:r w:rsidR="00035E4E">
        <w:t xml:space="preserve"> (2) </w:t>
      </w:r>
      <w:r w:rsidR="00035E4E">
        <w:object w:dxaOrig="704" w:dyaOrig="319" w14:anchorId="6002AC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c73f1df3471bbb8f17f5119b2957ba37" style="width:35pt;height:16pt" o:ole="">
            <v:imagedata r:id="rId8" o:title="eqIdc73f1df3471bbb8f17f5119b2957ba37"/>
          </v:shape>
          <o:OLEObject Type="Embed" ProgID="Equation.DSMT4" ShapeID="_x0000_i1025" DrawAspect="Content" ObjectID="_1709320831" r:id="rId9"/>
        </w:object>
      </w:r>
      <w:r w:rsidR="00035E4E">
        <w:t>；</w:t>
      </w:r>
      <w:r w:rsidR="00035E4E">
        <w:object w:dxaOrig="756" w:dyaOrig="252" w14:anchorId="61A7D7DE">
          <v:shape id="_x0000_i1026" type="#_x0000_t75" alt="eqId723f96a126934181dad87bafd6fb140f" style="width:38pt;height:12.5pt" o:ole="">
            <v:imagedata r:id="rId10" o:title="eqId723f96a126934181dad87bafd6fb140f"/>
          </v:shape>
          <o:OLEObject Type="Embed" ProgID="Equation.DSMT4" ShapeID="_x0000_i1026" DrawAspect="Content" ObjectID="_1709320832" r:id="rId11"/>
        </w:object>
      </w:r>
      <w:r w:rsidR="00035E4E">
        <w:t>；</w:t>
      </w:r>
      <w:r w:rsidR="00035E4E">
        <w:t>(3)920N</w:t>
      </w:r>
    </w:p>
    <w:p w14:paraId="4A17B488" w14:textId="77777777" w:rsidR="00777E01" w:rsidRDefault="00777E01" w:rsidP="00035E4E">
      <w:pPr>
        <w:spacing w:line="360" w:lineRule="auto"/>
        <w:jc w:val="left"/>
        <w:textAlignment w:val="center"/>
        <w:rPr>
          <w:rFonts w:hint="eastAsia"/>
        </w:rPr>
      </w:pPr>
    </w:p>
    <w:p w14:paraId="4DF907BE" w14:textId="77777777" w:rsidR="00035E4E" w:rsidRDefault="00035E4E" w:rsidP="00035E4E">
      <w:pPr>
        <w:spacing w:line="360" w:lineRule="auto"/>
        <w:jc w:val="left"/>
        <w:textAlignment w:val="center"/>
      </w:pPr>
      <w:r>
        <w:t>(1)</w:t>
      </w:r>
      <w:r>
        <w:t>在竖直方向做匀加速直线运动，则有</w:t>
      </w:r>
    </w:p>
    <w:p w14:paraId="65AAD565" w14:textId="77777777" w:rsidR="00035E4E" w:rsidRDefault="00035E4E" w:rsidP="00035E4E">
      <w:pPr>
        <w:spacing w:line="360" w:lineRule="auto"/>
        <w:jc w:val="center"/>
        <w:textAlignment w:val="center"/>
      </w:pPr>
      <w:r>
        <w:object w:dxaOrig="2622" w:dyaOrig="540" w14:anchorId="7F114A1E">
          <v:shape id="_x0000_i1027" type="#_x0000_t75" alt="eqId2a94d095545c14e780f6ce5d59208e68" style="width:131pt;height:27pt" o:ole="">
            <v:imagedata r:id="rId12" o:title="eqId2a94d095545c14e780f6ce5d59208e68"/>
          </v:shape>
          <o:OLEObject Type="Embed" ProgID="Equation.DSMT4" ShapeID="_x0000_i1027" DrawAspect="Content" ObjectID="_1709320833" r:id="rId13"/>
        </w:object>
      </w:r>
    </w:p>
    <w:p w14:paraId="65C96792" w14:textId="77777777" w:rsidR="00035E4E" w:rsidRDefault="00035E4E" w:rsidP="00035E4E">
      <w:pPr>
        <w:spacing w:line="360" w:lineRule="auto"/>
        <w:jc w:val="left"/>
        <w:textAlignment w:val="center"/>
      </w:pPr>
      <w:r>
        <w:t>在水平方向做匀速直线运动，则有</w:t>
      </w:r>
    </w:p>
    <w:p w14:paraId="7A972ABF" w14:textId="77777777" w:rsidR="00035E4E" w:rsidRDefault="00035E4E" w:rsidP="00035E4E">
      <w:pPr>
        <w:spacing w:line="360" w:lineRule="auto"/>
        <w:jc w:val="center"/>
        <w:textAlignment w:val="center"/>
      </w:pPr>
      <w:r>
        <w:object w:dxaOrig="1901" w:dyaOrig="317" w14:anchorId="5555655F">
          <v:shape id="_x0000_i1028" type="#_x0000_t75" alt="eqId563a74b395ff906defb9fff06480d274" style="width:95pt;height:16pt" o:ole="">
            <v:imagedata r:id="rId14" o:title="eqId563a74b395ff906defb9fff06480d274"/>
          </v:shape>
          <o:OLEObject Type="Embed" ProgID="Equation.DSMT4" ShapeID="_x0000_i1028" DrawAspect="Content" ObjectID="_1709320834" r:id="rId15"/>
        </w:object>
      </w:r>
    </w:p>
    <w:p w14:paraId="144FD202" w14:textId="77777777" w:rsidR="00035E4E" w:rsidRDefault="00035E4E" w:rsidP="00035E4E">
      <w:pPr>
        <w:spacing w:line="360" w:lineRule="auto"/>
        <w:jc w:val="left"/>
        <w:textAlignment w:val="center"/>
      </w:pPr>
      <w:r>
        <w:t>2s</w:t>
      </w:r>
      <w:r>
        <w:t>时猴子的位置坐标为（</w:t>
      </w:r>
      <w:r>
        <w:t>2m</w:t>
      </w:r>
      <w:r>
        <w:t>，</w:t>
      </w:r>
      <w:r>
        <w:t>4m</w:t>
      </w:r>
      <w:r>
        <w:t>）</w:t>
      </w:r>
      <w:r>
        <w:t xml:space="preserve"> </w:t>
      </w:r>
    </w:p>
    <w:p w14:paraId="55384A80" w14:textId="77777777" w:rsidR="00035E4E" w:rsidRDefault="00035E4E" w:rsidP="00035E4E">
      <w:pPr>
        <w:spacing w:line="360" w:lineRule="auto"/>
        <w:jc w:val="left"/>
        <w:textAlignment w:val="center"/>
      </w:pPr>
      <w:r>
        <w:lastRenderedPageBreak/>
        <w:t xml:space="preserve">(2) </w:t>
      </w:r>
      <w:r>
        <w:t>竖直方向速度为</w:t>
      </w:r>
    </w:p>
    <w:p w14:paraId="6B8EFE0B" w14:textId="77777777" w:rsidR="00035E4E" w:rsidRDefault="00035E4E" w:rsidP="00035E4E">
      <w:pPr>
        <w:spacing w:line="360" w:lineRule="auto"/>
        <w:jc w:val="center"/>
        <w:textAlignment w:val="center"/>
      </w:pPr>
      <w:r>
        <w:object w:dxaOrig="2235" w:dyaOrig="331" w14:anchorId="481ECCBF">
          <v:shape id="_x0000_i1029" type="#_x0000_t75" alt="eqId224ab4d5a12a33fef76b4d041d51cd3f" style="width:112pt;height:16.5pt" o:ole="">
            <v:imagedata r:id="rId16" o:title="eqId224ab4d5a12a33fef76b4d041d51cd3f"/>
          </v:shape>
          <o:OLEObject Type="Embed" ProgID="Equation.DSMT4" ShapeID="_x0000_i1029" DrawAspect="Content" ObjectID="_1709320835" r:id="rId17"/>
        </w:object>
      </w:r>
    </w:p>
    <w:p w14:paraId="67B4DB43" w14:textId="77777777" w:rsidR="00035E4E" w:rsidRDefault="00035E4E" w:rsidP="00035E4E">
      <w:pPr>
        <w:spacing w:line="360" w:lineRule="auto"/>
        <w:jc w:val="left"/>
        <w:textAlignment w:val="center"/>
      </w:pPr>
      <w:r>
        <w:t>2s</w:t>
      </w:r>
      <w:r>
        <w:t>时猴子的瞬时速度大小为</w:t>
      </w:r>
    </w:p>
    <w:p w14:paraId="204C8F81" w14:textId="77777777" w:rsidR="00035E4E" w:rsidRDefault="00035E4E" w:rsidP="00035E4E">
      <w:pPr>
        <w:spacing w:line="360" w:lineRule="auto"/>
        <w:jc w:val="center"/>
        <w:textAlignment w:val="center"/>
      </w:pPr>
      <w:r>
        <w:object w:dxaOrig="3150" w:dyaOrig="422" w14:anchorId="60A1900E">
          <v:shape id="_x0000_i1030" type="#_x0000_t75" alt="eqIdf35b58866fc02886950ddb190d07dada" style="width:157.5pt;height:21pt" o:ole="">
            <v:imagedata r:id="rId18" o:title="eqIdf35b58866fc02886950ddb190d07dada"/>
          </v:shape>
          <o:OLEObject Type="Embed" ProgID="Equation.DSMT4" ShapeID="_x0000_i1030" DrawAspect="Content" ObjectID="_1709320836" r:id="rId19"/>
        </w:object>
      </w:r>
    </w:p>
    <w:p w14:paraId="342A0C80" w14:textId="77777777" w:rsidR="00035E4E" w:rsidRDefault="00035E4E" w:rsidP="00035E4E">
      <w:pPr>
        <w:spacing w:line="360" w:lineRule="auto"/>
        <w:jc w:val="left"/>
        <w:textAlignment w:val="center"/>
      </w:pPr>
      <w:r>
        <w:t>速度方向为与水平方向的夹角为</w:t>
      </w:r>
      <w:r>
        <w:object w:dxaOrig="176" w:dyaOrig="245" w14:anchorId="31204CAB">
          <v:shape id="_x0000_i1031" type="#_x0000_t75" alt="eqIdc24095e409b025db711f14be783a406c" style="width:9pt;height:12.5pt" o:ole="">
            <v:imagedata r:id="rId20" o:title="eqIdc24095e409b025db711f14be783a406c"/>
          </v:shape>
          <o:OLEObject Type="Embed" ProgID="Equation.DSMT4" ShapeID="_x0000_i1031" DrawAspect="Content" ObjectID="_1709320837" r:id="rId21"/>
        </w:object>
      </w:r>
      <w:r>
        <w:t>，则有</w:t>
      </w:r>
      <w:r>
        <w:t xml:space="preserve"> </w:t>
      </w:r>
    </w:p>
    <w:p w14:paraId="4C2E4CA9" w14:textId="77777777" w:rsidR="00035E4E" w:rsidRDefault="00035E4E" w:rsidP="00035E4E">
      <w:pPr>
        <w:spacing w:line="360" w:lineRule="auto"/>
        <w:jc w:val="center"/>
        <w:textAlignment w:val="center"/>
      </w:pPr>
      <w:r>
        <w:object w:dxaOrig="1179" w:dyaOrig="636" w14:anchorId="3F29FEF5">
          <v:shape id="_x0000_i1032" type="#_x0000_t75" alt="eqId6c1de31963e615d1a45ec548e2fba59d" style="width:59pt;height:32pt" o:ole="">
            <v:imagedata r:id="rId22" o:title="eqId6c1de31963e615d1a45ec548e2fba59d"/>
          </v:shape>
          <o:OLEObject Type="Embed" ProgID="Equation.DSMT4" ShapeID="_x0000_i1032" DrawAspect="Content" ObjectID="_1709320838" r:id="rId23"/>
        </w:object>
      </w:r>
    </w:p>
    <w:p w14:paraId="273FD825" w14:textId="77777777" w:rsidR="00035E4E" w:rsidRDefault="00035E4E" w:rsidP="00035E4E">
      <w:pPr>
        <w:spacing w:line="360" w:lineRule="auto"/>
        <w:jc w:val="left"/>
        <w:textAlignment w:val="center"/>
      </w:pPr>
      <w:r>
        <w:t xml:space="preserve">(3) </w:t>
      </w:r>
      <w:r>
        <w:t>视演员、竹竿和小猴为整体，根据牛顿第二定律可得</w:t>
      </w:r>
    </w:p>
    <w:p w14:paraId="5753DABB" w14:textId="77777777" w:rsidR="00035E4E" w:rsidRDefault="00035E4E" w:rsidP="00035E4E">
      <w:pPr>
        <w:spacing w:line="360" w:lineRule="auto"/>
        <w:jc w:val="center"/>
        <w:textAlignment w:val="center"/>
      </w:pPr>
      <w:r>
        <w:object w:dxaOrig="1866" w:dyaOrig="331" w14:anchorId="4926D7BE">
          <v:shape id="_x0000_i1033" type="#_x0000_t75" alt="eqId1c77fdc98d7ed1c6a37cb30ff1491d20" style="width:93.5pt;height:16.5pt" o:ole="">
            <v:imagedata r:id="rId24" o:title="eqId1c77fdc98d7ed1c6a37cb30ff1491d20"/>
          </v:shape>
          <o:OLEObject Type="Embed" ProgID="Equation.DSMT4" ShapeID="_x0000_i1033" DrawAspect="Content" ObjectID="_1709320839" r:id="rId25"/>
        </w:object>
      </w:r>
    </w:p>
    <w:p w14:paraId="46FB293A" w14:textId="77777777" w:rsidR="00035E4E" w:rsidRDefault="00035E4E" w:rsidP="00035E4E">
      <w:pPr>
        <w:spacing w:line="360" w:lineRule="auto"/>
        <w:jc w:val="left"/>
        <w:textAlignment w:val="center"/>
      </w:pPr>
      <w:r>
        <w:t>解得</w:t>
      </w:r>
    </w:p>
    <w:p w14:paraId="2C696220" w14:textId="77777777" w:rsidR="00035E4E" w:rsidRDefault="00035E4E" w:rsidP="00035E4E">
      <w:pPr>
        <w:spacing w:line="360" w:lineRule="auto"/>
        <w:jc w:val="center"/>
        <w:textAlignment w:val="center"/>
      </w:pPr>
      <w:r>
        <w:object w:dxaOrig="1003" w:dyaOrig="317" w14:anchorId="722F6C96">
          <v:shape id="_x0000_i1034" type="#_x0000_t75" alt="eqId27ce97646e372496d63026becd54e302" style="width:50pt;height:16pt" o:ole="">
            <v:imagedata r:id="rId26" o:title="eqId27ce97646e372496d63026becd54e302"/>
          </v:shape>
          <o:OLEObject Type="Embed" ProgID="Equation.DSMT4" ShapeID="_x0000_i1034" DrawAspect="Content" ObjectID="_1709320840" r:id="rId27"/>
        </w:object>
      </w:r>
    </w:p>
    <w:p w14:paraId="61E6271C" w14:textId="77777777" w:rsidR="00035E4E" w:rsidRDefault="00035E4E" w:rsidP="00035E4E">
      <w:pPr>
        <w:spacing w:line="360" w:lineRule="auto"/>
        <w:jc w:val="left"/>
        <w:textAlignment w:val="center"/>
      </w:pPr>
      <w:r>
        <w:t>根据牛顿第三定律可得演员对地面的压力</w:t>
      </w:r>
      <w:r>
        <w:t>920N</w:t>
      </w:r>
      <w:r>
        <w:t>。</w:t>
      </w:r>
    </w:p>
    <w:p w14:paraId="4C1A05E7" w14:textId="76C000D0" w:rsidR="00B21775" w:rsidRDefault="00A46772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14</w:t>
      </w:r>
      <w:r>
        <w:t>．（</w:t>
      </w:r>
      <w:r>
        <w:rPr>
          <w:rFonts w:hint="eastAsia"/>
        </w:rPr>
        <w:t>1</w:t>
      </w:r>
      <w:r>
        <w:t>4</w:t>
      </w:r>
      <w:r>
        <w:t>分）</w:t>
      </w:r>
    </w:p>
    <w:p w14:paraId="068299B0" w14:textId="233323A3" w:rsidR="00480169" w:rsidRDefault="00386475">
      <w:pPr>
        <w:spacing w:line="360" w:lineRule="auto"/>
        <w:jc w:val="left"/>
        <w:textAlignment w:val="center"/>
      </w:pPr>
      <w:r>
        <w:rPr>
          <w:rFonts w:hint="eastAsia"/>
        </w:rPr>
        <w:t>解：</w:t>
      </w:r>
      <w:r w:rsidR="00FF3C91">
        <w:rPr>
          <w:rFonts w:hint="eastAsia"/>
        </w:rPr>
        <w:t>（</w:t>
      </w:r>
      <w:r w:rsidR="00FF3C91">
        <w:rPr>
          <w:rFonts w:hint="eastAsia"/>
        </w:rPr>
        <w:t>1</w:t>
      </w:r>
      <w:r w:rsidR="00FF3C91">
        <w:rPr>
          <w:rFonts w:hint="eastAsia"/>
        </w:rPr>
        <w:t>）</w:t>
      </w:r>
      <w:r w:rsidR="00480169">
        <w:rPr>
          <w:rFonts w:hint="eastAsia"/>
        </w:rPr>
        <w:t>T</w:t>
      </w:r>
      <w:r w:rsidR="00480169">
        <w:t>=</w:t>
      </w:r>
      <w:r w:rsidR="00480169">
        <w:rPr>
          <w:rFonts w:hint="eastAsia"/>
        </w:rPr>
        <w:t>t/n</w:t>
      </w:r>
    </w:p>
    <w:p w14:paraId="40291CD5" w14:textId="22403A7D" w:rsidR="00386475" w:rsidRDefault="00386475" w:rsidP="00480169">
      <w:pPr>
        <w:spacing w:line="360" w:lineRule="auto"/>
        <w:ind w:firstLineChars="400" w:firstLine="840"/>
        <w:jc w:val="left"/>
        <w:textAlignment w:val="center"/>
      </w:pPr>
      <w:r>
        <w:rPr>
          <w:rFonts w:hint="eastAsia"/>
        </w:rPr>
        <w:t>G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 w:hint="eastAsia"/>
                  </w:rPr>
                  <m:t>月</m:t>
                </m:r>
              </m:sub>
            </m:sSub>
            <m:r>
              <w:rPr>
                <w:rFonts w:ascii="Cambria Math" w:hAnsi="Cambria Math" w:hint="eastAsia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（"/>
                    <m:endChr m:val="）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3R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FF3C91">
        <w:rPr>
          <w:rFonts w:hint="eastAsia"/>
        </w:rPr>
        <w:t>=m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 w:hint="eastAsia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FF3C91">
        <w:rPr>
          <w:rFonts w:hint="eastAsia"/>
        </w:rPr>
        <w:t>*</w:t>
      </w:r>
      <w:r w:rsidR="00FF3C91">
        <w:t>3R</w:t>
      </w:r>
    </w:p>
    <w:p w14:paraId="1D613B92" w14:textId="4B44A39C" w:rsidR="00B21775" w:rsidRPr="00FF3C91" w:rsidRDefault="00FF3C91" w:rsidP="00FF3C91">
      <w:pPr>
        <w:spacing w:line="360" w:lineRule="auto"/>
        <w:ind w:firstLineChars="400" w:firstLine="840"/>
        <w:jc w:val="left"/>
        <w:textAlignment w:val="center"/>
      </w:pPr>
      <w:r>
        <w:rPr>
          <w:rFonts w:hint="eastAsia"/>
        </w:rPr>
        <w:t>M</w:t>
      </w:r>
      <w:r>
        <w:rPr>
          <w:rFonts w:hint="eastAsia"/>
          <w:vertAlign w:val="subscript"/>
        </w:rPr>
        <w:t>月</w:t>
      </w:r>
      <w:r>
        <w:rPr>
          <w:rFonts w:hint="eastAsia"/>
          <w:vertAlign w:val="subscript"/>
        </w:rPr>
        <w:t>=</w:t>
      </w:r>
      <m:oMath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vertAlign w:val="subscript"/>
                  </w:rPr>
                  <m:t>108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 w:hint="eastAsia"/>
                        <w:vertAlign w:val="subscript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p>
                </m:sSup>
                <m:r>
                  <w:rPr>
                    <w:rFonts w:ascii="Cambria Math" w:hAnsi="Cambria Math" w:hint="eastAsia"/>
                    <w:vertAlign w:val="subscript"/>
                  </w:rPr>
                  <m:t>π</m:t>
                </m:r>
              </m:e>
              <m:sup>
                <m:r>
                  <w:rPr>
                    <w:rFonts w:ascii="Cambria Math" w:hAnsi="Cambria Math"/>
                    <w:vertAlign w:val="subscript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vertAlign w:val="subscript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vertAlign w:val="subscript"/>
                  </w:rPr>
                  <m:t>G</m:t>
                </m:r>
                <m:r>
                  <w:rPr>
                    <w:rFonts w:ascii="Cambria Math" w:hAnsi="Cambria Math" w:hint="eastAsia"/>
                    <w:vertAlign w:val="subscript"/>
                  </w:rPr>
                  <m:t>t</m:t>
                </m:r>
              </m:e>
              <m:sup>
                <m:r>
                  <w:rPr>
                    <w:rFonts w:ascii="Cambria Math" w:hAnsi="Cambria Math"/>
                    <w:vertAlign w:val="subscript"/>
                  </w:rPr>
                  <m:t>2</m:t>
                </m:r>
              </m:sup>
            </m:sSup>
          </m:den>
        </m:f>
      </m:oMath>
    </w:p>
    <w:p w14:paraId="674FF93E" w14:textId="055DD334" w:rsidR="006F590E" w:rsidRDefault="00480169" w:rsidP="006F590E">
      <w:pPr>
        <w:spacing w:line="360" w:lineRule="auto"/>
        <w:ind w:firstLineChars="100" w:firstLine="210"/>
        <w:jc w:val="left"/>
        <w:textAlignment w:val="center"/>
      </w:pPr>
      <w:r>
        <w:t>（</w:t>
      </w:r>
      <w:r>
        <w:t>2</w:t>
      </w:r>
      <w:r>
        <w:t>）</w:t>
      </w:r>
      <w:r w:rsidR="006F590E">
        <w:rPr>
          <w:rFonts w:hint="eastAsia"/>
        </w:rPr>
        <w:t>设月球第一宇宙速度为</w:t>
      </w:r>
      <w:r w:rsidR="006F590E">
        <w:rPr>
          <w:rFonts w:hint="eastAsia"/>
        </w:rPr>
        <w:t>v</w:t>
      </w:r>
    </w:p>
    <w:p w14:paraId="5C07E0E1" w14:textId="4B5D940C" w:rsidR="006F590E" w:rsidRDefault="006F590E" w:rsidP="006F590E">
      <w:pPr>
        <w:spacing w:line="360" w:lineRule="auto"/>
        <w:ind w:firstLineChars="400" w:firstLine="840"/>
        <w:jc w:val="left"/>
        <w:textAlignment w:val="center"/>
      </w:pPr>
      <w:r>
        <w:rPr>
          <w:rFonts w:hint="eastAsia"/>
        </w:rPr>
        <w:t>G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 w:hint="eastAsia"/>
                  </w:rPr>
                  <m:t>月</m:t>
                </m:r>
              </m:sub>
            </m:sSub>
            <m:r>
              <w:rPr>
                <w:rFonts w:ascii="Cambria Math" w:hAnsi="Cambria Math" w:hint="eastAsia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（"/>
                    <m:endChr m:val="）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hint="eastAsia"/>
        </w:rPr>
        <w:t>=m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 w:hint="eastAsia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R</m:t>
            </m:r>
          </m:den>
        </m:f>
      </m:oMath>
    </w:p>
    <w:p w14:paraId="363722E9" w14:textId="3528396C" w:rsidR="00B21775" w:rsidRDefault="006F590E" w:rsidP="006F590E">
      <w:pPr>
        <w:tabs>
          <w:tab w:val="left" w:pos="824"/>
        </w:tabs>
        <w:spacing w:line="360" w:lineRule="auto"/>
        <w:jc w:val="left"/>
        <w:textAlignment w:val="center"/>
      </w:pPr>
      <w:r>
        <w:tab/>
      </w:r>
      <w:r>
        <w:rPr>
          <w:rFonts w:hint="eastAsia"/>
        </w:rPr>
        <w:t>v=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 w:hint="eastAsia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hint="eastAsia"/>
              </w:rPr>
              <m:t>G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hint="eastAsia"/>
                      </w:rPr>
                      <m:t>月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R</m:t>
                </m:r>
              </m:den>
            </m:f>
          </m:e>
        </m:rad>
      </m:oMath>
    </w:p>
    <w:p w14:paraId="2DA595FE" w14:textId="480BABA4" w:rsidR="00D54E7C" w:rsidRDefault="00D54E7C" w:rsidP="00D54E7C">
      <w:pPr>
        <w:spacing w:line="360" w:lineRule="auto"/>
        <w:ind w:firstLineChars="400" w:firstLine="840"/>
        <w:jc w:val="left"/>
        <w:textAlignment w:val="center"/>
      </w:pPr>
      <w:r>
        <w:rPr>
          <w:rFonts w:hint="eastAsia"/>
        </w:rPr>
        <w:t>将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月</w:t>
      </w:r>
      <w:r>
        <w:rPr>
          <w:rFonts w:hint="eastAsia"/>
          <w:vertAlign w:val="subscript"/>
        </w:rPr>
        <w:t>=</w:t>
      </w:r>
      <m:oMath>
        <m:f>
          <m:fPr>
            <m:ctrlPr>
              <w:rPr>
                <w:rFonts w:ascii="Cambria Math" w:hAnsi="Cambria Math"/>
                <w:i/>
                <w:vertAlign w:val="subscrip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vertAlign w:val="subscript"/>
                  </w:rPr>
                  <m:t>108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 w:hint="eastAsia"/>
                        <w:vertAlign w:val="subscript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p>
                </m:sSup>
                <m:r>
                  <w:rPr>
                    <w:rFonts w:ascii="Cambria Math" w:hAnsi="Cambria Math" w:hint="eastAsia"/>
                    <w:vertAlign w:val="subscript"/>
                  </w:rPr>
                  <m:t>π</m:t>
                </m:r>
              </m:e>
              <m:sup>
                <m:r>
                  <w:rPr>
                    <w:rFonts w:ascii="Cambria Math" w:hAnsi="Cambria Math"/>
                    <w:vertAlign w:val="subscript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vertAlign w:val="subscript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vertAlign w:val="subscript"/>
                  </w:rPr>
                  <m:t>G</m:t>
                </m:r>
                <m:r>
                  <w:rPr>
                    <w:rFonts w:ascii="Cambria Math" w:hAnsi="Cambria Math" w:hint="eastAsia"/>
                    <w:vertAlign w:val="subscript"/>
                  </w:rPr>
                  <m:t>t</m:t>
                </m:r>
              </m:e>
              <m:sup>
                <m:r>
                  <w:rPr>
                    <w:rFonts w:ascii="Cambria Math" w:hAnsi="Cambria Math"/>
                    <w:vertAlign w:val="subscript"/>
                  </w:rPr>
                  <m:t>2</m:t>
                </m:r>
              </m:sup>
            </m:sSup>
          </m:den>
        </m:f>
      </m:oMath>
      <w:r>
        <w:rPr>
          <w:rFonts w:hint="eastAsia"/>
        </w:rPr>
        <w:t>代入得：</w:t>
      </w:r>
    </w:p>
    <w:p w14:paraId="02C49809" w14:textId="020C02F6" w:rsidR="00D54E7C" w:rsidRPr="00D54E7C" w:rsidRDefault="00D54E7C" w:rsidP="00D54E7C">
      <w:pPr>
        <w:spacing w:line="360" w:lineRule="auto"/>
        <w:ind w:firstLineChars="400" w:firstLine="840"/>
        <w:jc w:val="left"/>
        <w:textAlignment w:val="center"/>
      </w:pPr>
      <w:r>
        <w:rPr>
          <w:rFonts w:hint="eastAsia"/>
        </w:rPr>
        <w:t>v=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 w:hint="eastAsia"/>
              </w:rPr>
            </m:ctrlPr>
          </m:deg>
          <m:e>
            <m:f>
              <m:f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bscript"/>
                      </w:rPr>
                      <m:t>108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hint="eastAsia"/>
                            <w:vertAlign w:val="subscri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vertAlign w:val="subscri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hint="eastAsia"/>
                        <w:vertAlign w:val="subscript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bscript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 w:hint="eastAsia"/>
                        <w:vertAlign w:val="subscript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 w:hint="eastAsia"/>
                  </w:rPr>
                </m:ctrlPr>
              </m:deg>
              <m:e>
                <m:r>
                  <w:rPr>
                    <w:rFonts w:ascii="Cambria Math" w:hAnsi="Cambria Math"/>
                    <w:vertAlign w:val="subscript"/>
                  </w:rPr>
                  <m:t>3</m:t>
                </m:r>
              </m:e>
            </m:rad>
            <m:r>
              <w:rPr>
                <w:rFonts w:ascii="Cambria Math" w:hAnsi="Cambria Math" w:hint="eastAsia"/>
              </w:rPr>
              <m:t>nπ</m:t>
            </m:r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 w:hint="eastAsia"/>
              </w:rPr>
              <m:t>t</m:t>
            </m:r>
          </m:den>
        </m:f>
      </m:oMath>
    </w:p>
    <w:p w14:paraId="632FA904" w14:textId="4477F16A" w:rsidR="00D54E7C" w:rsidRDefault="00D54E7C" w:rsidP="00D54E7C">
      <w:pPr>
        <w:tabs>
          <w:tab w:val="left" w:pos="824"/>
        </w:tabs>
        <w:spacing w:line="360" w:lineRule="auto"/>
        <w:jc w:val="left"/>
        <w:textAlignment w:val="center"/>
      </w:pPr>
    </w:p>
    <w:p w14:paraId="3741C736" w14:textId="77777777" w:rsidR="004E4A2C" w:rsidRDefault="004E4A2C" w:rsidP="00D54E7C">
      <w:pPr>
        <w:tabs>
          <w:tab w:val="left" w:pos="824"/>
        </w:tabs>
        <w:spacing w:line="360" w:lineRule="auto"/>
        <w:jc w:val="left"/>
        <w:textAlignment w:val="center"/>
      </w:pPr>
    </w:p>
    <w:p w14:paraId="54F59B08" w14:textId="77777777" w:rsidR="004E4A2C" w:rsidRDefault="004E4A2C" w:rsidP="00D54E7C">
      <w:pPr>
        <w:tabs>
          <w:tab w:val="left" w:pos="824"/>
        </w:tabs>
        <w:spacing w:line="360" w:lineRule="auto"/>
        <w:jc w:val="left"/>
        <w:textAlignment w:val="center"/>
      </w:pPr>
    </w:p>
    <w:p w14:paraId="6D4976CB" w14:textId="77777777" w:rsidR="004E4A2C" w:rsidRDefault="004E4A2C" w:rsidP="00D54E7C">
      <w:pPr>
        <w:tabs>
          <w:tab w:val="left" w:pos="824"/>
        </w:tabs>
        <w:spacing w:line="360" w:lineRule="auto"/>
        <w:jc w:val="left"/>
        <w:textAlignment w:val="center"/>
      </w:pPr>
    </w:p>
    <w:p w14:paraId="365F315F" w14:textId="77777777" w:rsidR="004E4A2C" w:rsidRDefault="004E4A2C" w:rsidP="00D54E7C">
      <w:pPr>
        <w:tabs>
          <w:tab w:val="left" w:pos="824"/>
        </w:tabs>
        <w:spacing w:line="360" w:lineRule="auto"/>
        <w:jc w:val="left"/>
        <w:textAlignment w:val="center"/>
      </w:pPr>
    </w:p>
    <w:p w14:paraId="7CF5EB71" w14:textId="77777777" w:rsidR="004E4A2C" w:rsidRDefault="004E4A2C" w:rsidP="00D54E7C">
      <w:pPr>
        <w:tabs>
          <w:tab w:val="left" w:pos="824"/>
        </w:tabs>
        <w:spacing w:line="360" w:lineRule="auto"/>
        <w:jc w:val="left"/>
        <w:textAlignment w:val="center"/>
      </w:pPr>
    </w:p>
    <w:p w14:paraId="01563767" w14:textId="77777777" w:rsidR="004E4A2C" w:rsidRDefault="004E4A2C" w:rsidP="00D54E7C">
      <w:pPr>
        <w:tabs>
          <w:tab w:val="left" w:pos="824"/>
        </w:tabs>
        <w:spacing w:line="360" w:lineRule="auto"/>
        <w:jc w:val="left"/>
        <w:textAlignment w:val="center"/>
      </w:pPr>
    </w:p>
    <w:p w14:paraId="63982CE1" w14:textId="77777777" w:rsidR="004E4A2C" w:rsidRPr="006F590E" w:rsidRDefault="004E4A2C" w:rsidP="00D54E7C">
      <w:pPr>
        <w:tabs>
          <w:tab w:val="left" w:pos="824"/>
        </w:tabs>
        <w:spacing w:line="360" w:lineRule="auto"/>
        <w:jc w:val="left"/>
        <w:textAlignment w:val="center"/>
        <w:rPr>
          <w:rFonts w:hint="eastAsia"/>
        </w:rPr>
      </w:pPr>
      <w:bookmarkStart w:id="1" w:name="_GoBack"/>
      <w:bookmarkEnd w:id="1"/>
    </w:p>
    <w:p w14:paraId="5BB2B223" w14:textId="189987A6" w:rsidR="00B21775" w:rsidRDefault="00A46772" w:rsidP="004E4A2C">
      <w:pPr>
        <w:spacing w:line="360" w:lineRule="auto"/>
        <w:jc w:val="left"/>
        <w:textAlignment w:val="center"/>
      </w:pPr>
      <w:r>
        <w:rPr>
          <w:rFonts w:hint="eastAsia"/>
        </w:rPr>
        <w:lastRenderedPageBreak/>
        <w:t>15</w:t>
      </w:r>
      <w:r>
        <w:t>．（</w:t>
      </w:r>
      <w:r>
        <w:rPr>
          <w:rFonts w:hint="eastAsia"/>
        </w:rPr>
        <w:t>1</w:t>
      </w:r>
      <w:r>
        <w:t>6</w:t>
      </w:r>
      <w:r>
        <w:t>分）</w:t>
      </w:r>
    </w:p>
    <w:p w14:paraId="70B9CF98" w14:textId="2840378F" w:rsidR="00E163B8" w:rsidRDefault="00E163B8">
      <w:pPr>
        <w:spacing w:line="360" w:lineRule="auto"/>
        <w:jc w:val="left"/>
        <w:textAlignment w:val="center"/>
      </w:pPr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）设木箱和物体加速度为</w:t>
      </w:r>
      <w:r>
        <w:rPr>
          <w:rFonts w:hint="eastAsia"/>
        </w:rPr>
        <w:t>a</w:t>
      </w:r>
      <w:r>
        <w:rPr>
          <w:rFonts w:hint="eastAsia"/>
        </w:rPr>
        <w:t>，对于木箱和物体这个整体</w:t>
      </w:r>
      <w:r w:rsidR="00597999">
        <w:rPr>
          <w:rFonts w:hint="eastAsia"/>
        </w:rPr>
        <w:t>用牛顿第二定律</w:t>
      </w:r>
    </w:p>
    <w:p w14:paraId="42A0378D" w14:textId="49B68468" w:rsidR="00597999" w:rsidRDefault="00597999">
      <w:pPr>
        <w:spacing w:line="360" w:lineRule="auto"/>
        <w:jc w:val="left"/>
        <w:textAlignment w:val="center"/>
      </w:pPr>
      <w:r>
        <w:rPr>
          <w:rFonts w:hint="eastAsia"/>
        </w:rPr>
        <w:t xml:space="preserve"> </w:t>
      </w:r>
      <w:r>
        <w:t xml:space="preserve">       F</w:t>
      </w:r>
      <w:r>
        <w:rPr>
          <w:rFonts w:hint="eastAsia"/>
        </w:rPr>
        <w:t>-</w:t>
      </w:r>
      <w:r w:rsidRPr="00597999">
        <w:rPr>
          <w:rFonts w:hint="eastAsia"/>
        </w:rPr>
        <w:t>μ</w:t>
      </w:r>
      <w:r w:rsidRPr="00597999">
        <w:rPr>
          <w:rFonts w:hint="eastAsia"/>
          <w:vertAlign w:val="subscript"/>
        </w:rPr>
        <w:t>1</w:t>
      </w:r>
      <w:r>
        <w:rPr>
          <w:rFonts w:hint="eastAsia"/>
        </w:rPr>
        <w:t>（</w:t>
      </w:r>
      <w:r>
        <w:rPr>
          <w:rFonts w:hint="eastAsia"/>
        </w:rPr>
        <w:t>m</w:t>
      </w:r>
      <w:r>
        <w:t>+M</w:t>
      </w:r>
      <w:r>
        <w:rPr>
          <w:rFonts w:hint="eastAsia"/>
        </w:rPr>
        <w:t>）</w:t>
      </w:r>
      <w:r>
        <w:rPr>
          <w:rFonts w:hint="eastAsia"/>
        </w:rPr>
        <w:t>g</w:t>
      </w:r>
      <w:r>
        <w:t>=</w:t>
      </w:r>
      <w:r>
        <w:rPr>
          <w:rFonts w:hint="eastAsia"/>
        </w:rPr>
        <w:t>（</w:t>
      </w:r>
      <w:r>
        <w:rPr>
          <w:rFonts w:hint="eastAsia"/>
        </w:rPr>
        <w:t>m</w:t>
      </w:r>
      <w:r>
        <w:t>+M</w:t>
      </w:r>
      <w:r>
        <w:rPr>
          <w:rFonts w:hint="eastAsia"/>
        </w:rPr>
        <w:t>）</w:t>
      </w:r>
      <w:r>
        <w:rPr>
          <w:rFonts w:hint="eastAsia"/>
        </w:rPr>
        <w:t>a</w:t>
      </w:r>
    </w:p>
    <w:p w14:paraId="7A026411" w14:textId="376231B6" w:rsidR="00597999" w:rsidRDefault="00597999">
      <w:pPr>
        <w:spacing w:line="360" w:lineRule="auto"/>
        <w:jc w:val="left"/>
        <w:textAlignment w:val="center"/>
        <w:rPr>
          <w:vertAlign w:val="superscript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a=</w:t>
      </w:r>
      <w:r>
        <w:t>40m/s</w:t>
      </w:r>
      <w:r w:rsidRPr="00597999">
        <w:rPr>
          <w:vertAlign w:val="superscript"/>
        </w:rPr>
        <w:t>2</w:t>
      </w:r>
    </w:p>
    <w:p w14:paraId="4D19EB9B" w14:textId="39BD5C44" w:rsidR="00EA526F" w:rsidRDefault="00EA526F">
      <w:pPr>
        <w:spacing w:line="360" w:lineRule="auto"/>
        <w:jc w:val="left"/>
        <w:textAlignment w:val="center"/>
      </w:pPr>
      <w:r>
        <w:rPr>
          <w:rFonts w:hint="eastAsia"/>
          <w:vertAlign w:val="superscript"/>
        </w:rPr>
        <w:t xml:space="preserve"> </w:t>
      </w:r>
      <w:r>
        <w:rPr>
          <w:vertAlign w:val="superscript"/>
        </w:rPr>
        <w:t xml:space="preserve">         </w:t>
      </w:r>
      <w:r>
        <w:rPr>
          <w:rFonts w:hint="eastAsia"/>
        </w:rPr>
        <w:t>对于物体用牛顿第二定律</w:t>
      </w:r>
    </w:p>
    <w:p w14:paraId="30897A5D" w14:textId="5F0384A0" w:rsidR="00EA526F" w:rsidRDefault="00EA526F">
      <w:pPr>
        <w:spacing w:line="360" w:lineRule="auto"/>
        <w:jc w:val="left"/>
        <w:textAlignment w:val="center"/>
      </w:pPr>
      <w:r>
        <w:t xml:space="preserve">        N</w:t>
      </w:r>
      <w:r>
        <w:rPr>
          <w:rFonts w:hint="eastAsia"/>
        </w:rPr>
        <w:t>=ma</w:t>
      </w:r>
    </w:p>
    <w:p w14:paraId="72904EE3" w14:textId="626E19A4" w:rsidR="00EA526F" w:rsidRDefault="00EA526F">
      <w:pPr>
        <w:spacing w:line="360" w:lineRule="auto"/>
        <w:jc w:val="left"/>
        <w:textAlignment w:val="center"/>
      </w:pPr>
      <w:r>
        <w:rPr>
          <w:rFonts w:hint="eastAsia"/>
        </w:rPr>
        <w:t xml:space="preserve"> </w:t>
      </w:r>
      <w:r>
        <w:t xml:space="preserve">       N=40N</w:t>
      </w:r>
    </w:p>
    <w:p w14:paraId="7168C912" w14:textId="50419E79" w:rsidR="00B21775" w:rsidRDefault="00EA526F" w:rsidP="00EA526F">
      <w:pPr>
        <w:spacing w:line="360" w:lineRule="auto"/>
        <w:jc w:val="left"/>
        <w:textAlignment w:val="center"/>
      </w:pPr>
      <w:r>
        <w:rPr>
          <w:rFonts w:hint="eastAsia"/>
        </w:rPr>
        <w:t xml:space="preserve"> </w:t>
      </w:r>
      <w:r>
        <w:t xml:space="preserve">      </w:t>
      </w:r>
      <w:r w:rsidR="00E163B8">
        <w:rPr>
          <w:rFonts w:hint="eastAsia"/>
        </w:rPr>
        <w:t>木箱竖直方向受力平衡</w:t>
      </w:r>
    </w:p>
    <w:p w14:paraId="77E0EEDC" w14:textId="1FCF7B21" w:rsidR="00E163B8" w:rsidRDefault="00E163B8">
      <w:pPr>
        <w:spacing w:line="360" w:lineRule="auto"/>
        <w:jc w:val="left"/>
        <w:textAlignment w:val="center"/>
      </w:pPr>
      <w:r>
        <w:rPr>
          <w:rFonts w:hint="eastAsia"/>
        </w:rPr>
        <w:t xml:space="preserve"> </w:t>
      </w:r>
      <w:r>
        <w:t xml:space="preserve">       </w:t>
      </w:r>
      <w:r w:rsidR="00597999">
        <w:rPr>
          <w:rFonts w:hint="eastAsia"/>
        </w:rPr>
        <w:t>m</w:t>
      </w:r>
      <w:r w:rsidR="00597999">
        <w:t>g=</w:t>
      </w:r>
      <w:r w:rsidR="00EA526F" w:rsidRPr="00597999">
        <w:rPr>
          <w:rFonts w:hint="eastAsia"/>
        </w:rPr>
        <w:t>μ</w:t>
      </w:r>
      <w:r w:rsidR="00EA526F" w:rsidRPr="00EA526F">
        <w:rPr>
          <w:rFonts w:hint="eastAsia"/>
          <w:vertAlign w:val="subscript"/>
        </w:rPr>
        <w:t>2</w:t>
      </w:r>
      <w:r w:rsidR="00EA526F">
        <w:t>N</w:t>
      </w:r>
    </w:p>
    <w:p w14:paraId="75B3586F" w14:textId="278E1210" w:rsidR="00EA526F" w:rsidRPr="00EA526F" w:rsidRDefault="00EA526F">
      <w:pPr>
        <w:spacing w:line="360" w:lineRule="auto"/>
        <w:jc w:val="left"/>
        <w:textAlignment w:val="center"/>
      </w:pPr>
      <w:r>
        <w:rPr>
          <w:rFonts w:hint="eastAsia"/>
        </w:rPr>
        <w:t xml:space="preserve"> </w:t>
      </w:r>
      <w:r>
        <w:t xml:space="preserve">      </w:t>
      </w:r>
      <w:r w:rsidRPr="00597999">
        <w:rPr>
          <w:rFonts w:hint="eastAsia"/>
        </w:rPr>
        <w:t>μ</w:t>
      </w:r>
      <w:r w:rsidRPr="00EA526F">
        <w:rPr>
          <w:rFonts w:hint="eastAsia"/>
          <w:vertAlign w:val="subscript"/>
        </w:rPr>
        <w:t>2</w:t>
      </w:r>
      <w:r>
        <w:rPr>
          <w:rFonts w:hint="eastAsia"/>
        </w:rPr>
        <w:t>=mg/</w:t>
      </w:r>
      <w:r>
        <w:t>N</w:t>
      </w:r>
      <w:r>
        <w:rPr>
          <w:rFonts w:hint="eastAsia"/>
        </w:rPr>
        <w:t>=</w:t>
      </w:r>
      <w:r>
        <w:t>0.25</w:t>
      </w:r>
    </w:p>
    <w:p w14:paraId="5BF6A801" w14:textId="18E7CA35" w:rsidR="00B21775" w:rsidRDefault="00EA526F" w:rsidP="00EA526F">
      <w:pPr>
        <w:spacing w:line="360" w:lineRule="auto"/>
        <w:ind w:firstLineChars="200" w:firstLine="420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C6855">
        <w:rPr>
          <w:rFonts w:hint="eastAsia"/>
        </w:rPr>
        <w:t>对物体，撤去拉力后做平抛运动</w:t>
      </w:r>
    </w:p>
    <w:p w14:paraId="0F4523F4" w14:textId="2E633401" w:rsidR="009C6855" w:rsidRDefault="009C6855" w:rsidP="00EA526F">
      <w:pPr>
        <w:spacing w:line="360" w:lineRule="auto"/>
        <w:ind w:firstLineChars="200" w:firstLine="420"/>
        <w:jc w:val="left"/>
        <w:textAlignment w:val="center"/>
        <w:rPr>
          <w:vertAlign w:val="superscript"/>
        </w:rPr>
      </w:pPr>
      <w:r>
        <w:rPr>
          <w:rFonts w:hint="eastAsia"/>
        </w:rPr>
        <w:t xml:space="preserve"> </w:t>
      </w:r>
      <w:r>
        <w:t xml:space="preserve">  h=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hint="eastAsia"/>
        </w:rPr>
        <w:t>g</w:t>
      </w:r>
      <w:r>
        <w:t>t</w:t>
      </w:r>
      <w:r w:rsidRPr="009C6855">
        <w:rPr>
          <w:vertAlign w:val="superscript"/>
        </w:rPr>
        <w:t>2</w:t>
      </w:r>
    </w:p>
    <w:p w14:paraId="2ECEC8C8" w14:textId="73E8A7C8" w:rsidR="009C6855" w:rsidRDefault="009C6855" w:rsidP="00EA526F">
      <w:pPr>
        <w:spacing w:line="360" w:lineRule="auto"/>
        <w:ind w:firstLineChars="200" w:firstLine="420"/>
        <w:jc w:val="left"/>
        <w:textAlignment w:val="center"/>
      </w:pPr>
      <w:r>
        <w:rPr>
          <w:rFonts w:hint="eastAsia"/>
        </w:rPr>
        <w:t xml:space="preserve"> </w:t>
      </w:r>
      <w:r>
        <w:t xml:space="preserve">  x=vt=v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h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</m:oMath>
    </w:p>
    <w:p w14:paraId="3F799A91" w14:textId="263B6DBE" w:rsidR="009C6855" w:rsidRDefault="009C6855" w:rsidP="00EA526F">
      <w:pPr>
        <w:spacing w:line="360" w:lineRule="auto"/>
        <w:ind w:firstLineChars="200" w:firstLine="420"/>
        <w:jc w:val="left"/>
        <w:textAlignment w:val="center"/>
      </w:pPr>
      <w:r>
        <w:rPr>
          <w:rFonts w:hint="eastAsia"/>
        </w:rPr>
        <w:t xml:space="preserve"> </w:t>
      </w:r>
      <w:r>
        <w:t xml:space="preserve">  x</w:t>
      </w:r>
      <w:r w:rsidR="00005AAE" w:rsidRPr="00005AAE">
        <w:rPr>
          <w:vertAlign w:val="subscript"/>
        </w:rPr>
        <w:t>1</w:t>
      </w:r>
      <w:r>
        <w:t>=3m</w:t>
      </w:r>
      <w:r w:rsidR="00005AAE">
        <w:t>;t=0.5s</w:t>
      </w:r>
    </w:p>
    <w:p w14:paraId="5F3E1C77" w14:textId="4C0F915E" w:rsidR="009C6855" w:rsidRDefault="009C6855" w:rsidP="00EA526F">
      <w:pPr>
        <w:spacing w:line="360" w:lineRule="auto"/>
        <w:ind w:firstLineChars="200" w:firstLine="420"/>
        <w:jc w:val="left"/>
        <w:textAlignment w:val="center"/>
      </w:pPr>
      <w:r>
        <w:rPr>
          <w:rFonts w:hint="eastAsia"/>
        </w:rPr>
        <w:t>对木箱，做匀减速直线运动</w:t>
      </w:r>
    </w:p>
    <w:p w14:paraId="0C48A9CE" w14:textId="337DF56A" w:rsidR="009C6855" w:rsidRDefault="009C6855" w:rsidP="00EA526F">
      <w:pPr>
        <w:spacing w:line="360" w:lineRule="auto"/>
        <w:ind w:firstLineChars="200" w:firstLine="420"/>
        <w:jc w:val="left"/>
        <w:textAlignment w:val="center"/>
      </w:pPr>
      <w:r>
        <w:rPr>
          <w:rFonts w:hint="eastAsia"/>
        </w:rPr>
        <w:t xml:space="preserve"> </w:t>
      </w:r>
      <w:r>
        <w:t xml:space="preserve"> </w:t>
      </w:r>
      <w:r w:rsidR="00005AAE" w:rsidRPr="00597999">
        <w:rPr>
          <w:rFonts w:hint="eastAsia"/>
        </w:rPr>
        <w:t>μ</w:t>
      </w:r>
      <w:r w:rsidR="00005AAE" w:rsidRPr="00597999">
        <w:rPr>
          <w:rFonts w:hint="eastAsia"/>
          <w:vertAlign w:val="subscript"/>
        </w:rPr>
        <w:t>1</w:t>
      </w:r>
      <w:r w:rsidR="00005AAE">
        <w:t>M</w:t>
      </w:r>
      <w:r w:rsidR="00005AAE">
        <w:rPr>
          <w:rFonts w:hint="eastAsia"/>
        </w:rPr>
        <w:t>g=</w:t>
      </w:r>
      <w:r w:rsidR="00005AAE">
        <w:t>M</w:t>
      </w:r>
      <w:r w:rsidR="00005AAE">
        <w:rPr>
          <w:rFonts w:hint="eastAsia"/>
        </w:rPr>
        <w:t>a</w:t>
      </w:r>
      <w:r w:rsidR="00005AAE">
        <w:t>’</w:t>
      </w:r>
    </w:p>
    <w:p w14:paraId="2C089BCC" w14:textId="5721473C" w:rsidR="00005AAE" w:rsidRDefault="00005AAE" w:rsidP="00EA526F">
      <w:pPr>
        <w:spacing w:line="360" w:lineRule="auto"/>
        <w:ind w:firstLineChars="200" w:firstLine="420"/>
        <w:jc w:val="left"/>
        <w:textAlignment w:val="center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a</w:t>
      </w:r>
      <w:r>
        <w:t>’=</w:t>
      </w:r>
      <w:r w:rsidRPr="00597999">
        <w:rPr>
          <w:rFonts w:hint="eastAsia"/>
        </w:rPr>
        <w:t>μ</w:t>
      </w:r>
      <w:r w:rsidRPr="00597999">
        <w:rPr>
          <w:rFonts w:hint="eastAsia"/>
          <w:vertAlign w:val="subscript"/>
        </w:rPr>
        <w:t>1</w:t>
      </w:r>
      <w:r>
        <w:rPr>
          <w:rFonts w:hint="eastAsia"/>
        </w:rPr>
        <w:t>g</w:t>
      </w:r>
      <w:r>
        <w:t>=3m/s</w:t>
      </w:r>
      <w:r w:rsidRPr="00005AAE">
        <w:rPr>
          <w:vertAlign w:val="superscript"/>
        </w:rPr>
        <w:t>2</w:t>
      </w:r>
    </w:p>
    <w:p w14:paraId="3AF2EF50" w14:textId="496F8D59" w:rsidR="00005AAE" w:rsidRDefault="00005AAE" w:rsidP="00EA526F">
      <w:pPr>
        <w:spacing w:line="360" w:lineRule="auto"/>
        <w:ind w:firstLineChars="200" w:firstLine="420"/>
        <w:jc w:val="left"/>
        <w:textAlignment w:val="center"/>
      </w:pPr>
      <w:r>
        <w:rPr>
          <w:rFonts w:hint="eastAsia"/>
        </w:rPr>
        <w:t xml:space="preserve"> </w:t>
      </w:r>
      <w:r>
        <w:t xml:space="preserve"> x</w:t>
      </w:r>
      <w:r w:rsidRPr="00005AAE">
        <w:rPr>
          <w:vertAlign w:val="subscript"/>
        </w:rPr>
        <w:t>2</w:t>
      </w:r>
      <w:r>
        <w:t>=</w:t>
      </w:r>
      <w:r w:rsidR="00F17556">
        <w:t>vt-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F17556">
        <w:t>a’t</w:t>
      </w:r>
      <w:r w:rsidR="00F17556" w:rsidRPr="00F17556">
        <w:rPr>
          <w:vertAlign w:val="superscript"/>
        </w:rPr>
        <w:t>2</w:t>
      </w:r>
      <w:r w:rsidR="00F17556">
        <w:t>=2.625m</w:t>
      </w:r>
    </w:p>
    <w:p w14:paraId="578E674C" w14:textId="7E73F7CD" w:rsidR="00F17556" w:rsidRPr="00F17556" w:rsidRDefault="00F17556" w:rsidP="00EA526F">
      <w:pPr>
        <w:spacing w:line="360" w:lineRule="auto"/>
        <w:ind w:firstLineChars="200" w:firstLine="420"/>
        <w:jc w:val="left"/>
        <w:textAlignment w:val="center"/>
      </w:pPr>
      <w:r>
        <w:rPr>
          <w:rFonts w:hint="eastAsia"/>
        </w:rPr>
        <w:t xml:space="preserve"> </w:t>
      </w:r>
      <w:r>
        <w:t xml:space="preserve"> </w:t>
      </w:r>
      <w:r>
        <w:t>木箱前后壁的间距</w:t>
      </w:r>
      <w:r>
        <w:rPr>
          <w:rFonts w:hint="eastAsia"/>
        </w:rPr>
        <w:t>L</w:t>
      </w:r>
      <w:r>
        <w:t>=x</w:t>
      </w:r>
      <w:r w:rsidRPr="00F17556">
        <w:rPr>
          <w:vertAlign w:val="subscript"/>
        </w:rPr>
        <w:t>1</w:t>
      </w:r>
      <w:r>
        <w:t>-x</w:t>
      </w:r>
      <w:r w:rsidRPr="00F17556">
        <w:rPr>
          <w:vertAlign w:val="subscript"/>
        </w:rPr>
        <w:t>2</w:t>
      </w:r>
      <w:r>
        <w:t>=0.375m</w:t>
      </w:r>
    </w:p>
    <w:sectPr w:rsidR="00F17556" w:rsidRPr="00F17556">
      <w:footerReference w:type="even" r:id="rId28"/>
      <w:footerReference w:type="default" r:id="rId29"/>
      <w:pgSz w:w="11907" w:h="16839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190A4" w14:textId="77777777" w:rsidR="00492047" w:rsidRDefault="00492047">
      <w:r>
        <w:separator/>
      </w:r>
    </w:p>
  </w:endnote>
  <w:endnote w:type="continuationSeparator" w:id="0">
    <w:p w14:paraId="68B9F161" w14:textId="77777777" w:rsidR="00492047" w:rsidRDefault="0049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CD1FE" w14:textId="77777777" w:rsidR="00B21775" w:rsidRDefault="00A46772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A189B" w14:textId="2F060797" w:rsidR="00B21775" w:rsidRDefault="00A46772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4E4A2C">
      <w:rPr>
        <w:noProof/>
      </w:rPr>
      <w:instrText>3</w:instrText>
    </w:r>
    <w:r>
      <w:fldChar w:fldCharType="end"/>
    </w:r>
    <w:r>
      <w:instrText xml:space="preserve"> </w:instrText>
    </w:r>
    <w:r>
      <w:fldChar w:fldCharType="separate"/>
    </w:r>
    <w:r w:rsidR="004E4A2C">
      <w:rPr>
        <w:noProof/>
      </w:rPr>
      <w:t>3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4E4A2C">
      <w:rPr>
        <w:noProof/>
      </w:rPr>
      <w:instrText>3</w:instrText>
    </w:r>
    <w:r>
      <w:fldChar w:fldCharType="end"/>
    </w:r>
    <w:r>
      <w:instrText xml:space="preserve"> </w:instrText>
    </w:r>
    <w:r>
      <w:fldChar w:fldCharType="separate"/>
    </w:r>
    <w:r w:rsidR="004E4A2C"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1617E" w14:textId="77777777" w:rsidR="00492047" w:rsidRDefault="00492047">
      <w:r>
        <w:separator/>
      </w:r>
    </w:p>
  </w:footnote>
  <w:footnote w:type="continuationSeparator" w:id="0">
    <w:p w14:paraId="32D1FDCF" w14:textId="77777777" w:rsidR="00492047" w:rsidRDefault="0049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15DB105"/>
    <w:lvl w:ilvl="0">
      <w:start w:val="1"/>
      <w:numFmt w:val="upperLetter"/>
      <w:suff w:val="nothing"/>
      <w:lvlText w:val="%1．"/>
      <w:lvlJc w:val="left"/>
    </w:lvl>
  </w:abstractNum>
  <w:abstractNum w:abstractNumId="1" w15:restartNumberingAfterBreak="0">
    <w:nsid w:val="00000002"/>
    <w:multiLevelType w:val="singleLevel"/>
    <w:tmpl w:val="7CEEEF64"/>
    <w:lvl w:ilvl="0">
      <w:start w:val="1"/>
      <w:numFmt w:val="upperLetter"/>
      <w:suff w:val="nothing"/>
      <w:lvlText w:val="%1．"/>
      <w:lvlJc w:val="left"/>
    </w:lvl>
  </w:abstractNum>
  <w:abstractNum w:abstractNumId="2" w15:restartNumberingAfterBreak="0">
    <w:nsid w:val="15434F7B"/>
    <w:multiLevelType w:val="hybridMultilevel"/>
    <w:tmpl w:val="D18ECF0A"/>
    <w:lvl w:ilvl="0" w:tplc="8E96A9F0">
      <w:start w:val="1"/>
      <w:numFmt w:val="japaneseCounting"/>
      <w:lvlText w:val="%1、"/>
      <w:lvlJc w:val="left"/>
      <w:pPr>
        <w:ind w:left="450" w:hanging="45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75"/>
    <w:rsid w:val="00005AAE"/>
    <w:rsid w:val="00035E4E"/>
    <w:rsid w:val="001655CC"/>
    <w:rsid w:val="001C0EDB"/>
    <w:rsid w:val="00200BD6"/>
    <w:rsid w:val="00292970"/>
    <w:rsid w:val="00363B7F"/>
    <w:rsid w:val="00386475"/>
    <w:rsid w:val="003C66B0"/>
    <w:rsid w:val="004777FC"/>
    <w:rsid w:val="00480169"/>
    <w:rsid w:val="004812F2"/>
    <w:rsid w:val="00492047"/>
    <w:rsid w:val="004E4A2C"/>
    <w:rsid w:val="00597999"/>
    <w:rsid w:val="006574BF"/>
    <w:rsid w:val="006F590E"/>
    <w:rsid w:val="006F6726"/>
    <w:rsid w:val="007775DD"/>
    <w:rsid w:val="00777E01"/>
    <w:rsid w:val="009A466D"/>
    <w:rsid w:val="009C6855"/>
    <w:rsid w:val="00A46772"/>
    <w:rsid w:val="00A87CF1"/>
    <w:rsid w:val="00B21775"/>
    <w:rsid w:val="00B84739"/>
    <w:rsid w:val="00C3629B"/>
    <w:rsid w:val="00C40467"/>
    <w:rsid w:val="00C8680D"/>
    <w:rsid w:val="00D42E5E"/>
    <w:rsid w:val="00D54E7C"/>
    <w:rsid w:val="00DE1610"/>
    <w:rsid w:val="00E163B8"/>
    <w:rsid w:val="00E71375"/>
    <w:rsid w:val="00EA526F"/>
    <w:rsid w:val="00EC4541"/>
    <w:rsid w:val="00F17556"/>
    <w:rsid w:val="00FC7C5D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B732E3"/>
  <w15:docId w15:val="{7FF5ED3F-D606-4832-8448-57ABF3D9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 w:cs="宋体"/>
    </w:rPr>
  </w:style>
  <w:style w:type="character" w:styleId="a6">
    <w:name w:val="Placeholder Text"/>
    <w:basedOn w:val="a0"/>
    <w:uiPriority w:val="99"/>
    <w:semiHidden/>
    <w:rsid w:val="004812F2"/>
    <w:rPr>
      <w:color w:val="808080"/>
    </w:rPr>
  </w:style>
  <w:style w:type="table" w:styleId="a7">
    <w:name w:val="Table Grid"/>
    <w:basedOn w:val="a1"/>
    <w:uiPriority w:val="39"/>
    <w:rsid w:val="0065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admin</cp:lastModifiedBy>
  <cp:revision>6</cp:revision>
  <dcterms:created xsi:type="dcterms:W3CDTF">2022-03-20T10:15:00Z</dcterms:created>
  <dcterms:modified xsi:type="dcterms:W3CDTF">2022-03-20T14:24:00Z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KSOProductBuildVer">
    <vt:lpwstr>2052-11.1.0.10314</vt:lpwstr>
  </property>
</Properties>
</file>